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97" w:type="dxa"/>
        <w:tblInd w:w="93" w:type="dxa"/>
        <w:tblLayout w:type="fixed"/>
        <w:tblLook w:val="04A0" w:firstRow="1" w:lastRow="0" w:firstColumn="1" w:lastColumn="0" w:noHBand="0" w:noVBand="1"/>
      </w:tblPr>
      <w:tblGrid>
        <w:gridCol w:w="8520"/>
        <w:gridCol w:w="851"/>
        <w:gridCol w:w="389"/>
        <w:gridCol w:w="745"/>
        <w:gridCol w:w="425"/>
        <w:gridCol w:w="851"/>
        <w:gridCol w:w="236"/>
        <w:gridCol w:w="331"/>
        <w:gridCol w:w="909"/>
        <w:gridCol w:w="366"/>
        <w:gridCol w:w="1276"/>
        <w:gridCol w:w="798"/>
      </w:tblGrid>
      <w:tr w:rsidR="00EE7830" w:rsidRPr="00EE7830" w:rsidTr="000F7D6B">
        <w:trPr>
          <w:gridAfter w:val="1"/>
          <w:wAfter w:w="798" w:type="dxa"/>
          <w:trHeight w:val="375"/>
        </w:trPr>
        <w:tc>
          <w:tcPr>
            <w:tcW w:w="8520" w:type="dxa"/>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color w:val="000000"/>
                <w:sz w:val="20"/>
                <w:szCs w:val="20"/>
                <w:lang w:eastAsia="ru-RU"/>
              </w:rPr>
            </w:pPr>
            <w:bookmarkStart w:id="0" w:name="RANGE!A1:G247"/>
            <w:bookmarkStart w:id="1" w:name="_GoBack"/>
            <w:bookmarkEnd w:id="0"/>
          </w:p>
        </w:tc>
        <w:tc>
          <w:tcPr>
            <w:tcW w:w="1240"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5139" w:type="dxa"/>
            <w:gridSpan w:val="8"/>
            <w:tcBorders>
              <w:left w:val="nil"/>
              <w:bottom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Приложение 15</w:t>
            </w:r>
          </w:p>
        </w:tc>
      </w:tr>
      <w:tr w:rsidR="00EE7830" w:rsidRPr="00EE7830" w:rsidTr="000F7D6B">
        <w:trPr>
          <w:gridAfter w:val="1"/>
          <w:wAfter w:w="798" w:type="dxa"/>
          <w:trHeight w:val="375"/>
        </w:trPr>
        <w:tc>
          <w:tcPr>
            <w:tcW w:w="14899" w:type="dxa"/>
            <w:gridSpan w:val="11"/>
            <w:tcBorders>
              <w:top w:val="nil"/>
              <w:left w:val="nil"/>
              <w:bottom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к  решению Собрания депутатов Боковского района </w:t>
            </w:r>
          </w:p>
        </w:tc>
      </w:tr>
      <w:tr w:rsidR="00EE7830" w:rsidRPr="00EE7830" w:rsidTr="000F7D6B">
        <w:trPr>
          <w:gridAfter w:val="1"/>
          <w:wAfter w:w="798" w:type="dxa"/>
          <w:trHeight w:val="375"/>
        </w:trPr>
        <w:tc>
          <w:tcPr>
            <w:tcW w:w="14899" w:type="dxa"/>
            <w:gridSpan w:val="11"/>
            <w:tcBorders>
              <w:top w:val="nil"/>
              <w:left w:val="nil"/>
              <w:bottom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  бюджете Боковского района  на 2014 год</w:t>
            </w:r>
          </w:p>
        </w:tc>
      </w:tr>
      <w:tr w:rsidR="00EE7830" w:rsidRPr="00EE7830" w:rsidTr="000F7D6B">
        <w:trPr>
          <w:gridAfter w:val="1"/>
          <w:wAfter w:w="798" w:type="dxa"/>
          <w:trHeight w:val="375"/>
        </w:trPr>
        <w:tc>
          <w:tcPr>
            <w:tcW w:w="14899" w:type="dxa"/>
            <w:gridSpan w:val="11"/>
            <w:tcBorders>
              <w:top w:val="nil"/>
              <w:left w:val="nil"/>
              <w:bottom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и на плановый период 2015 и 2016 годов»</w:t>
            </w:r>
          </w:p>
        </w:tc>
      </w:tr>
      <w:tr w:rsidR="00EE7830" w:rsidRPr="00EE7830" w:rsidTr="000F7D6B">
        <w:trPr>
          <w:gridAfter w:val="1"/>
          <w:wAfter w:w="798" w:type="dxa"/>
          <w:trHeight w:val="375"/>
        </w:trPr>
        <w:tc>
          <w:tcPr>
            <w:tcW w:w="8520" w:type="dxa"/>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c>
          <w:tcPr>
            <w:tcW w:w="1240" w:type="dxa"/>
            <w:gridSpan w:val="2"/>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c>
          <w:tcPr>
            <w:tcW w:w="5139" w:type="dxa"/>
            <w:gridSpan w:val="8"/>
            <w:tcBorders>
              <w:top w:val="nil"/>
              <w:left w:val="nil"/>
              <w:bottom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от 19.12.2013г. № 187</w:t>
            </w:r>
          </w:p>
        </w:tc>
      </w:tr>
      <w:tr w:rsidR="00EE7830" w:rsidRPr="00EE7830" w:rsidTr="000F7D6B">
        <w:trPr>
          <w:gridAfter w:val="1"/>
          <w:wAfter w:w="798" w:type="dxa"/>
          <w:trHeight w:val="375"/>
        </w:trPr>
        <w:tc>
          <w:tcPr>
            <w:tcW w:w="14899" w:type="dxa"/>
            <w:gridSpan w:val="11"/>
            <w:tcBorders>
              <w:top w:val="nil"/>
              <w:left w:val="nil"/>
              <w:bottom w:val="nil"/>
            </w:tcBorders>
            <w:shd w:val="clear" w:color="auto" w:fill="auto"/>
            <w:hideMark/>
          </w:tcPr>
          <w:p w:rsidR="00EE7830" w:rsidRPr="00EE7830" w:rsidRDefault="00EE7830" w:rsidP="00EE7830">
            <w:pPr>
              <w:rPr>
                <w:rFonts w:ascii="Times New Roman" w:eastAsia="Times New Roman" w:hAnsi="Times New Roman" w:cs="Times New Roman"/>
                <w:b/>
                <w:bCs/>
                <w:sz w:val="20"/>
                <w:szCs w:val="20"/>
                <w:lang w:eastAsia="ru-RU"/>
              </w:rPr>
            </w:pPr>
            <w:r w:rsidRPr="00EE7830">
              <w:rPr>
                <w:rFonts w:ascii="Times New Roman" w:eastAsia="Times New Roman" w:hAnsi="Times New Roman" w:cs="Times New Roman"/>
                <w:b/>
                <w:bCs/>
                <w:sz w:val="20"/>
                <w:szCs w:val="20"/>
                <w:lang w:eastAsia="ru-RU"/>
              </w:rPr>
              <w:t xml:space="preserve">Распределение бюджетных ассигнований </w:t>
            </w:r>
          </w:p>
        </w:tc>
      </w:tr>
      <w:tr w:rsidR="00EE7830" w:rsidRPr="00EE7830" w:rsidTr="000F7D6B">
        <w:trPr>
          <w:gridAfter w:val="1"/>
          <w:wAfter w:w="798" w:type="dxa"/>
          <w:trHeight w:val="375"/>
        </w:trPr>
        <w:tc>
          <w:tcPr>
            <w:tcW w:w="14899" w:type="dxa"/>
            <w:gridSpan w:val="11"/>
            <w:tcBorders>
              <w:top w:val="nil"/>
              <w:left w:val="nil"/>
              <w:bottom w:val="nil"/>
            </w:tcBorders>
            <w:shd w:val="clear" w:color="auto" w:fill="auto"/>
            <w:noWrap/>
            <w:hideMark/>
          </w:tcPr>
          <w:p w:rsidR="00EE7830" w:rsidRPr="00EE7830" w:rsidRDefault="00EE7830" w:rsidP="00EE7830">
            <w:pPr>
              <w:rPr>
                <w:rFonts w:ascii="Times New Roman" w:eastAsia="Times New Roman" w:hAnsi="Times New Roman" w:cs="Times New Roman"/>
                <w:b/>
                <w:bCs/>
                <w:sz w:val="20"/>
                <w:szCs w:val="20"/>
                <w:lang w:eastAsia="ru-RU"/>
              </w:rPr>
            </w:pPr>
            <w:r w:rsidRPr="00EE7830">
              <w:rPr>
                <w:rFonts w:ascii="Times New Roman" w:eastAsia="Times New Roman" w:hAnsi="Times New Roman" w:cs="Times New Roman"/>
                <w:b/>
                <w:bCs/>
                <w:sz w:val="20"/>
                <w:szCs w:val="20"/>
                <w:lang w:eastAsia="ru-RU"/>
              </w:rPr>
              <w:t xml:space="preserve"> </w:t>
            </w:r>
            <w:proofErr w:type="gramStart"/>
            <w:r w:rsidRPr="00EE7830">
              <w:rPr>
                <w:rFonts w:ascii="Times New Roman" w:eastAsia="Times New Roman" w:hAnsi="Times New Roman" w:cs="Times New Roman"/>
                <w:b/>
                <w:bCs/>
                <w:sz w:val="20"/>
                <w:szCs w:val="20"/>
                <w:lang w:eastAsia="ru-RU"/>
              </w:rPr>
              <w:t>по целевым статьям (муниципальным программам Боковского района</w:t>
            </w:r>
            <w:proofErr w:type="gramEnd"/>
          </w:p>
        </w:tc>
      </w:tr>
      <w:tr w:rsidR="00EE7830" w:rsidRPr="00EE7830" w:rsidTr="000F7D6B">
        <w:trPr>
          <w:gridAfter w:val="1"/>
          <w:wAfter w:w="798" w:type="dxa"/>
          <w:trHeight w:val="375"/>
        </w:trPr>
        <w:tc>
          <w:tcPr>
            <w:tcW w:w="14899" w:type="dxa"/>
            <w:gridSpan w:val="11"/>
            <w:tcBorders>
              <w:top w:val="nil"/>
              <w:left w:val="nil"/>
              <w:bottom w:val="nil"/>
            </w:tcBorders>
            <w:shd w:val="clear" w:color="auto" w:fill="auto"/>
            <w:hideMark/>
          </w:tcPr>
          <w:p w:rsidR="00EE7830" w:rsidRPr="00EE7830" w:rsidRDefault="00EE7830" w:rsidP="00EE7830">
            <w:pPr>
              <w:rPr>
                <w:rFonts w:ascii="Times New Roman" w:eastAsia="Times New Roman" w:hAnsi="Times New Roman" w:cs="Times New Roman"/>
                <w:b/>
                <w:bCs/>
                <w:sz w:val="20"/>
                <w:szCs w:val="20"/>
                <w:lang w:eastAsia="ru-RU"/>
              </w:rPr>
            </w:pPr>
            <w:r w:rsidRPr="00EE7830">
              <w:rPr>
                <w:rFonts w:ascii="Times New Roman" w:eastAsia="Times New Roman" w:hAnsi="Times New Roman" w:cs="Times New Roman"/>
                <w:b/>
                <w:bCs/>
                <w:sz w:val="20"/>
                <w:szCs w:val="20"/>
                <w:lang w:eastAsia="ru-RU"/>
              </w:rPr>
              <w:t xml:space="preserve"> и непрограммным направлениям деятельности),</w:t>
            </w:r>
          </w:p>
        </w:tc>
      </w:tr>
      <w:tr w:rsidR="00EE7830" w:rsidRPr="00EE7830" w:rsidTr="000F7D6B">
        <w:trPr>
          <w:gridAfter w:val="1"/>
          <w:wAfter w:w="798" w:type="dxa"/>
          <w:trHeight w:val="375"/>
        </w:trPr>
        <w:tc>
          <w:tcPr>
            <w:tcW w:w="14899" w:type="dxa"/>
            <w:gridSpan w:val="11"/>
            <w:tcBorders>
              <w:top w:val="nil"/>
              <w:left w:val="nil"/>
              <w:bottom w:val="nil"/>
            </w:tcBorders>
            <w:shd w:val="clear" w:color="auto" w:fill="auto"/>
            <w:hideMark/>
          </w:tcPr>
          <w:p w:rsidR="00EE7830" w:rsidRPr="00EE7830" w:rsidRDefault="00EE7830" w:rsidP="00EE7830">
            <w:pPr>
              <w:rPr>
                <w:rFonts w:ascii="Times New Roman" w:eastAsia="Times New Roman" w:hAnsi="Times New Roman" w:cs="Times New Roman"/>
                <w:b/>
                <w:bCs/>
                <w:sz w:val="20"/>
                <w:szCs w:val="20"/>
                <w:lang w:eastAsia="ru-RU"/>
              </w:rPr>
            </w:pPr>
            <w:r w:rsidRPr="00EE7830">
              <w:rPr>
                <w:rFonts w:ascii="Times New Roman" w:eastAsia="Times New Roman" w:hAnsi="Times New Roman" w:cs="Times New Roman"/>
                <w:b/>
                <w:bCs/>
                <w:sz w:val="20"/>
                <w:szCs w:val="20"/>
                <w:lang w:eastAsia="ru-RU"/>
              </w:rPr>
              <w:t xml:space="preserve"> группам (подгруппам) видов расходов, разделам, подразделам</w:t>
            </w:r>
          </w:p>
        </w:tc>
      </w:tr>
      <w:tr w:rsidR="00EE7830" w:rsidRPr="00EE7830" w:rsidTr="000F7D6B">
        <w:trPr>
          <w:gridAfter w:val="1"/>
          <w:wAfter w:w="798" w:type="dxa"/>
          <w:trHeight w:val="435"/>
        </w:trPr>
        <w:tc>
          <w:tcPr>
            <w:tcW w:w="14899" w:type="dxa"/>
            <w:gridSpan w:val="11"/>
            <w:tcBorders>
              <w:top w:val="nil"/>
              <w:left w:val="nil"/>
              <w:bottom w:val="nil"/>
            </w:tcBorders>
            <w:shd w:val="clear" w:color="auto" w:fill="auto"/>
            <w:hideMark/>
          </w:tcPr>
          <w:p w:rsidR="00EE7830" w:rsidRPr="00EE7830" w:rsidRDefault="00EE7830" w:rsidP="00EE7830">
            <w:pPr>
              <w:rPr>
                <w:rFonts w:ascii="Times New Roman" w:eastAsia="Times New Roman" w:hAnsi="Times New Roman" w:cs="Times New Roman"/>
                <w:b/>
                <w:bCs/>
                <w:sz w:val="20"/>
                <w:szCs w:val="20"/>
                <w:lang w:eastAsia="ru-RU"/>
              </w:rPr>
            </w:pPr>
            <w:r w:rsidRPr="00EE7830">
              <w:rPr>
                <w:rFonts w:ascii="Times New Roman" w:eastAsia="Times New Roman" w:hAnsi="Times New Roman" w:cs="Times New Roman"/>
                <w:b/>
                <w:bCs/>
                <w:sz w:val="20"/>
                <w:szCs w:val="20"/>
                <w:lang w:eastAsia="ru-RU"/>
              </w:rPr>
              <w:t xml:space="preserve">  классификации расходов  бюджета Боковского района на плановый период 2015 и 2016 годов</w:t>
            </w:r>
          </w:p>
        </w:tc>
      </w:tr>
      <w:tr w:rsidR="00EE7830" w:rsidRPr="00EE7830" w:rsidTr="000F7D6B">
        <w:trPr>
          <w:gridAfter w:val="1"/>
          <w:wAfter w:w="798" w:type="dxa"/>
          <w:trHeight w:val="375"/>
        </w:trPr>
        <w:tc>
          <w:tcPr>
            <w:tcW w:w="9371"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425" w:type="dxa"/>
            <w:tcBorders>
              <w:top w:val="nil"/>
              <w:left w:val="nil"/>
              <w:bottom w:val="single" w:sz="4" w:space="0" w:color="auto"/>
              <w:right w:val="nil"/>
            </w:tcBorders>
            <w:shd w:val="clear" w:color="auto" w:fill="auto"/>
            <w:hideMark/>
          </w:tcPr>
          <w:p w:rsidR="00EE7830" w:rsidRPr="00EE7830" w:rsidRDefault="00EE7830" w:rsidP="00EE7830">
            <w:pPr>
              <w:jc w:val="right"/>
              <w:rPr>
                <w:rFonts w:ascii="Times New Roman" w:eastAsia="Times New Roman" w:hAnsi="Times New Roman" w:cs="Times New Roman"/>
                <w:b/>
                <w:bCs/>
                <w:sz w:val="20"/>
                <w:szCs w:val="20"/>
                <w:lang w:eastAsia="ru-RU"/>
              </w:rPr>
            </w:pPr>
            <w:r w:rsidRPr="00EE7830">
              <w:rPr>
                <w:rFonts w:ascii="Times New Roman" w:eastAsia="Times New Roman" w:hAnsi="Times New Roman" w:cs="Times New Roman"/>
                <w:b/>
                <w:bCs/>
                <w:sz w:val="20"/>
                <w:szCs w:val="20"/>
                <w:lang w:eastAsia="ru-RU"/>
              </w:rPr>
              <w:t> </w:t>
            </w:r>
          </w:p>
        </w:tc>
        <w:tc>
          <w:tcPr>
            <w:tcW w:w="851"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567"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2551" w:type="dxa"/>
            <w:gridSpan w:val="3"/>
            <w:tcBorders>
              <w:top w:val="nil"/>
              <w:left w:val="nil"/>
              <w:bottom w:val="single" w:sz="4" w:space="0" w:color="auto"/>
              <w:right w:val="nil"/>
            </w:tcBorders>
            <w:shd w:val="clear" w:color="auto" w:fill="auto"/>
            <w:hideMark/>
          </w:tcPr>
          <w:p w:rsidR="00EE7830" w:rsidRPr="00EE7830" w:rsidRDefault="00EE7830" w:rsidP="00EE7830">
            <w:pPr>
              <w:jc w:val="right"/>
              <w:rPr>
                <w:rFonts w:ascii="Times New Roman" w:eastAsia="Times New Roman" w:hAnsi="Times New Roman" w:cs="Times New Roman"/>
                <w:b/>
                <w:bCs/>
                <w:sz w:val="20"/>
                <w:szCs w:val="20"/>
                <w:lang w:eastAsia="ru-RU"/>
              </w:rPr>
            </w:pPr>
            <w:r w:rsidRPr="00EE7830">
              <w:rPr>
                <w:rFonts w:ascii="Times New Roman" w:eastAsia="Times New Roman" w:hAnsi="Times New Roman" w:cs="Times New Roman"/>
                <w:b/>
                <w:bCs/>
                <w:sz w:val="20"/>
                <w:szCs w:val="20"/>
                <w:lang w:eastAsia="ru-RU"/>
              </w:rPr>
              <w:t>(тыс. рублей)</w:t>
            </w:r>
          </w:p>
        </w:tc>
      </w:tr>
      <w:tr w:rsidR="00EE7830" w:rsidRPr="00EE7830" w:rsidTr="000F7D6B">
        <w:trPr>
          <w:gridAfter w:val="1"/>
          <w:wAfter w:w="798" w:type="dxa"/>
          <w:trHeight w:val="20"/>
        </w:trPr>
        <w:tc>
          <w:tcPr>
            <w:tcW w:w="937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830" w:rsidRPr="00EE7830" w:rsidRDefault="00EE7830" w:rsidP="00EE7830">
            <w:pPr>
              <w:rPr>
                <w:rFonts w:ascii="Times New Roman" w:eastAsia="Times New Roman" w:hAnsi="Times New Roman" w:cs="Times New Roman"/>
                <w:b/>
                <w:bCs/>
                <w:color w:val="000000"/>
                <w:sz w:val="20"/>
                <w:szCs w:val="20"/>
                <w:lang w:eastAsia="ru-RU"/>
              </w:rPr>
            </w:pPr>
            <w:r w:rsidRPr="00EE7830">
              <w:rPr>
                <w:rFonts w:ascii="Times New Roman" w:eastAsia="Times New Roman" w:hAnsi="Times New Roman" w:cs="Times New Roman"/>
                <w:b/>
                <w:bCs/>
                <w:color w:val="000000"/>
                <w:sz w:val="20"/>
                <w:szCs w:val="20"/>
                <w:lang w:eastAsia="ru-RU"/>
              </w:rPr>
              <w:t>Наименование</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E7830" w:rsidRPr="00EE7830" w:rsidRDefault="00EE7830" w:rsidP="00EE7830">
            <w:pPr>
              <w:rPr>
                <w:rFonts w:ascii="Times New Roman" w:eastAsia="Times New Roman" w:hAnsi="Times New Roman" w:cs="Times New Roman"/>
                <w:b/>
                <w:bCs/>
                <w:color w:val="000000"/>
                <w:sz w:val="20"/>
                <w:szCs w:val="20"/>
                <w:lang w:eastAsia="ru-RU"/>
              </w:rPr>
            </w:pPr>
            <w:r w:rsidRPr="00EE7830">
              <w:rPr>
                <w:rFonts w:ascii="Times New Roman" w:eastAsia="Times New Roman" w:hAnsi="Times New Roman" w:cs="Times New Roman"/>
                <w:b/>
                <w:bCs/>
                <w:color w:val="000000"/>
                <w:sz w:val="20"/>
                <w:szCs w:val="20"/>
                <w:lang w:eastAsia="ru-RU"/>
              </w:rPr>
              <w:t>ЦСР</w:t>
            </w:r>
          </w:p>
        </w:tc>
        <w:tc>
          <w:tcPr>
            <w:tcW w:w="4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E7830" w:rsidRPr="00EE7830" w:rsidRDefault="00EE7830" w:rsidP="00EE7830">
            <w:pPr>
              <w:rPr>
                <w:rFonts w:ascii="Times New Roman" w:eastAsia="Times New Roman" w:hAnsi="Times New Roman" w:cs="Times New Roman"/>
                <w:b/>
                <w:bCs/>
                <w:color w:val="000000"/>
                <w:sz w:val="20"/>
                <w:szCs w:val="20"/>
                <w:lang w:eastAsia="ru-RU"/>
              </w:rPr>
            </w:pPr>
            <w:r w:rsidRPr="00EE7830">
              <w:rPr>
                <w:rFonts w:ascii="Times New Roman" w:eastAsia="Times New Roman" w:hAnsi="Times New Roman" w:cs="Times New Roman"/>
                <w:b/>
                <w:bCs/>
                <w:color w:val="000000"/>
                <w:sz w:val="20"/>
                <w:szCs w:val="20"/>
                <w:lang w:eastAsia="ru-RU"/>
              </w:rPr>
              <w:t>ВР</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830" w:rsidRPr="00EE7830" w:rsidRDefault="00EE7830" w:rsidP="00EE7830">
            <w:pPr>
              <w:rPr>
                <w:rFonts w:ascii="Times New Roman" w:eastAsia="Times New Roman" w:hAnsi="Times New Roman" w:cs="Times New Roman"/>
                <w:b/>
                <w:bCs/>
                <w:color w:val="000000"/>
                <w:sz w:val="20"/>
                <w:szCs w:val="20"/>
                <w:lang w:eastAsia="ru-RU"/>
              </w:rPr>
            </w:pPr>
            <w:proofErr w:type="spellStart"/>
            <w:r w:rsidRPr="00EE7830">
              <w:rPr>
                <w:rFonts w:ascii="Times New Roman" w:eastAsia="Times New Roman" w:hAnsi="Times New Roman" w:cs="Times New Roman"/>
                <w:b/>
                <w:bCs/>
                <w:color w:val="000000"/>
                <w:sz w:val="20"/>
                <w:szCs w:val="20"/>
                <w:lang w:eastAsia="ru-RU"/>
              </w:rPr>
              <w:t>Рз</w:t>
            </w:r>
            <w:proofErr w:type="spellEnd"/>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830" w:rsidRPr="00EE7830" w:rsidRDefault="00EE7830" w:rsidP="00EE7830">
            <w:pPr>
              <w:rPr>
                <w:rFonts w:ascii="Times New Roman" w:eastAsia="Times New Roman" w:hAnsi="Times New Roman" w:cs="Times New Roman"/>
                <w:b/>
                <w:bCs/>
                <w:color w:val="000000"/>
                <w:sz w:val="20"/>
                <w:szCs w:val="20"/>
                <w:lang w:eastAsia="ru-RU"/>
              </w:rPr>
            </w:pPr>
            <w:proofErr w:type="gramStart"/>
            <w:r w:rsidRPr="00EE7830">
              <w:rPr>
                <w:rFonts w:ascii="Times New Roman" w:eastAsia="Times New Roman" w:hAnsi="Times New Roman" w:cs="Times New Roman"/>
                <w:b/>
                <w:bCs/>
                <w:color w:val="000000"/>
                <w:sz w:val="20"/>
                <w:szCs w:val="20"/>
                <w:lang w:eastAsia="ru-RU"/>
              </w:rPr>
              <w:t>ПР</w:t>
            </w:r>
            <w:proofErr w:type="gramEnd"/>
          </w:p>
        </w:tc>
        <w:tc>
          <w:tcPr>
            <w:tcW w:w="2551" w:type="dxa"/>
            <w:gridSpan w:val="3"/>
            <w:tcBorders>
              <w:top w:val="single" w:sz="4" w:space="0" w:color="auto"/>
              <w:left w:val="nil"/>
              <w:bottom w:val="single" w:sz="4" w:space="0" w:color="auto"/>
              <w:right w:val="single" w:sz="4" w:space="0" w:color="000000"/>
            </w:tcBorders>
            <w:shd w:val="clear" w:color="auto" w:fill="auto"/>
            <w:noWrap/>
            <w:vAlign w:val="bottom"/>
            <w:hideMark/>
          </w:tcPr>
          <w:p w:rsidR="00EE7830" w:rsidRPr="00EE7830" w:rsidRDefault="00EE7830" w:rsidP="00EE7830">
            <w:pPr>
              <w:rPr>
                <w:rFonts w:ascii="Times New Roman" w:eastAsia="Times New Roman" w:hAnsi="Times New Roman" w:cs="Times New Roman"/>
                <w:b/>
                <w:bCs/>
                <w:color w:val="000000"/>
                <w:sz w:val="20"/>
                <w:szCs w:val="20"/>
                <w:lang w:eastAsia="ru-RU"/>
              </w:rPr>
            </w:pPr>
            <w:r w:rsidRPr="00EE7830">
              <w:rPr>
                <w:rFonts w:ascii="Times New Roman" w:eastAsia="Times New Roman" w:hAnsi="Times New Roman" w:cs="Times New Roman"/>
                <w:b/>
                <w:bCs/>
                <w:color w:val="000000"/>
                <w:sz w:val="20"/>
                <w:szCs w:val="20"/>
                <w:lang w:eastAsia="ru-RU"/>
              </w:rPr>
              <w:t>Плановый период</w:t>
            </w:r>
          </w:p>
        </w:tc>
      </w:tr>
      <w:tr w:rsidR="00EE7830" w:rsidRPr="00EE7830" w:rsidTr="000F7D6B">
        <w:trPr>
          <w:gridAfter w:val="1"/>
          <w:wAfter w:w="798" w:type="dxa"/>
          <w:trHeight w:val="20"/>
        </w:trPr>
        <w:tc>
          <w:tcPr>
            <w:tcW w:w="9371" w:type="dxa"/>
            <w:gridSpan w:val="2"/>
            <w:vMerge/>
            <w:tcBorders>
              <w:top w:val="single" w:sz="4" w:space="0" w:color="auto"/>
              <w:left w:val="single" w:sz="4" w:space="0" w:color="auto"/>
              <w:bottom w:val="single" w:sz="4" w:space="0" w:color="auto"/>
              <w:right w:val="single" w:sz="4" w:space="0" w:color="auto"/>
            </w:tcBorders>
            <w:vAlign w:val="center"/>
            <w:hideMark/>
          </w:tcPr>
          <w:p w:rsidR="00EE7830" w:rsidRPr="00EE7830" w:rsidRDefault="00EE7830" w:rsidP="00EE7830">
            <w:pPr>
              <w:jc w:val="left"/>
              <w:rPr>
                <w:rFonts w:ascii="Times New Roman" w:eastAsia="Times New Roman" w:hAnsi="Times New Roman" w:cs="Times New Roman"/>
                <w:b/>
                <w:bCs/>
                <w:color w:val="000000"/>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E7830" w:rsidRPr="00EE7830" w:rsidRDefault="00EE7830" w:rsidP="00EE7830">
            <w:pPr>
              <w:jc w:val="left"/>
              <w:rPr>
                <w:rFonts w:ascii="Times New Roman" w:eastAsia="Times New Roman" w:hAnsi="Times New Roman" w:cs="Times New Roman"/>
                <w:b/>
                <w:bCs/>
                <w:color w:val="000000"/>
                <w:sz w:val="20"/>
                <w:szCs w:val="20"/>
                <w:lang w:eastAsia="ru-RU"/>
              </w:rPr>
            </w:pPr>
          </w:p>
        </w:tc>
        <w:tc>
          <w:tcPr>
            <w:tcW w:w="425" w:type="dxa"/>
            <w:vMerge/>
            <w:tcBorders>
              <w:top w:val="nil"/>
              <w:left w:val="single" w:sz="4" w:space="0" w:color="auto"/>
              <w:bottom w:val="single" w:sz="4" w:space="0" w:color="000000"/>
              <w:right w:val="single" w:sz="4" w:space="0" w:color="auto"/>
            </w:tcBorders>
            <w:vAlign w:val="center"/>
            <w:hideMark/>
          </w:tcPr>
          <w:p w:rsidR="00EE7830" w:rsidRPr="00EE7830" w:rsidRDefault="00EE7830" w:rsidP="00EE7830">
            <w:pPr>
              <w:jc w:val="left"/>
              <w:rPr>
                <w:rFonts w:ascii="Times New Roman" w:eastAsia="Times New Roman" w:hAnsi="Times New Roman" w:cs="Times New Roman"/>
                <w:b/>
                <w:bCs/>
                <w:color w:val="000000"/>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E7830" w:rsidRPr="00EE7830" w:rsidRDefault="00EE7830" w:rsidP="00EE7830">
            <w:pPr>
              <w:jc w:val="left"/>
              <w:rPr>
                <w:rFonts w:ascii="Times New Roman" w:eastAsia="Times New Roman" w:hAnsi="Times New Roman" w:cs="Times New Roman"/>
                <w:b/>
                <w:bCs/>
                <w:color w:val="000000"/>
                <w:sz w:val="20"/>
                <w:szCs w:val="20"/>
                <w:lang w:eastAsia="ru-RU"/>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rsidR="00EE7830" w:rsidRPr="00EE7830" w:rsidRDefault="00EE7830" w:rsidP="00EE7830">
            <w:pPr>
              <w:jc w:val="left"/>
              <w:rPr>
                <w:rFonts w:ascii="Times New Roman" w:eastAsia="Times New Roman" w:hAnsi="Times New Roman" w:cs="Times New Roman"/>
                <w:b/>
                <w:bCs/>
                <w:color w:val="000000"/>
                <w:sz w:val="20"/>
                <w:szCs w:val="20"/>
                <w:lang w:eastAsia="ru-RU"/>
              </w:rPr>
            </w:pP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EE7830" w:rsidRPr="00EE7830" w:rsidRDefault="00EE7830" w:rsidP="00EE7830">
            <w:pPr>
              <w:rPr>
                <w:rFonts w:ascii="Times New Roman" w:eastAsia="Times New Roman" w:hAnsi="Times New Roman" w:cs="Times New Roman"/>
                <w:b/>
                <w:bCs/>
                <w:color w:val="000000"/>
                <w:sz w:val="20"/>
                <w:szCs w:val="20"/>
                <w:lang w:eastAsia="ru-RU"/>
              </w:rPr>
            </w:pPr>
            <w:r w:rsidRPr="00EE7830">
              <w:rPr>
                <w:rFonts w:ascii="Times New Roman" w:eastAsia="Times New Roman" w:hAnsi="Times New Roman" w:cs="Times New Roman"/>
                <w:b/>
                <w:bCs/>
                <w:color w:val="000000"/>
                <w:sz w:val="20"/>
                <w:szCs w:val="20"/>
                <w:lang w:eastAsia="ru-RU"/>
              </w:rPr>
              <w:t>2015 год</w:t>
            </w:r>
          </w:p>
        </w:tc>
        <w:tc>
          <w:tcPr>
            <w:tcW w:w="1276" w:type="dxa"/>
            <w:tcBorders>
              <w:top w:val="nil"/>
              <w:left w:val="nil"/>
              <w:bottom w:val="single" w:sz="4" w:space="0" w:color="auto"/>
              <w:right w:val="single" w:sz="4" w:space="0" w:color="auto"/>
            </w:tcBorders>
            <w:shd w:val="clear" w:color="auto" w:fill="auto"/>
            <w:noWrap/>
            <w:vAlign w:val="bottom"/>
            <w:hideMark/>
          </w:tcPr>
          <w:p w:rsidR="00EE7830" w:rsidRPr="00EE7830" w:rsidRDefault="00EE7830" w:rsidP="00EE7830">
            <w:pPr>
              <w:rPr>
                <w:rFonts w:ascii="Times New Roman" w:eastAsia="Times New Roman" w:hAnsi="Times New Roman" w:cs="Times New Roman"/>
                <w:b/>
                <w:bCs/>
                <w:color w:val="000000"/>
                <w:sz w:val="20"/>
                <w:szCs w:val="20"/>
                <w:lang w:eastAsia="ru-RU"/>
              </w:rPr>
            </w:pPr>
            <w:r w:rsidRPr="00EE7830">
              <w:rPr>
                <w:rFonts w:ascii="Times New Roman" w:eastAsia="Times New Roman" w:hAnsi="Times New Roman" w:cs="Times New Roman"/>
                <w:b/>
                <w:bCs/>
                <w:color w:val="000000"/>
                <w:sz w:val="20"/>
                <w:szCs w:val="20"/>
                <w:lang w:eastAsia="ru-RU"/>
              </w:rPr>
              <w:t>2016 год</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bookmarkStart w:id="2" w:name="RANGE!A14:G240"/>
            <w:r w:rsidRPr="00EE7830">
              <w:rPr>
                <w:rFonts w:ascii="Times New Roman" w:eastAsia="Times New Roman" w:hAnsi="Times New Roman" w:cs="Times New Roman"/>
                <w:sz w:val="20"/>
                <w:szCs w:val="20"/>
                <w:lang w:eastAsia="ru-RU"/>
              </w:rPr>
              <w:t>Муниципальная программа Боковского района Развитие здравоохранения Боковского района"</w:t>
            </w:r>
            <w:bookmarkEnd w:id="2"/>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8 468,2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9 302,4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Подпрограмма "Профилактика заболеваний и формирование здорового образа жизни. Развитие первичной </w:t>
            </w:r>
            <w:proofErr w:type="spellStart"/>
            <w:r w:rsidRPr="00EE7830">
              <w:rPr>
                <w:rFonts w:ascii="Times New Roman" w:eastAsia="Times New Roman" w:hAnsi="Times New Roman" w:cs="Times New Roman"/>
                <w:sz w:val="20"/>
                <w:szCs w:val="20"/>
                <w:lang w:eastAsia="ru-RU"/>
              </w:rPr>
              <w:t>медикосанитарной</w:t>
            </w:r>
            <w:proofErr w:type="spellEnd"/>
            <w:r w:rsidRPr="00EE7830">
              <w:rPr>
                <w:rFonts w:ascii="Times New Roman" w:eastAsia="Times New Roman" w:hAnsi="Times New Roman" w:cs="Times New Roman"/>
                <w:sz w:val="20"/>
                <w:szCs w:val="20"/>
                <w:lang w:eastAsia="ru-RU"/>
              </w:rPr>
              <w:t xml:space="preserve"> помощи"</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214,0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214,0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Мероприятия по профилактике инфекционных заболеваний, включая иммунопрофилактику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Боковского района «Развитие здравоохранения Боковского района»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01 1 2106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реализацию мероприятий, направленных на обследование населения с целью выявления туберкулеза, лечения больных туберкулезом, профилактические мероприятия в рамках подпрограммы «Профилактика заболеваний и формирование здорового образа жизни. Развитие первичной </w:t>
            </w:r>
            <w:proofErr w:type="spellStart"/>
            <w:r w:rsidRPr="00EE7830">
              <w:rPr>
                <w:rFonts w:ascii="Times New Roman" w:eastAsia="Times New Roman" w:hAnsi="Times New Roman" w:cs="Times New Roman"/>
                <w:sz w:val="20"/>
                <w:szCs w:val="20"/>
                <w:lang w:eastAsia="ru-RU"/>
              </w:rPr>
              <w:t>медикосанитарной</w:t>
            </w:r>
            <w:proofErr w:type="spellEnd"/>
            <w:r w:rsidRPr="00EE7830">
              <w:rPr>
                <w:rFonts w:ascii="Times New Roman" w:eastAsia="Times New Roman" w:hAnsi="Times New Roman" w:cs="Times New Roman"/>
                <w:sz w:val="20"/>
                <w:szCs w:val="20"/>
                <w:lang w:eastAsia="ru-RU"/>
              </w:rPr>
              <w:t xml:space="preserve"> помощи» муниципальной программы Боковского района «Развитие здравоохранения Боковского района»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01 1 2108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34,0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34,0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w:t>
            </w:r>
            <w:proofErr w:type="spellStart"/>
            <w:r w:rsidRPr="00EE7830">
              <w:rPr>
                <w:rFonts w:ascii="Times New Roman" w:eastAsia="Times New Roman" w:hAnsi="Times New Roman" w:cs="Times New Roman"/>
                <w:sz w:val="20"/>
                <w:szCs w:val="20"/>
                <w:lang w:eastAsia="ru-RU"/>
              </w:rPr>
              <w:t>обеспечене</w:t>
            </w:r>
            <w:proofErr w:type="spellEnd"/>
            <w:r w:rsidRPr="00EE7830">
              <w:rPr>
                <w:rFonts w:ascii="Times New Roman" w:eastAsia="Times New Roman" w:hAnsi="Times New Roman" w:cs="Times New Roman"/>
                <w:sz w:val="20"/>
                <w:szCs w:val="20"/>
                <w:lang w:eastAsia="ru-RU"/>
              </w:rPr>
              <w:t xml:space="preserve"> мероприятий в рамках подпрограммы "Профилактика заболеваний и формирование здорового образа жизни. Развитие первичной </w:t>
            </w:r>
            <w:proofErr w:type="spellStart"/>
            <w:r w:rsidRPr="00EE7830">
              <w:rPr>
                <w:rFonts w:ascii="Times New Roman" w:eastAsia="Times New Roman" w:hAnsi="Times New Roman" w:cs="Times New Roman"/>
                <w:sz w:val="20"/>
                <w:szCs w:val="20"/>
                <w:lang w:eastAsia="ru-RU"/>
              </w:rPr>
              <w:t>медикосанитарной</w:t>
            </w:r>
            <w:proofErr w:type="spellEnd"/>
            <w:r w:rsidRPr="00EE7830">
              <w:rPr>
                <w:rFonts w:ascii="Times New Roman" w:eastAsia="Times New Roman" w:hAnsi="Times New Roman" w:cs="Times New Roman"/>
                <w:sz w:val="20"/>
                <w:szCs w:val="20"/>
                <w:lang w:eastAsia="ru-RU"/>
              </w:rPr>
              <w:t xml:space="preserve"> </w:t>
            </w:r>
            <w:proofErr w:type="spellStart"/>
            <w:r w:rsidRPr="00EE7830">
              <w:rPr>
                <w:rFonts w:ascii="Times New Roman" w:eastAsia="Times New Roman" w:hAnsi="Times New Roman" w:cs="Times New Roman"/>
                <w:sz w:val="20"/>
                <w:szCs w:val="20"/>
                <w:lang w:eastAsia="ru-RU"/>
              </w:rPr>
              <w:t>помощи</w:t>
            </w:r>
            <w:proofErr w:type="gramStart"/>
            <w:r w:rsidRPr="00EE7830">
              <w:rPr>
                <w:rFonts w:ascii="Times New Roman" w:eastAsia="Times New Roman" w:hAnsi="Times New Roman" w:cs="Times New Roman"/>
                <w:sz w:val="20"/>
                <w:szCs w:val="20"/>
                <w:lang w:eastAsia="ru-RU"/>
              </w:rPr>
              <w:t>"м</w:t>
            </w:r>
            <w:proofErr w:type="gramEnd"/>
            <w:r w:rsidRPr="00EE7830">
              <w:rPr>
                <w:rFonts w:ascii="Times New Roman" w:eastAsia="Times New Roman" w:hAnsi="Times New Roman" w:cs="Times New Roman"/>
                <w:sz w:val="20"/>
                <w:szCs w:val="20"/>
                <w:lang w:eastAsia="ru-RU"/>
              </w:rPr>
              <w:t>униципальной</w:t>
            </w:r>
            <w:proofErr w:type="spellEnd"/>
            <w:r w:rsidRPr="00EE7830">
              <w:rPr>
                <w:rFonts w:ascii="Times New Roman" w:eastAsia="Times New Roman" w:hAnsi="Times New Roman" w:cs="Times New Roman"/>
                <w:sz w:val="20"/>
                <w:szCs w:val="20"/>
                <w:lang w:eastAsia="ru-RU"/>
              </w:rPr>
              <w:t xml:space="preserve"> программы Боковского района "Развитие здравоохранения Боковского района "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01 1 2599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95,0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"Совершенствование оказания специализированной медицинской помощи, скорой медицинской помощи, медицинской эвакуации"</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8 116,7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8 950,9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"Профилактика заболеваний и формирование здорового образа </w:t>
            </w:r>
            <w:proofErr w:type="spellStart"/>
            <w:r w:rsidRPr="00EE7830">
              <w:rPr>
                <w:rFonts w:ascii="Times New Roman" w:eastAsia="Times New Roman" w:hAnsi="Times New Roman" w:cs="Times New Roman"/>
                <w:sz w:val="20"/>
                <w:szCs w:val="20"/>
                <w:lang w:eastAsia="ru-RU"/>
              </w:rPr>
              <w:t>жизни</w:t>
            </w:r>
            <w:proofErr w:type="gramStart"/>
            <w:r w:rsidRPr="00EE7830">
              <w:rPr>
                <w:rFonts w:ascii="Times New Roman" w:eastAsia="Times New Roman" w:hAnsi="Times New Roman" w:cs="Times New Roman"/>
                <w:sz w:val="20"/>
                <w:szCs w:val="20"/>
                <w:lang w:eastAsia="ru-RU"/>
              </w:rPr>
              <w:t>.Р</w:t>
            </w:r>
            <w:proofErr w:type="gramEnd"/>
            <w:r w:rsidRPr="00EE7830">
              <w:rPr>
                <w:rFonts w:ascii="Times New Roman" w:eastAsia="Times New Roman" w:hAnsi="Times New Roman" w:cs="Times New Roman"/>
                <w:sz w:val="20"/>
                <w:szCs w:val="20"/>
                <w:lang w:eastAsia="ru-RU"/>
              </w:rPr>
              <w:t>азвитие</w:t>
            </w:r>
            <w:proofErr w:type="spellEnd"/>
            <w:r w:rsidRPr="00EE7830">
              <w:rPr>
                <w:rFonts w:ascii="Times New Roman" w:eastAsia="Times New Roman" w:hAnsi="Times New Roman" w:cs="Times New Roman"/>
                <w:sz w:val="20"/>
                <w:szCs w:val="20"/>
                <w:lang w:eastAsia="ru-RU"/>
              </w:rPr>
              <w:t xml:space="preserve"> первичной медико-санитарной помощи" муниципальной программы Боковского района "Развитие здравоохранения Боковского района "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01 2 0059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1 763,6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1 763,6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lastRenderedPageBreak/>
              <w:t>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областных медицинских организациях, перечень которых утверждается органом государственной власти Ростовской области, уполномоченным в соответствии с Областным законом от 7 сентября 2011 года № 660-ЗС «О наделении органов местного самоуправления государственными полномочиями Ростовской</w:t>
            </w:r>
            <w:proofErr w:type="gramEnd"/>
            <w:r w:rsidRPr="00EE7830">
              <w:rPr>
                <w:rFonts w:ascii="Times New Roman" w:eastAsia="Times New Roman" w:hAnsi="Times New Roman" w:cs="Times New Roman"/>
                <w:sz w:val="20"/>
                <w:szCs w:val="20"/>
                <w:lang w:eastAsia="ru-RU"/>
              </w:rPr>
              <w:t xml:space="preserve"> </w:t>
            </w:r>
            <w:proofErr w:type="gramStart"/>
            <w:r w:rsidRPr="00EE7830">
              <w:rPr>
                <w:rFonts w:ascii="Times New Roman" w:eastAsia="Times New Roman" w:hAnsi="Times New Roman" w:cs="Times New Roman"/>
                <w:sz w:val="20"/>
                <w:szCs w:val="20"/>
                <w:lang w:eastAsia="ru-RU"/>
              </w:rPr>
              <w:t>области по организации оказания медицинской помощи» осуществлять контроль за исполнением государственных полномочий, а также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муниципальной программы Боковского района «Развитие здравоохранения» (Субсидии бюджетным учреждениям)</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01 2 7201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6 353,1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7 187,3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"Охрана здоровья матери и ребенка"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01 3 0000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Мероприятия по совершенствованию службы родовспоможения в рамках "Охрана здоровья матери и ребенка" муниципальной программы Боковского района "Развитие здравоохранения Боковского района"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01 3 2115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"Кадровое обеспечение системы здравоохранения"</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01 4 0000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107,5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107,5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обеспечение мероприятий в рамках подпрограммы "Кадровое обеспечение системы </w:t>
            </w:r>
            <w:proofErr w:type="spellStart"/>
            <w:r w:rsidRPr="00EE7830">
              <w:rPr>
                <w:rFonts w:ascii="Times New Roman" w:eastAsia="Times New Roman" w:hAnsi="Times New Roman" w:cs="Times New Roman"/>
                <w:sz w:val="20"/>
                <w:szCs w:val="20"/>
                <w:lang w:eastAsia="ru-RU"/>
              </w:rPr>
              <w:t>здравоохранения</w:t>
            </w:r>
            <w:proofErr w:type="gramStart"/>
            <w:r w:rsidRPr="00EE7830">
              <w:rPr>
                <w:rFonts w:ascii="Times New Roman" w:eastAsia="Times New Roman" w:hAnsi="Times New Roman" w:cs="Times New Roman"/>
                <w:sz w:val="20"/>
                <w:szCs w:val="20"/>
                <w:lang w:eastAsia="ru-RU"/>
              </w:rPr>
              <w:t>"м</w:t>
            </w:r>
            <w:proofErr w:type="gramEnd"/>
            <w:r w:rsidRPr="00EE7830">
              <w:rPr>
                <w:rFonts w:ascii="Times New Roman" w:eastAsia="Times New Roman" w:hAnsi="Times New Roman" w:cs="Times New Roman"/>
                <w:sz w:val="20"/>
                <w:szCs w:val="20"/>
                <w:lang w:eastAsia="ru-RU"/>
              </w:rPr>
              <w:t>униципальной</w:t>
            </w:r>
            <w:proofErr w:type="spellEnd"/>
            <w:r w:rsidRPr="00EE7830">
              <w:rPr>
                <w:rFonts w:ascii="Times New Roman" w:eastAsia="Times New Roman" w:hAnsi="Times New Roman" w:cs="Times New Roman"/>
                <w:sz w:val="20"/>
                <w:szCs w:val="20"/>
                <w:lang w:eastAsia="ru-RU"/>
              </w:rPr>
              <w:t xml:space="preserve"> программы Боковского района "Развитие здравоохранения Боковского района "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01 4 2599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107,5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107,5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"Развитие образования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224 499,7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181 810,7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"Развитие общего и дополнительного образования"</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218 343,2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175 654,2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w:t>
            </w:r>
            <w:proofErr w:type="spellStart"/>
            <w:r w:rsidRPr="00EE7830">
              <w:rPr>
                <w:rFonts w:ascii="Times New Roman" w:eastAsia="Times New Roman" w:hAnsi="Times New Roman" w:cs="Times New Roman"/>
                <w:sz w:val="20"/>
                <w:szCs w:val="20"/>
                <w:lang w:eastAsia="ru-RU"/>
              </w:rPr>
              <w:t>обеспеченние</w:t>
            </w:r>
            <w:proofErr w:type="spellEnd"/>
            <w:r w:rsidRPr="00EE7830">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02 1 0059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20 802,7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22 802,7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w:t>
            </w:r>
            <w:proofErr w:type="spellStart"/>
            <w:r w:rsidRPr="00EE7830">
              <w:rPr>
                <w:rFonts w:ascii="Times New Roman" w:eastAsia="Times New Roman" w:hAnsi="Times New Roman" w:cs="Times New Roman"/>
                <w:sz w:val="20"/>
                <w:szCs w:val="20"/>
                <w:lang w:eastAsia="ru-RU"/>
              </w:rPr>
              <w:t>обеспеченние</w:t>
            </w:r>
            <w:proofErr w:type="spellEnd"/>
            <w:r w:rsidRPr="00EE7830">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02 1 0059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14 060,6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18 722,5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w:t>
            </w:r>
            <w:proofErr w:type="spellStart"/>
            <w:r w:rsidRPr="00EE7830">
              <w:rPr>
                <w:rFonts w:ascii="Times New Roman" w:eastAsia="Times New Roman" w:hAnsi="Times New Roman" w:cs="Times New Roman"/>
                <w:sz w:val="20"/>
                <w:szCs w:val="20"/>
                <w:lang w:eastAsia="ru-RU"/>
              </w:rPr>
              <w:t>обеспеченние</w:t>
            </w:r>
            <w:proofErr w:type="spellEnd"/>
            <w:r w:rsidRPr="00EE7830">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02 1 0059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584,0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584,0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софинансирование строительства и реконструкцию объектов образования муниципальной собственности, включая газификацию в рамках подпрограммы "Развитие общего и дополнительного </w:t>
            </w:r>
            <w:proofErr w:type="spellStart"/>
            <w:r w:rsidRPr="00EE7830">
              <w:rPr>
                <w:rFonts w:ascii="Times New Roman" w:eastAsia="Times New Roman" w:hAnsi="Times New Roman" w:cs="Times New Roman"/>
                <w:sz w:val="20"/>
                <w:szCs w:val="20"/>
                <w:lang w:eastAsia="ru-RU"/>
              </w:rPr>
              <w:t>образования</w:t>
            </w:r>
            <w:proofErr w:type="gramStart"/>
            <w:r w:rsidRPr="00EE7830">
              <w:rPr>
                <w:rFonts w:ascii="Times New Roman" w:eastAsia="Times New Roman" w:hAnsi="Times New Roman" w:cs="Times New Roman"/>
                <w:sz w:val="20"/>
                <w:szCs w:val="20"/>
                <w:lang w:eastAsia="ru-RU"/>
              </w:rPr>
              <w:t>"м</w:t>
            </w:r>
            <w:proofErr w:type="gramEnd"/>
            <w:r w:rsidRPr="00EE7830">
              <w:rPr>
                <w:rFonts w:ascii="Times New Roman" w:eastAsia="Times New Roman" w:hAnsi="Times New Roman" w:cs="Times New Roman"/>
                <w:sz w:val="20"/>
                <w:szCs w:val="20"/>
                <w:lang w:eastAsia="ru-RU"/>
              </w:rPr>
              <w:t>униципальной</w:t>
            </w:r>
            <w:proofErr w:type="spellEnd"/>
            <w:r w:rsidRPr="00EE7830">
              <w:rPr>
                <w:rFonts w:ascii="Times New Roman" w:eastAsia="Times New Roman" w:hAnsi="Times New Roman" w:cs="Times New Roman"/>
                <w:sz w:val="20"/>
                <w:szCs w:val="20"/>
                <w:lang w:eastAsia="ru-RU"/>
              </w:rPr>
              <w:t xml:space="preserve"> программы Боковского района "Развитие образования в Боковском районе" (Бюджетные инвестиции)</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02 1 2503</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2 830,9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 в рамках подпрограммы «Развитие общего и дополнительного образования» муниципальной программы Боковского района «Развитие образования в</w:t>
            </w:r>
            <w:proofErr w:type="gramEnd"/>
            <w:r w:rsidRPr="00EE7830">
              <w:rPr>
                <w:rFonts w:ascii="Times New Roman" w:eastAsia="Times New Roman" w:hAnsi="Times New Roman" w:cs="Times New Roman"/>
                <w:sz w:val="20"/>
                <w:szCs w:val="20"/>
                <w:lang w:eastAsia="ru-RU"/>
              </w:rPr>
              <w:t xml:space="preserve"> Боковском </w:t>
            </w:r>
            <w:proofErr w:type="gramStart"/>
            <w:r w:rsidRPr="00EE7830">
              <w:rPr>
                <w:rFonts w:ascii="Times New Roman" w:eastAsia="Times New Roman" w:hAnsi="Times New Roman" w:cs="Times New Roman"/>
                <w:sz w:val="20"/>
                <w:szCs w:val="20"/>
                <w:lang w:eastAsia="ru-RU"/>
              </w:rPr>
              <w:t>районе</w:t>
            </w:r>
            <w:proofErr w:type="gramEnd"/>
            <w:r w:rsidRPr="00EE7830">
              <w:rPr>
                <w:rFonts w:ascii="Times New Roman" w:eastAsia="Times New Roman" w:hAnsi="Times New Roman" w:cs="Times New Roman"/>
                <w:sz w:val="20"/>
                <w:szCs w:val="20"/>
                <w:lang w:eastAsia="ru-RU"/>
              </w:rPr>
              <w:t xml:space="preserve">» (Субсидии бюджетным </w:t>
            </w:r>
            <w:r w:rsidRPr="00EE7830">
              <w:rPr>
                <w:rFonts w:ascii="Times New Roman" w:eastAsia="Times New Roman" w:hAnsi="Times New Roman" w:cs="Times New Roman"/>
                <w:sz w:val="20"/>
                <w:szCs w:val="20"/>
                <w:lang w:eastAsia="ru-RU"/>
              </w:rPr>
              <w:lastRenderedPageBreak/>
              <w:t>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02 1 7202</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20 753,0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22 344,2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lastRenderedPageBreak/>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w:t>
            </w:r>
            <w:proofErr w:type="gramEnd"/>
            <w:r w:rsidRPr="00EE7830">
              <w:rPr>
                <w:rFonts w:ascii="Times New Roman" w:eastAsia="Times New Roman" w:hAnsi="Times New Roman" w:cs="Times New Roman"/>
                <w:sz w:val="20"/>
                <w:szCs w:val="20"/>
                <w:lang w:eastAsia="ru-RU"/>
              </w:rPr>
              <w:t xml:space="preserve">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02 1 7203</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104 370,0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111 200,8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Строительство и реконструкция объектов образования муниципальной собственности, включая газификацию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(Бюджетные инвестиции)</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02 1 7305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54 942,0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Боковского района "Развитие образования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6 156,5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6 156,5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w:t>
            </w:r>
            <w:proofErr w:type="spellStart"/>
            <w:r w:rsidRPr="00EE7830">
              <w:rPr>
                <w:rFonts w:ascii="Times New Roman" w:eastAsia="Times New Roman" w:hAnsi="Times New Roman" w:cs="Times New Roman"/>
                <w:sz w:val="20"/>
                <w:szCs w:val="20"/>
                <w:lang w:eastAsia="ru-RU"/>
              </w:rPr>
              <w:t>образовани</w:t>
            </w:r>
            <w:proofErr w:type="spellEnd"/>
            <w:r w:rsidRPr="00EE7830">
              <w:rPr>
                <w:rFonts w:ascii="Times New Roman" w:eastAsia="Times New Roman" w:hAnsi="Times New Roman" w:cs="Times New Roman"/>
                <w:sz w:val="20"/>
                <w:szCs w:val="20"/>
                <w:lang w:eastAsia="ru-RU"/>
              </w:rPr>
              <w:t xml:space="preserve"> в Боковском районе и прочие мероприятия" муниципальной программы "Развитие образования в Боковском районе"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02 2 0011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2 818,8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2 818,8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"Развитие образования в Боковском районе"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02 2 0019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1 178,1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1 178,1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"Развитие образования в Боковском районе"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02 2 0059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1 269,1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1 269,1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 (Расходы на выплаты персоналу государственных (муниципальных) органов)</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02 2 7204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836,8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836,8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 (Иные закупки товаров, работ и услуг для обеспечения государственных</w:t>
            </w:r>
            <w:proofErr w:type="gramEnd"/>
            <w:r w:rsidRPr="00EE7830">
              <w:rPr>
                <w:rFonts w:ascii="Times New Roman" w:eastAsia="Times New Roman" w:hAnsi="Times New Roman" w:cs="Times New Roman"/>
                <w:sz w:val="20"/>
                <w:szCs w:val="20"/>
                <w:lang w:eastAsia="ru-RU"/>
              </w:rPr>
              <w:t xml:space="preserve"> (</w:t>
            </w:r>
            <w:proofErr w:type="gramStart"/>
            <w:r w:rsidRPr="00EE7830">
              <w:rPr>
                <w:rFonts w:ascii="Times New Roman" w:eastAsia="Times New Roman" w:hAnsi="Times New Roman" w:cs="Times New Roman"/>
                <w:sz w:val="20"/>
                <w:szCs w:val="20"/>
                <w:lang w:eastAsia="ru-RU"/>
              </w:rPr>
              <w:t>муниципальных) нужд)</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02 2 7204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52,7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52,7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Реализация направления расходов в рамках подпрограммы "Обеспечение реализации муниципальной программы и прочие мероприятия" муниципальной программы "Развитие образования в Боковском </w:t>
            </w:r>
            <w:r w:rsidRPr="00EE7830">
              <w:rPr>
                <w:rFonts w:ascii="Times New Roman" w:eastAsia="Times New Roman" w:hAnsi="Times New Roman" w:cs="Times New Roman"/>
                <w:sz w:val="20"/>
                <w:szCs w:val="20"/>
                <w:lang w:eastAsia="ru-RU"/>
              </w:rPr>
              <w:lastRenderedPageBreak/>
              <w:t>районе " (Уплата налогов, сборов и иных платежей)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02 2 9999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Муниципальная программа Боковского района "Молодежь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169,3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174,9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"Поддержка молодежных инициатив"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141,3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144,9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софинансирование </w:t>
            </w:r>
            <w:proofErr w:type="spellStart"/>
            <w:r w:rsidRPr="00EE7830">
              <w:rPr>
                <w:rFonts w:ascii="Times New Roman" w:eastAsia="Times New Roman" w:hAnsi="Times New Roman" w:cs="Times New Roman"/>
                <w:sz w:val="20"/>
                <w:szCs w:val="20"/>
                <w:lang w:eastAsia="ru-RU"/>
              </w:rPr>
              <w:t>муцниципальных</w:t>
            </w:r>
            <w:proofErr w:type="spellEnd"/>
            <w:r w:rsidRPr="00EE7830">
              <w:rPr>
                <w:rFonts w:ascii="Times New Roman" w:eastAsia="Times New Roman" w:hAnsi="Times New Roman" w:cs="Times New Roman"/>
                <w:sz w:val="20"/>
                <w:szCs w:val="20"/>
                <w:lang w:eastAsia="ru-RU"/>
              </w:rPr>
              <w:t xml:space="preserve"> программ по работе с молодежью в рамках подпрограммы "Поддержка молодежных инициатив"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03 1 2506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обеспечение мероприятий в рамках подпрограммы "Поддержка молодежных </w:t>
            </w:r>
            <w:proofErr w:type="spellStart"/>
            <w:r w:rsidRPr="00EE7830">
              <w:rPr>
                <w:rFonts w:ascii="Times New Roman" w:eastAsia="Times New Roman" w:hAnsi="Times New Roman" w:cs="Times New Roman"/>
                <w:sz w:val="20"/>
                <w:szCs w:val="20"/>
                <w:lang w:eastAsia="ru-RU"/>
              </w:rPr>
              <w:t>иннициатив</w:t>
            </w:r>
            <w:proofErr w:type="spellEnd"/>
            <w:r w:rsidRPr="00EE7830">
              <w:rPr>
                <w:rFonts w:ascii="Times New Roman" w:eastAsia="Times New Roman" w:hAnsi="Times New Roman" w:cs="Times New Roman"/>
                <w:sz w:val="20"/>
                <w:szCs w:val="20"/>
                <w:lang w:eastAsia="ru-RU"/>
              </w:rPr>
              <w:t xml:space="preserve"> "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03 1 2599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80,6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84,2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03 1 7312</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57,7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57,7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"Формирование патриотизма в молодежной среде"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28,0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мероприятий в рамках подпрограммы "Формирование патриотизма в молодежной среде" муниципальной программы Боковского района "Молодежь Боковского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03 2 2599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28,0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"Социальная поддержка граждан"</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85 269,4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91 434,7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«Социальная поддержка отдельных категорий граждан»</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48 512,0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51 690,7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04 1 0019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202,6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212,7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04 1 1050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1 140,0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1 140,0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04 1 5250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123,5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132,8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04 1 5250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7 009,5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7 071,3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04 1 5280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36,8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36,8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 xml:space="preserve">Предоставление мер социальной поддержки ветеранов труда и граждан, приравненных к ним, в том числе </w:t>
            </w:r>
            <w:r w:rsidRPr="00EE7830">
              <w:rPr>
                <w:rFonts w:ascii="Times New Roman" w:eastAsia="Times New Roman" w:hAnsi="Times New Roman" w:cs="Times New Roman"/>
                <w:sz w:val="20"/>
                <w:szCs w:val="20"/>
                <w:lang w:eastAsia="ru-RU"/>
              </w:rPr>
              <w:lastRenderedPageBreak/>
              <w:t>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EE7830">
              <w:rPr>
                <w:rFonts w:ascii="Times New Roman" w:eastAsia="Times New Roman" w:hAnsi="Times New Roman" w:cs="Times New Roman"/>
                <w:sz w:val="20"/>
                <w:szCs w:val="20"/>
                <w:lang w:eastAsia="ru-RU"/>
              </w:rPr>
              <w:t xml:space="preserve"> граждан»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04 1 7205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w:t>
            </w:r>
            <w:r w:rsidRPr="00EE7830">
              <w:rPr>
                <w:rFonts w:ascii="Times New Roman" w:eastAsia="Times New Roman" w:hAnsi="Times New Roman" w:cs="Times New Roman"/>
                <w:sz w:val="20"/>
                <w:szCs w:val="20"/>
                <w:lang w:eastAsia="ru-RU"/>
              </w:rPr>
              <w:lastRenderedPageBreak/>
              <w:t>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97,3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100,5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lastRenderedPageBreak/>
              <w:t>Предоставление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EE7830">
              <w:rPr>
                <w:rFonts w:ascii="Times New Roman" w:eastAsia="Times New Roman" w:hAnsi="Times New Roman" w:cs="Times New Roman"/>
                <w:sz w:val="20"/>
                <w:szCs w:val="20"/>
                <w:lang w:eastAsia="ru-RU"/>
              </w:rPr>
              <w:t xml:space="preserve">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04 1 7205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9 788,7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10 584,3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04 1 7206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04 1 7207</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04 1 7207</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124,6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137,0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r w:rsidRPr="00EE7830">
              <w:rPr>
                <w:rFonts w:ascii="Times New Roman" w:eastAsia="Times New Roman" w:hAnsi="Times New Roman" w:cs="Times New Roman"/>
                <w:sz w:val="20"/>
                <w:szCs w:val="20"/>
                <w:lang w:eastAsia="ru-RU"/>
              </w:rPr>
              <w:t>» (</w:t>
            </w:r>
            <w:proofErr w:type="gramStart"/>
            <w:r w:rsidRPr="00EE783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04 1 7208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 xml:space="preserve">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w:t>
            </w:r>
            <w:r w:rsidRPr="00EE7830">
              <w:rPr>
                <w:rFonts w:ascii="Times New Roman" w:eastAsia="Times New Roman" w:hAnsi="Times New Roman" w:cs="Times New Roman"/>
                <w:sz w:val="20"/>
                <w:szCs w:val="20"/>
                <w:lang w:eastAsia="ru-RU"/>
              </w:rPr>
              <w:lastRenderedPageBreak/>
              <w:t>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r w:rsidRPr="00EE7830">
              <w:rPr>
                <w:rFonts w:ascii="Times New Roman" w:eastAsia="Times New Roman" w:hAnsi="Times New Roman" w:cs="Times New Roman"/>
                <w:sz w:val="20"/>
                <w:szCs w:val="20"/>
                <w:lang w:eastAsia="ru-RU"/>
              </w:rPr>
              <w:t>» (</w:t>
            </w:r>
            <w:proofErr w:type="gramStart"/>
            <w:r w:rsidRPr="00EE783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04 1 7208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1 115,1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1 203,2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04 1 7209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156,3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161,0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04 1 7209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17 382,2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19 131,4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04 1 7210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42,0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46,2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04 1 7210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4 331,1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4 764,1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EE7830">
              <w:rPr>
                <w:rFonts w:ascii="Times New Roman" w:eastAsia="Times New Roman" w:hAnsi="Times New Roman" w:cs="Times New Roman"/>
                <w:sz w:val="20"/>
                <w:szCs w:val="20"/>
                <w:lang w:eastAsia="ru-RU"/>
              </w:rPr>
              <w:t xml:space="preserve"> </w:t>
            </w:r>
            <w:proofErr w:type="gramStart"/>
            <w:r w:rsidRPr="00EE7830">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EE7830">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5 282,3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5 282,3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EE7830">
              <w:rPr>
                <w:rFonts w:ascii="Times New Roman" w:eastAsia="Times New Roman" w:hAnsi="Times New Roman" w:cs="Times New Roman"/>
                <w:sz w:val="20"/>
                <w:szCs w:val="20"/>
                <w:lang w:eastAsia="ru-RU"/>
              </w:rPr>
              <w:t xml:space="preserve"> </w:t>
            </w:r>
            <w:proofErr w:type="gramStart"/>
            <w:r w:rsidRPr="00EE7830">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EE7830">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(Иные закупки товаров, </w:t>
            </w:r>
            <w:r w:rsidRPr="00EE7830">
              <w:rPr>
                <w:rFonts w:ascii="Times New Roman" w:eastAsia="Times New Roman" w:hAnsi="Times New Roman" w:cs="Times New Roman"/>
                <w:sz w:val="20"/>
                <w:szCs w:val="20"/>
                <w:lang w:eastAsia="ru-RU"/>
              </w:rPr>
              <w:lastRenderedPageBreak/>
              <w:t>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04 1 7211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305,9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305,9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lastRenderedPageBreak/>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EE7830">
              <w:rPr>
                <w:rFonts w:ascii="Times New Roman" w:eastAsia="Times New Roman" w:hAnsi="Times New Roman" w:cs="Times New Roman"/>
                <w:sz w:val="20"/>
                <w:szCs w:val="20"/>
                <w:lang w:eastAsia="ru-RU"/>
              </w:rPr>
              <w:t xml:space="preserve"> </w:t>
            </w:r>
            <w:proofErr w:type="gramStart"/>
            <w:r w:rsidRPr="00EE7830">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EE7830">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(Субсидии автономным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1 170,5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1 170,5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EE7830">
              <w:rPr>
                <w:rFonts w:ascii="Times New Roman" w:eastAsia="Times New Roman" w:hAnsi="Times New Roman" w:cs="Times New Roman"/>
                <w:sz w:val="20"/>
                <w:szCs w:val="20"/>
                <w:lang w:eastAsia="ru-RU"/>
              </w:rPr>
              <w:t xml:space="preserve"> </w:t>
            </w:r>
            <w:proofErr w:type="gramStart"/>
            <w:r w:rsidRPr="00EE7830">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EE7830">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(Уплата налогов, сборов и иных платежей)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04 1 7212</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04 1 7212</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127,1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133,5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"Совершенствование мер демографической политики в области социальной поддержки семьи и детей"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36 757,4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39 744,0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софинансирование организации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04 2 2502</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40,4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42,4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Организация подвоза детей из малоимущих семей и семей, находящихся в социально опасном положении до оздоровительных учреждений и обратно в рамках подпрограммы "Совершенствование мер демографической политики в области социальной поддержки семьи и детей" муниципальной программы </w:t>
            </w:r>
            <w:r w:rsidRPr="00EE7830">
              <w:rPr>
                <w:rFonts w:ascii="Times New Roman" w:eastAsia="Times New Roman" w:hAnsi="Times New Roman" w:cs="Times New Roman"/>
                <w:sz w:val="20"/>
                <w:szCs w:val="20"/>
                <w:lang w:eastAsia="ru-RU"/>
              </w:rPr>
              <w:lastRenderedPageBreak/>
              <w:t>Боковского района "Социальная поддержка граждан"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04 2 2504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Назначение и выплата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04 2 5260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170,0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178,5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w:t>
            </w:r>
            <w:proofErr w:type="gramEnd"/>
            <w:r w:rsidRPr="00EE7830">
              <w:rPr>
                <w:rFonts w:ascii="Times New Roman" w:eastAsia="Times New Roman" w:hAnsi="Times New Roman" w:cs="Times New Roman"/>
                <w:sz w:val="20"/>
                <w:szCs w:val="20"/>
                <w:lang w:eastAsia="ru-RU"/>
              </w:rPr>
              <w:t xml:space="preserve">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04 2 5270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494,4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516,7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w:t>
            </w:r>
            <w:proofErr w:type="gramEnd"/>
            <w:r w:rsidRPr="00EE7830">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04 2 5380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6 205,8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6 470,5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04 2 7215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04 2 7215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3 324,3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3 574,9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Предоставление </w:t>
            </w:r>
            <w:proofErr w:type="gramStart"/>
            <w:r w:rsidRPr="00EE7830">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EE7830">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04 2 7216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22,0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Предоставление </w:t>
            </w:r>
            <w:proofErr w:type="gramStart"/>
            <w:r w:rsidRPr="00EE7830">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EE7830">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04 2 7216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2 808,8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2 948,0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Выплата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04 2 7217</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8 392,9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8 825,7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lastRenderedPageBreak/>
              <w:t xml:space="preserve">Предоставление компенсации части платы, взимаемой за содержание ребенка (присмотр и уход за ребенком) в образовательных организациях, реализующих основную </w:t>
            </w:r>
            <w:proofErr w:type="spellStart"/>
            <w:r w:rsidRPr="00EE7830">
              <w:rPr>
                <w:rFonts w:ascii="Times New Roman" w:eastAsia="Times New Roman" w:hAnsi="Times New Roman" w:cs="Times New Roman"/>
                <w:sz w:val="20"/>
                <w:szCs w:val="20"/>
                <w:lang w:eastAsia="ru-RU"/>
              </w:rPr>
              <w:t>общеообразовательную</w:t>
            </w:r>
            <w:proofErr w:type="spellEnd"/>
            <w:r w:rsidRPr="00EE7830">
              <w:rPr>
                <w:rFonts w:ascii="Times New Roman" w:eastAsia="Times New Roman" w:hAnsi="Times New Roman" w:cs="Times New Roman"/>
                <w:sz w:val="20"/>
                <w:szCs w:val="20"/>
                <w:lang w:eastAsia="ru-RU"/>
              </w:rPr>
              <w:t xml:space="preserve">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04 2 7218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777,2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815,2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04 2 7220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04 2 7220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2 691,7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2 813,9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04 2 7221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1 243,1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1 305,2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04 2 7222</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04 2 7224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04 2 7224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89,7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94,3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 xml:space="preserve">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w:t>
            </w:r>
            <w:r w:rsidRPr="00EE7830">
              <w:rPr>
                <w:rFonts w:ascii="Times New Roman" w:eastAsia="Times New Roman" w:hAnsi="Times New Roman" w:cs="Times New Roman"/>
                <w:sz w:val="20"/>
                <w:szCs w:val="20"/>
                <w:lang w:eastAsia="ru-RU"/>
              </w:rPr>
              <w:lastRenderedPageBreak/>
              <w:t>подпрограммы «Совершенствование мер демографической политики в области социальной поддержки семьи</w:t>
            </w:r>
            <w:proofErr w:type="gramEnd"/>
            <w:r w:rsidRPr="00EE7830">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04 2 7225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lastRenderedPageBreak/>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EE7830">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04 2 7225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2 332,5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3 313,2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Предоставление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w:t>
            </w:r>
            <w:proofErr w:type="gramEnd"/>
            <w:r w:rsidRPr="00EE7830">
              <w:rPr>
                <w:rFonts w:ascii="Times New Roman" w:eastAsia="Times New Roman" w:hAnsi="Times New Roman" w:cs="Times New Roman"/>
                <w:sz w:val="20"/>
                <w:szCs w:val="20"/>
                <w:lang w:eastAsia="ru-RU"/>
              </w:rPr>
              <w:t xml:space="preserve"> Боковского района «Социальная поддержка граждан»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04 2 7242</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7 246,4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7 855,7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04 2 7313</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782,8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821,9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"Доступная среда"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95,0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95,0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Выполнение работ по обеспечению доступности районных учреждений здравоохранения в рамках подпрограммы "Адаптация приоритетных объектов социальной инфраструктуры для </w:t>
            </w:r>
            <w:proofErr w:type="spellStart"/>
            <w:r w:rsidRPr="00EE7830">
              <w:rPr>
                <w:rFonts w:ascii="Times New Roman" w:eastAsia="Times New Roman" w:hAnsi="Times New Roman" w:cs="Times New Roman"/>
                <w:sz w:val="20"/>
                <w:szCs w:val="20"/>
                <w:lang w:eastAsia="ru-RU"/>
              </w:rPr>
              <w:t>бепрепятственного</w:t>
            </w:r>
            <w:proofErr w:type="spellEnd"/>
            <w:r w:rsidRPr="00EE7830">
              <w:rPr>
                <w:rFonts w:ascii="Times New Roman" w:eastAsia="Times New Roman" w:hAnsi="Times New Roman" w:cs="Times New Roman"/>
                <w:sz w:val="20"/>
                <w:szCs w:val="20"/>
                <w:lang w:eastAsia="ru-RU"/>
              </w:rPr>
              <w:t xml:space="preserve"> доступа и получения услуг инвалидами и другими маломобильными группами населения" муниципальной программы "Доступная среда"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05 1 2546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05 1 2599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25,0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05 1 2599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05 1 2599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Муниципальная программа Боковского района "Обеспечение </w:t>
            </w:r>
            <w:proofErr w:type="spellStart"/>
            <w:r w:rsidRPr="00EE7830">
              <w:rPr>
                <w:rFonts w:ascii="Times New Roman" w:eastAsia="Times New Roman" w:hAnsi="Times New Roman" w:cs="Times New Roman"/>
                <w:sz w:val="20"/>
                <w:szCs w:val="20"/>
                <w:lang w:eastAsia="ru-RU"/>
              </w:rPr>
              <w:t>доступныи</w:t>
            </w:r>
            <w:proofErr w:type="spellEnd"/>
            <w:r w:rsidRPr="00EE7830">
              <w:rPr>
                <w:rFonts w:ascii="Times New Roman" w:eastAsia="Times New Roman" w:hAnsi="Times New Roman" w:cs="Times New Roman"/>
                <w:sz w:val="20"/>
                <w:szCs w:val="20"/>
                <w:lang w:eastAsia="ru-RU"/>
              </w:rPr>
              <w:t xml:space="preserve"> и комфортным жильем населения Боковского района "</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15 877,4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9 000,0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spellStart"/>
            <w:r w:rsidRPr="00EE7830">
              <w:rPr>
                <w:rFonts w:ascii="Times New Roman" w:eastAsia="Times New Roman" w:hAnsi="Times New Roman" w:cs="Times New Roman"/>
                <w:sz w:val="20"/>
                <w:szCs w:val="20"/>
                <w:lang w:eastAsia="ru-RU"/>
              </w:rPr>
              <w:t>Подпрограмма</w:t>
            </w:r>
            <w:proofErr w:type="gramStart"/>
            <w:r w:rsidRPr="00EE7830">
              <w:rPr>
                <w:rFonts w:ascii="Times New Roman" w:eastAsia="Times New Roman" w:hAnsi="Times New Roman" w:cs="Times New Roman"/>
                <w:sz w:val="20"/>
                <w:szCs w:val="20"/>
                <w:lang w:eastAsia="ru-RU"/>
              </w:rPr>
              <w:t>"О</w:t>
            </w:r>
            <w:proofErr w:type="gramEnd"/>
            <w:r w:rsidRPr="00EE7830">
              <w:rPr>
                <w:rFonts w:ascii="Times New Roman" w:eastAsia="Times New Roman" w:hAnsi="Times New Roman" w:cs="Times New Roman"/>
                <w:sz w:val="20"/>
                <w:szCs w:val="20"/>
                <w:lang w:eastAsia="ru-RU"/>
              </w:rPr>
              <w:t>казание</w:t>
            </w:r>
            <w:proofErr w:type="spellEnd"/>
            <w:r w:rsidRPr="00EE7830">
              <w:rPr>
                <w:rFonts w:ascii="Times New Roman" w:eastAsia="Times New Roman" w:hAnsi="Times New Roman" w:cs="Times New Roman"/>
                <w:sz w:val="20"/>
                <w:szCs w:val="20"/>
                <w:lang w:eastAsia="ru-RU"/>
              </w:rPr>
              <w:t xml:space="preserve"> мер государственной поддержки в улучшении жилищных условий отдельным </w:t>
            </w:r>
            <w:r w:rsidRPr="00EE7830">
              <w:rPr>
                <w:rFonts w:ascii="Times New Roman" w:eastAsia="Times New Roman" w:hAnsi="Times New Roman" w:cs="Times New Roman"/>
                <w:sz w:val="20"/>
                <w:szCs w:val="20"/>
                <w:lang w:eastAsia="ru-RU"/>
              </w:rPr>
              <w:lastRenderedPageBreak/>
              <w:t>категориям граждан"</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06 2 0000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15 877,4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9 000,0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Расходы на софинансирование обеспечения жильем молодых семей в Боковском районе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06 2 2507</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86,7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86,7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(Бюджетные инвестиции)</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06 2 7240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15 290,0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8 340,0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Обеспечение жильем молодых семей Боковского района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(Социальные выплаты гражданам, кроме публичных нормативных социальных выплат)</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06 2 7314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573,3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"Обеспечение общественного порядка и противодействие преступности"</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1 193,7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1 325,7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spellStart"/>
            <w:r w:rsidRPr="00EE7830">
              <w:rPr>
                <w:rFonts w:ascii="Times New Roman" w:eastAsia="Times New Roman" w:hAnsi="Times New Roman" w:cs="Times New Roman"/>
                <w:sz w:val="20"/>
                <w:szCs w:val="20"/>
                <w:lang w:eastAsia="ru-RU"/>
              </w:rPr>
              <w:t>Подпрограма</w:t>
            </w:r>
            <w:proofErr w:type="spellEnd"/>
            <w:r w:rsidRPr="00EE7830">
              <w:rPr>
                <w:rFonts w:ascii="Times New Roman" w:eastAsia="Times New Roman" w:hAnsi="Times New Roman" w:cs="Times New Roman"/>
                <w:sz w:val="20"/>
                <w:szCs w:val="20"/>
                <w:lang w:eastAsia="ru-RU"/>
              </w:rPr>
              <w:t xml:space="preserve"> "Противодействие коррупции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46,0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46,0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08 1 2154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Мероприятия по просвещению, обучению и воспитанию по вопросам противодействия коррупции в рамках подпрограммы «Противодействие коррупции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08 1 2157</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"Профилактика экстремизма и терроризма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1 097,7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1 229,7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08 2 2158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332,5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345,6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08 2 2158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43,7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46,1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08 2 2158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114,5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217,3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Мероприятия по антитеррористической защищённости объектов социальной сферы, в рамках </w:t>
            </w:r>
            <w:r w:rsidRPr="00EE7830">
              <w:rPr>
                <w:rFonts w:ascii="Times New Roman" w:eastAsia="Times New Roman" w:hAnsi="Times New Roman" w:cs="Times New Roman"/>
                <w:sz w:val="20"/>
                <w:szCs w:val="20"/>
                <w:lang w:eastAsia="ru-RU"/>
              </w:rPr>
              <w:lastRenderedPageBreak/>
              <w:t>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08 2 2158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w:t>
            </w:r>
            <w:r w:rsidRPr="00EE7830">
              <w:rPr>
                <w:rFonts w:ascii="Times New Roman" w:eastAsia="Times New Roman" w:hAnsi="Times New Roman" w:cs="Times New Roman"/>
                <w:sz w:val="20"/>
                <w:szCs w:val="20"/>
                <w:lang w:eastAsia="ru-RU"/>
              </w:rPr>
              <w:lastRenderedPageBreak/>
              <w:t>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09</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607,0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620,7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Подпрограмма "Комплексные меры противодействия злоупотреблению наркотиками и их незаконному обороту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08 3 0000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Реализация мероприятий в сфере образования в рамках подпрограммы "Комплексные меры противодействия злоупотреблению наркотиками и их незаконному обороту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08 3 2160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3 557,1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4 435,6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"Пожарная безопасность"</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Мероприятия по обеспечению пожарной безопасности в рамках подпрограммы "Пожарная безопасность"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09 1 2167</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Мероприятия по обеспечению пожарной безопасности в рамках подпрограммы "Пожарная безопасность"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09 1 2167</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250,0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"Защита населения от чрезвычайных ситуаций"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2 722,1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1 999,4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w:t>
            </w:r>
            <w:proofErr w:type="spellStart"/>
            <w:r w:rsidRPr="00EE7830">
              <w:rPr>
                <w:rFonts w:ascii="Times New Roman" w:eastAsia="Times New Roman" w:hAnsi="Times New Roman" w:cs="Times New Roman"/>
                <w:sz w:val="20"/>
                <w:szCs w:val="20"/>
                <w:lang w:eastAsia="ru-RU"/>
              </w:rPr>
              <w:t>подпрограммы</w:t>
            </w:r>
            <w:proofErr w:type="gramStart"/>
            <w:r w:rsidRPr="00EE7830">
              <w:rPr>
                <w:rFonts w:ascii="Times New Roman" w:eastAsia="Times New Roman" w:hAnsi="Times New Roman" w:cs="Times New Roman"/>
                <w:sz w:val="20"/>
                <w:szCs w:val="20"/>
                <w:lang w:eastAsia="ru-RU"/>
              </w:rPr>
              <w:t>"З</w:t>
            </w:r>
            <w:proofErr w:type="gramEnd"/>
            <w:r w:rsidRPr="00EE7830">
              <w:rPr>
                <w:rFonts w:ascii="Times New Roman" w:eastAsia="Times New Roman" w:hAnsi="Times New Roman" w:cs="Times New Roman"/>
                <w:sz w:val="20"/>
                <w:szCs w:val="20"/>
                <w:lang w:eastAsia="ru-RU"/>
              </w:rPr>
              <w:t>ащита</w:t>
            </w:r>
            <w:proofErr w:type="spellEnd"/>
            <w:r w:rsidRPr="00EE7830">
              <w:rPr>
                <w:rFonts w:ascii="Times New Roman" w:eastAsia="Times New Roman" w:hAnsi="Times New Roman" w:cs="Times New Roman"/>
                <w:sz w:val="20"/>
                <w:szCs w:val="20"/>
                <w:lang w:eastAsia="ru-RU"/>
              </w:rPr>
              <w:t xml:space="preserve"> населения от чрезвычайных ситуаций" муниципальной программы Боковского </w:t>
            </w:r>
            <w:proofErr w:type="spellStart"/>
            <w:r w:rsidRPr="00EE7830">
              <w:rPr>
                <w:rFonts w:ascii="Times New Roman" w:eastAsia="Times New Roman" w:hAnsi="Times New Roman" w:cs="Times New Roman"/>
                <w:sz w:val="20"/>
                <w:szCs w:val="20"/>
                <w:lang w:eastAsia="ru-RU"/>
              </w:rPr>
              <w:t>района"Защита</w:t>
            </w:r>
            <w:proofErr w:type="spellEnd"/>
            <w:r w:rsidRPr="00EE7830">
              <w:rPr>
                <w:rFonts w:ascii="Times New Roman" w:eastAsia="Times New Roman" w:hAnsi="Times New Roman" w:cs="Times New Roman"/>
                <w:sz w:val="20"/>
                <w:szCs w:val="20"/>
                <w:lang w:eastAsia="ru-RU"/>
              </w:rPr>
              <w:t xml:space="preserve">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казенных учреждений)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09 2 0059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1 465,5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643,8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w:t>
            </w:r>
            <w:proofErr w:type="spellStart"/>
            <w:r w:rsidRPr="00EE7830">
              <w:rPr>
                <w:rFonts w:ascii="Times New Roman" w:eastAsia="Times New Roman" w:hAnsi="Times New Roman" w:cs="Times New Roman"/>
                <w:sz w:val="20"/>
                <w:szCs w:val="20"/>
                <w:lang w:eastAsia="ru-RU"/>
              </w:rPr>
              <w:t>подпрограммы</w:t>
            </w:r>
            <w:proofErr w:type="gramStart"/>
            <w:r w:rsidRPr="00EE7830">
              <w:rPr>
                <w:rFonts w:ascii="Times New Roman" w:eastAsia="Times New Roman" w:hAnsi="Times New Roman" w:cs="Times New Roman"/>
                <w:sz w:val="20"/>
                <w:szCs w:val="20"/>
                <w:lang w:eastAsia="ru-RU"/>
              </w:rPr>
              <w:t>"З</w:t>
            </w:r>
            <w:proofErr w:type="gramEnd"/>
            <w:r w:rsidRPr="00EE7830">
              <w:rPr>
                <w:rFonts w:ascii="Times New Roman" w:eastAsia="Times New Roman" w:hAnsi="Times New Roman" w:cs="Times New Roman"/>
                <w:sz w:val="20"/>
                <w:szCs w:val="20"/>
                <w:lang w:eastAsia="ru-RU"/>
              </w:rPr>
              <w:t>ащита</w:t>
            </w:r>
            <w:proofErr w:type="spellEnd"/>
            <w:r w:rsidRPr="00EE7830">
              <w:rPr>
                <w:rFonts w:ascii="Times New Roman" w:eastAsia="Times New Roman" w:hAnsi="Times New Roman" w:cs="Times New Roman"/>
                <w:sz w:val="20"/>
                <w:szCs w:val="20"/>
                <w:lang w:eastAsia="ru-RU"/>
              </w:rPr>
              <w:t xml:space="preserve"> населения от чрезвычайных ситуаций" муниципальной программы Боковского </w:t>
            </w:r>
            <w:proofErr w:type="spellStart"/>
            <w:r w:rsidRPr="00EE7830">
              <w:rPr>
                <w:rFonts w:ascii="Times New Roman" w:eastAsia="Times New Roman" w:hAnsi="Times New Roman" w:cs="Times New Roman"/>
                <w:sz w:val="20"/>
                <w:szCs w:val="20"/>
                <w:lang w:eastAsia="ru-RU"/>
              </w:rPr>
              <w:t>района"Защита</w:t>
            </w:r>
            <w:proofErr w:type="spellEnd"/>
            <w:r w:rsidRPr="00EE7830">
              <w:rPr>
                <w:rFonts w:ascii="Times New Roman" w:eastAsia="Times New Roman" w:hAnsi="Times New Roman" w:cs="Times New Roman"/>
                <w:sz w:val="20"/>
                <w:szCs w:val="20"/>
                <w:lang w:eastAsia="ru-RU"/>
              </w:rPr>
              <w:t xml:space="preserve">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09 2 0059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209,9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219,0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(Расходы на выплаты персоналу казенных учреждений)</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09 2 8601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675,8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709,6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 xml:space="preserve">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w:t>
            </w:r>
            <w:r w:rsidRPr="00EE7830">
              <w:rPr>
                <w:rFonts w:ascii="Times New Roman" w:eastAsia="Times New Roman" w:hAnsi="Times New Roman" w:cs="Times New Roman"/>
                <w:sz w:val="20"/>
                <w:szCs w:val="20"/>
                <w:lang w:eastAsia="ru-RU"/>
              </w:rPr>
              <w:lastRenderedPageBreak/>
              <w:t>пожарной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09 2 8601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362,9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421,0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lastRenderedPageBreak/>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(Уплата налогов, сборов и иных платежей)</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09 2 8601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"Создание системы обеспечения вызова экстренных оперативных служб по единому номеру "112""</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09 4 0000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535,0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2 136,2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деятельности (оказание услуг</w:t>
            </w:r>
            <w:proofErr w:type="gramStart"/>
            <w:r w:rsidRPr="00EE7830">
              <w:rPr>
                <w:rFonts w:ascii="Times New Roman" w:eastAsia="Times New Roman" w:hAnsi="Times New Roman" w:cs="Times New Roman"/>
                <w:sz w:val="20"/>
                <w:szCs w:val="20"/>
                <w:lang w:eastAsia="ru-RU"/>
              </w:rPr>
              <w:t>)м</w:t>
            </w:r>
            <w:proofErr w:type="gramEnd"/>
            <w:r w:rsidRPr="00EE7830">
              <w:rPr>
                <w:rFonts w:ascii="Times New Roman" w:eastAsia="Times New Roman" w:hAnsi="Times New Roman" w:cs="Times New Roman"/>
                <w:sz w:val="20"/>
                <w:szCs w:val="20"/>
                <w:lang w:eastAsia="ru-RU"/>
              </w:rPr>
              <w:t>униципальных учреждений Боковского района в рамках подпрограммы "Создание системы обеспечения вызова экстренных оперативных служб по единому номеру "112""муниципальной программы Боковского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казенных учреждений)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09 4 0059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2 056,2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деятельности (оказание услуг</w:t>
            </w:r>
            <w:proofErr w:type="gramStart"/>
            <w:r w:rsidRPr="00EE7830">
              <w:rPr>
                <w:rFonts w:ascii="Times New Roman" w:eastAsia="Times New Roman" w:hAnsi="Times New Roman" w:cs="Times New Roman"/>
                <w:sz w:val="20"/>
                <w:szCs w:val="20"/>
                <w:lang w:eastAsia="ru-RU"/>
              </w:rPr>
              <w:t>)м</w:t>
            </w:r>
            <w:proofErr w:type="gramEnd"/>
            <w:r w:rsidRPr="00EE7830">
              <w:rPr>
                <w:rFonts w:ascii="Times New Roman" w:eastAsia="Times New Roman" w:hAnsi="Times New Roman" w:cs="Times New Roman"/>
                <w:sz w:val="20"/>
                <w:szCs w:val="20"/>
                <w:lang w:eastAsia="ru-RU"/>
              </w:rPr>
              <w:t>униципальных учреждений Боковского района в рамках подпрограммы "Создание системы обеспечения вызова экстренных оперативных служб по единому номеру "112""муниципальной программы Боковского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09 4 0059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535,0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"Развитие культуры и туризма"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30 862,0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32 416,8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"Развитие культуры"</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28 211,8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29 739,0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10 1 0059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5 587,1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6 613,7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10 1 0059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15 284,9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15 732,4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в рамках реализации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10 1 2508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49,5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52,0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в рамках реализации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10 1 7103</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осуществление полномочий по организации библиотечного обслуживания населения, и обеспечение сохранности библиотечных фондов библиотек поселений в рамках </w:t>
            </w:r>
            <w:proofErr w:type="spellStart"/>
            <w:r w:rsidRPr="00EE7830">
              <w:rPr>
                <w:rFonts w:ascii="Times New Roman" w:eastAsia="Times New Roman" w:hAnsi="Times New Roman" w:cs="Times New Roman"/>
                <w:sz w:val="20"/>
                <w:szCs w:val="20"/>
                <w:lang w:eastAsia="ru-RU"/>
              </w:rPr>
              <w:t>подпрограамы</w:t>
            </w:r>
            <w:proofErr w:type="gramStart"/>
            <w:r w:rsidRPr="00EE7830">
              <w:rPr>
                <w:rFonts w:ascii="Times New Roman" w:eastAsia="Times New Roman" w:hAnsi="Times New Roman" w:cs="Times New Roman"/>
                <w:sz w:val="20"/>
                <w:szCs w:val="20"/>
                <w:lang w:eastAsia="ru-RU"/>
              </w:rPr>
              <w:t>"Р</w:t>
            </w:r>
            <w:proofErr w:type="gramEnd"/>
            <w:r w:rsidRPr="00EE7830">
              <w:rPr>
                <w:rFonts w:ascii="Times New Roman" w:eastAsia="Times New Roman" w:hAnsi="Times New Roman" w:cs="Times New Roman"/>
                <w:sz w:val="20"/>
                <w:szCs w:val="20"/>
                <w:lang w:eastAsia="ru-RU"/>
              </w:rPr>
              <w:t>азвитие</w:t>
            </w:r>
            <w:proofErr w:type="spellEnd"/>
            <w:r w:rsidRPr="00EE7830">
              <w:rPr>
                <w:rFonts w:ascii="Times New Roman" w:eastAsia="Times New Roman" w:hAnsi="Times New Roman" w:cs="Times New Roman"/>
                <w:sz w:val="20"/>
                <w:szCs w:val="20"/>
                <w:lang w:eastAsia="ru-RU"/>
              </w:rPr>
              <w:t xml:space="preserve"> культуры" муниципальной программы Боковского района "Развитие культуры и туризма"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10 1 8601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7 281,0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7 331,0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"Обеспечение реализации муниципальной программы Боковского района "Развитие культуры и туризма"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10 3 0000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2 650,2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2 677,8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w:t>
            </w:r>
            <w:r w:rsidRPr="00EE7830">
              <w:rPr>
                <w:rFonts w:ascii="Times New Roman" w:eastAsia="Times New Roman" w:hAnsi="Times New Roman" w:cs="Times New Roman"/>
                <w:sz w:val="20"/>
                <w:szCs w:val="20"/>
                <w:lang w:eastAsia="ru-RU"/>
              </w:rPr>
              <w:lastRenderedPageBreak/>
              <w:t>туризма"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10 3 0011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1 911,0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1 912,8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10 3 0019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10 3 0019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726,8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752,6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Реализация направления расходов в рамках подпрограммы "Обеспечение реализации муниципальной программы Боковского района "Развитие культуры и </w:t>
            </w:r>
            <w:proofErr w:type="spellStart"/>
            <w:r w:rsidRPr="00EE7830">
              <w:rPr>
                <w:rFonts w:ascii="Times New Roman" w:eastAsia="Times New Roman" w:hAnsi="Times New Roman" w:cs="Times New Roman"/>
                <w:sz w:val="20"/>
                <w:szCs w:val="20"/>
                <w:lang w:eastAsia="ru-RU"/>
              </w:rPr>
              <w:t>туризма</w:t>
            </w:r>
            <w:proofErr w:type="gramStart"/>
            <w:r w:rsidRPr="00EE7830">
              <w:rPr>
                <w:rFonts w:ascii="Times New Roman" w:eastAsia="Times New Roman" w:hAnsi="Times New Roman" w:cs="Times New Roman"/>
                <w:sz w:val="20"/>
                <w:szCs w:val="20"/>
                <w:lang w:eastAsia="ru-RU"/>
              </w:rPr>
              <w:t>"м</w:t>
            </w:r>
            <w:proofErr w:type="gramEnd"/>
            <w:r w:rsidRPr="00EE7830">
              <w:rPr>
                <w:rFonts w:ascii="Times New Roman" w:eastAsia="Times New Roman" w:hAnsi="Times New Roman" w:cs="Times New Roman"/>
                <w:sz w:val="20"/>
                <w:szCs w:val="20"/>
                <w:lang w:eastAsia="ru-RU"/>
              </w:rPr>
              <w:t>униципальной</w:t>
            </w:r>
            <w:proofErr w:type="spellEnd"/>
            <w:r w:rsidRPr="00EE7830">
              <w:rPr>
                <w:rFonts w:ascii="Times New Roman" w:eastAsia="Times New Roman" w:hAnsi="Times New Roman" w:cs="Times New Roman"/>
                <w:sz w:val="20"/>
                <w:szCs w:val="20"/>
                <w:lang w:eastAsia="ru-RU"/>
              </w:rPr>
              <w:t xml:space="preserve"> программы Боковского района "Развитие культуры и туризма" (Уплата налогов, сборов и иных платежей)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10 3 9999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08</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"Охрана окружающей среды и рациональное природопользование"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1 406,4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2 041,7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"Формирование комплексной системы управления отходами и вторичными материальными ресурсами на территории Боковского района "</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1 406,4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1 406,4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Расходы на софинансирование развития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11 2 2511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59,2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59,2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11 2 7338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1 147,2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1 147,2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Межбюджетные </w:t>
            </w:r>
            <w:proofErr w:type="spellStart"/>
            <w:r w:rsidRPr="00EE7830">
              <w:rPr>
                <w:rFonts w:ascii="Times New Roman" w:eastAsia="Times New Roman" w:hAnsi="Times New Roman" w:cs="Times New Roman"/>
                <w:sz w:val="20"/>
                <w:szCs w:val="20"/>
                <w:lang w:eastAsia="ru-RU"/>
              </w:rPr>
              <w:t>трасферты</w:t>
            </w:r>
            <w:proofErr w:type="spellEnd"/>
            <w:r w:rsidRPr="00EE7830">
              <w:rPr>
                <w:rFonts w:ascii="Times New Roman" w:eastAsia="Times New Roman" w:hAnsi="Times New Roman" w:cs="Times New Roman"/>
                <w:sz w:val="20"/>
                <w:szCs w:val="20"/>
                <w:lang w:eastAsia="ru-RU"/>
              </w:rPr>
              <w:t xml:space="preserve"> на осуществление </w:t>
            </w:r>
            <w:proofErr w:type="spellStart"/>
            <w:r w:rsidRPr="00EE7830">
              <w:rPr>
                <w:rFonts w:ascii="Times New Roman" w:eastAsia="Times New Roman" w:hAnsi="Times New Roman" w:cs="Times New Roman"/>
                <w:sz w:val="20"/>
                <w:szCs w:val="20"/>
                <w:lang w:eastAsia="ru-RU"/>
              </w:rPr>
              <w:t>полнопочий</w:t>
            </w:r>
            <w:proofErr w:type="spellEnd"/>
            <w:r w:rsidRPr="00EE7830">
              <w:rPr>
                <w:rFonts w:ascii="Times New Roman" w:eastAsia="Times New Roman" w:hAnsi="Times New Roman" w:cs="Times New Roman"/>
                <w:sz w:val="20"/>
                <w:szCs w:val="20"/>
                <w:lang w:eastAsia="ru-RU"/>
              </w:rPr>
              <w:t xml:space="preserve"> по организации утилизации и переработке бытовых и промышленных отходов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межбюджетные трансферты)</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11 2 8501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"Развитие водохозяйственного комплекса Боковского района "</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11 3 0000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635,3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софинансирование разработки проектно-сметной документации по капитальному ремонту гидротехнических сооружений, находящихся в муниципальной собственности, и бесхозяйных гидротехнических сооружений в рамках подпрограммы «Развитие водохозяйственного комплекса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11 3 2517</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31,2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Разработка </w:t>
            </w:r>
            <w:proofErr w:type="spellStart"/>
            <w:r w:rsidRPr="00EE7830">
              <w:rPr>
                <w:rFonts w:ascii="Times New Roman" w:eastAsia="Times New Roman" w:hAnsi="Times New Roman" w:cs="Times New Roman"/>
                <w:sz w:val="20"/>
                <w:szCs w:val="20"/>
                <w:lang w:eastAsia="ru-RU"/>
              </w:rPr>
              <w:t>проектносметной</w:t>
            </w:r>
            <w:proofErr w:type="spellEnd"/>
            <w:r w:rsidRPr="00EE7830">
              <w:rPr>
                <w:rFonts w:ascii="Times New Roman" w:eastAsia="Times New Roman" w:hAnsi="Times New Roman" w:cs="Times New Roman"/>
                <w:sz w:val="20"/>
                <w:szCs w:val="20"/>
                <w:lang w:eastAsia="ru-RU"/>
              </w:rPr>
              <w:t xml:space="preserve"> документации по капитальному ремонту гидротехнических сооружений, находящихся в муниципальной собственности, и бесхозяйных гидротехнических сооружений в рамках </w:t>
            </w:r>
            <w:r w:rsidRPr="00EE7830">
              <w:rPr>
                <w:rFonts w:ascii="Times New Roman" w:eastAsia="Times New Roman" w:hAnsi="Times New Roman" w:cs="Times New Roman"/>
                <w:sz w:val="20"/>
                <w:szCs w:val="20"/>
                <w:lang w:eastAsia="ru-RU"/>
              </w:rPr>
              <w:lastRenderedPageBreak/>
              <w:t>подпрограммы «Развитие водохозяйственного комплекса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11 3 7335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604,1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Муниципальная программа Боковского района "Развитие физической культуры и спорта"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221,5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"Развитие физической культуры и массового спорта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221,5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мероприятий в рамках подпрограммы "Развитие физической культуры и массового спорта в Боковском районе" муниципальной программы Боковского района "Развитие физической культуры и спорта "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12 1 2599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221,5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"Экономическое развитие и инновационная экономика"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3 143,6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3 194,1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"Создание благоприятных условий для привлечения инвестиций в Боковский район"</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250,0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Создание благоприятной для инвестиций административной среды на территории Боковского района в рамках подпрограммы "Создание благоприятных условий для привлечения инвестиций в Боковский район"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13 1 2514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250,0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"Развитие субъектов малого и среднего предпринимательства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2 838,6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2 889,1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spellStart"/>
            <w:r w:rsidRPr="00EE7830">
              <w:rPr>
                <w:rFonts w:ascii="Times New Roman" w:eastAsia="Times New Roman" w:hAnsi="Times New Roman" w:cs="Times New Roman"/>
                <w:sz w:val="20"/>
                <w:szCs w:val="20"/>
                <w:lang w:eastAsia="ru-RU"/>
              </w:rPr>
              <w:t>Рсходы</w:t>
            </w:r>
            <w:proofErr w:type="spellEnd"/>
            <w:r w:rsidRPr="00EE7830">
              <w:rPr>
                <w:rFonts w:ascii="Times New Roman" w:eastAsia="Times New Roman" w:hAnsi="Times New Roman" w:cs="Times New Roman"/>
                <w:sz w:val="20"/>
                <w:szCs w:val="20"/>
                <w:lang w:eastAsia="ru-RU"/>
              </w:rPr>
              <w:t xml:space="preserve"> на софинансирование реализации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13 2 2510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spellStart"/>
            <w:r w:rsidRPr="00EE7830">
              <w:rPr>
                <w:rFonts w:ascii="Times New Roman" w:eastAsia="Times New Roman" w:hAnsi="Times New Roman" w:cs="Times New Roman"/>
                <w:sz w:val="20"/>
                <w:szCs w:val="20"/>
                <w:lang w:eastAsia="ru-RU"/>
              </w:rPr>
              <w:t>Рсходы</w:t>
            </w:r>
            <w:proofErr w:type="spellEnd"/>
            <w:r w:rsidRPr="00EE7830">
              <w:rPr>
                <w:rFonts w:ascii="Times New Roman" w:eastAsia="Times New Roman" w:hAnsi="Times New Roman" w:cs="Times New Roman"/>
                <w:sz w:val="20"/>
                <w:szCs w:val="20"/>
                <w:lang w:eastAsia="ru-RU"/>
              </w:rPr>
              <w:t xml:space="preserve"> на софинансирование реализации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13 2 2510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580,0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580,0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Реализация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13 2 7344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2 228,6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2 279,1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"Защита прав потребителей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13 3 0000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Мероприятия в сфере средств массовой информации и коммуникаций в рамках подпрограммы «Защита прав потребителей в Боковском районе»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13 3 2102</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"Обеспечение реализации муниципальной программы Боковского района "Экономическое развитие и инновационная экономика"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13 4 0000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Повышение эффективности размещения заказов на поставку товаров, выполнение работ, оказание услуг для государственных и муниципальных нужд в рамках подпрограммы «Обеспечение реализации муниципальной программы Боковского района «Экономическое развитие и инновационная экономика» </w:t>
            </w:r>
            <w:r w:rsidRPr="00EE7830">
              <w:rPr>
                <w:rFonts w:ascii="Times New Roman" w:eastAsia="Times New Roman" w:hAnsi="Times New Roman" w:cs="Times New Roman"/>
                <w:sz w:val="20"/>
                <w:szCs w:val="20"/>
                <w:lang w:eastAsia="ru-RU"/>
              </w:rPr>
              <w:lastRenderedPageBreak/>
              <w:t>муниципальной программы Боковского района «Экономическое развитие и инновационная экономики»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13 4 2224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Муниципальная программа Боковского района "Развитие информационного общества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4 853,4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4 903,9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"Развитие информационных технологий"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1 120,1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1 000,6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функций органов местного самоуправления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14 1 0019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1 112,5</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993,0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Государственная регистрация актов гражданского состояния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14 1 7229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"Оптимизация и повышение качества предоставления муниципальных услуг в Боковском районе, в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услуг"</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3 733,3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3 903,3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"Оптимизация и повышение качеств предоставления муниципальных услуг в Боковском районе</w:t>
            </w:r>
            <w:proofErr w:type="gramStart"/>
            <w:r w:rsidRPr="00EE7830">
              <w:rPr>
                <w:rFonts w:ascii="Times New Roman" w:eastAsia="Times New Roman" w:hAnsi="Times New Roman" w:cs="Times New Roman"/>
                <w:sz w:val="20"/>
                <w:szCs w:val="20"/>
                <w:lang w:eastAsia="ru-RU"/>
              </w:rPr>
              <w:t xml:space="preserve"> ,</w:t>
            </w:r>
            <w:proofErr w:type="gramEnd"/>
            <w:r w:rsidRPr="00EE7830">
              <w:rPr>
                <w:rFonts w:ascii="Times New Roman" w:eastAsia="Times New Roman" w:hAnsi="Times New Roman" w:cs="Times New Roman"/>
                <w:sz w:val="20"/>
                <w:szCs w:val="20"/>
                <w:lang w:eastAsia="ru-RU"/>
              </w:rPr>
              <w:t xml:space="preserve"> в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услуг" муниципальной программы Боковского </w:t>
            </w:r>
            <w:proofErr w:type="spellStart"/>
            <w:r w:rsidRPr="00EE7830">
              <w:rPr>
                <w:rFonts w:ascii="Times New Roman" w:eastAsia="Times New Roman" w:hAnsi="Times New Roman" w:cs="Times New Roman"/>
                <w:sz w:val="20"/>
                <w:szCs w:val="20"/>
                <w:lang w:eastAsia="ru-RU"/>
              </w:rPr>
              <w:t>района"Развитие</w:t>
            </w:r>
            <w:proofErr w:type="spellEnd"/>
            <w:r w:rsidRPr="00EE7830">
              <w:rPr>
                <w:rFonts w:ascii="Times New Roman" w:eastAsia="Times New Roman" w:hAnsi="Times New Roman" w:cs="Times New Roman"/>
                <w:sz w:val="20"/>
                <w:szCs w:val="20"/>
                <w:lang w:eastAsia="ru-RU"/>
              </w:rPr>
              <w:t xml:space="preserve"> информационного общества в Боковском районе" (Субсидии автономным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14 2 0059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3 733,3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3 903,3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"Развитие транспортной системы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5 878,6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8 245,4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"Развитие транспортной инфраструктуры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5 778,6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8 145,4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w:t>
            </w:r>
            <w:proofErr w:type="spellStart"/>
            <w:r w:rsidRPr="00EE7830">
              <w:rPr>
                <w:rFonts w:ascii="Times New Roman" w:eastAsia="Times New Roman" w:hAnsi="Times New Roman" w:cs="Times New Roman"/>
                <w:sz w:val="20"/>
                <w:szCs w:val="20"/>
                <w:lang w:eastAsia="ru-RU"/>
              </w:rPr>
              <w:t>Боковкого</w:t>
            </w:r>
            <w:proofErr w:type="spellEnd"/>
            <w:r w:rsidRPr="00EE7830">
              <w:rPr>
                <w:rFonts w:ascii="Times New Roman" w:eastAsia="Times New Roman" w:hAnsi="Times New Roman" w:cs="Times New Roman"/>
                <w:sz w:val="20"/>
                <w:szCs w:val="20"/>
                <w:lang w:eastAsia="ru-RU"/>
              </w:rPr>
              <w:t xml:space="preserve"> района" (Расходы на выплаты персоналу казенных учреждений)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15 1 0059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1 455,7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1 534,4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w:t>
            </w:r>
            <w:proofErr w:type="spellStart"/>
            <w:r w:rsidRPr="00EE7830">
              <w:rPr>
                <w:rFonts w:ascii="Times New Roman" w:eastAsia="Times New Roman" w:hAnsi="Times New Roman" w:cs="Times New Roman"/>
                <w:sz w:val="20"/>
                <w:szCs w:val="20"/>
                <w:lang w:eastAsia="ru-RU"/>
              </w:rPr>
              <w:t>Боковкого</w:t>
            </w:r>
            <w:proofErr w:type="spellEnd"/>
            <w:r w:rsidRPr="00EE7830">
              <w:rPr>
                <w:rFonts w:ascii="Times New Roman" w:eastAsia="Times New Roman" w:hAnsi="Times New Roman" w:cs="Times New Roman"/>
                <w:sz w:val="20"/>
                <w:szCs w:val="20"/>
                <w:lang w:eastAsia="ru-RU"/>
              </w:rPr>
              <w:t xml:space="preserve">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15 1 0059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128,0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128,0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Проектирование, строительство, реконструкция, капитальный ремонт, 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15 1 2513</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2 074,8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2 242,9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софинансирование ремонта и </w:t>
            </w:r>
            <w:proofErr w:type="gramStart"/>
            <w:r w:rsidRPr="00EE7830">
              <w:rPr>
                <w:rFonts w:ascii="Times New Roman" w:eastAsia="Times New Roman" w:hAnsi="Times New Roman" w:cs="Times New Roman"/>
                <w:sz w:val="20"/>
                <w:szCs w:val="20"/>
                <w:lang w:eastAsia="ru-RU"/>
              </w:rPr>
              <w:t>содержания</w:t>
            </w:r>
            <w:proofErr w:type="gramEnd"/>
            <w:r w:rsidRPr="00EE7830">
              <w:rPr>
                <w:rFonts w:ascii="Times New Roman" w:eastAsia="Times New Roman" w:hAnsi="Times New Roman" w:cs="Times New Roman"/>
                <w:sz w:val="20"/>
                <w:szCs w:val="20"/>
                <w:lang w:eastAsia="ru-RU"/>
              </w:rPr>
              <w:t xml:space="preserve">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15 1 2518</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49,8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Ремонт и содержание автомобильных дорог общего пользования местного значения в рамках </w:t>
            </w:r>
            <w:r w:rsidRPr="00EE7830">
              <w:rPr>
                <w:rFonts w:ascii="Times New Roman" w:eastAsia="Times New Roman" w:hAnsi="Times New Roman" w:cs="Times New Roman"/>
                <w:sz w:val="20"/>
                <w:szCs w:val="20"/>
                <w:lang w:eastAsia="ru-RU"/>
              </w:rPr>
              <w:lastRenderedPageBreak/>
              <w:t>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15 1 7351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w:t>
            </w:r>
            <w:r w:rsidRPr="00EE7830">
              <w:rPr>
                <w:rFonts w:ascii="Times New Roman" w:eastAsia="Times New Roman" w:hAnsi="Times New Roman" w:cs="Times New Roman"/>
                <w:sz w:val="20"/>
                <w:szCs w:val="20"/>
                <w:lang w:eastAsia="ru-RU"/>
              </w:rPr>
              <w:lastRenderedPageBreak/>
              <w:t>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483,2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966,3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межбюджетные трансферты)</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15 1 7351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1 612,0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3 224,0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 Подпрограмма "Повышение безопасности дорожного движения на территории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Мероприятия по обеспечению безопасности дорожного движения в рамках подпрограммы «Повышение безопасности дорожного движения на территории Боковского района» муниципальной программы </w:t>
            </w:r>
            <w:proofErr w:type="spellStart"/>
            <w:r w:rsidRPr="00EE7830">
              <w:rPr>
                <w:rFonts w:ascii="Times New Roman" w:eastAsia="Times New Roman" w:hAnsi="Times New Roman" w:cs="Times New Roman"/>
                <w:sz w:val="20"/>
                <w:szCs w:val="20"/>
                <w:lang w:eastAsia="ru-RU"/>
              </w:rPr>
              <w:t>Бокоского</w:t>
            </w:r>
            <w:proofErr w:type="spellEnd"/>
            <w:r w:rsidRPr="00EE7830">
              <w:rPr>
                <w:rFonts w:ascii="Times New Roman" w:eastAsia="Times New Roman" w:hAnsi="Times New Roman" w:cs="Times New Roman"/>
                <w:sz w:val="20"/>
                <w:szCs w:val="20"/>
                <w:lang w:eastAsia="ru-RU"/>
              </w:rPr>
              <w:t xml:space="preserve"> района «Развитие транспортной системы Боковского района» (Субсидии бюджетным учреждениям)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15 2 2246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09</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"Развитие сельского хозяйства и регулирование рынков сельскохозяйственной продукции, сырья и продовольствия"</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11 335,0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11 443,0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Подпрограмма "Развитие </w:t>
            </w:r>
            <w:proofErr w:type="spellStart"/>
            <w:r w:rsidRPr="00EE7830">
              <w:rPr>
                <w:rFonts w:ascii="Times New Roman" w:eastAsia="Times New Roman" w:hAnsi="Times New Roman" w:cs="Times New Roman"/>
                <w:sz w:val="20"/>
                <w:szCs w:val="20"/>
                <w:lang w:eastAsia="ru-RU"/>
              </w:rPr>
              <w:t>подотрасли</w:t>
            </w:r>
            <w:proofErr w:type="spellEnd"/>
            <w:r w:rsidRPr="00EE7830">
              <w:rPr>
                <w:rFonts w:ascii="Times New Roman" w:eastAsia="Times New Roman" w:hAnsi="Times New Roman" w:cs="Times New Roman"/>
                <w:sz w:val="20"/>
                <w:szCs w:val="20"/>
                <w:lang w:eastAsia="ru-RU"/>
              </w:rPr>
              <w:t xml:space="preserve"> </w:t>
            </w:r>
            <w:proofErr w:type="spellStart"/>
            <w:r w:rsidRPr="00EE7830">
              <w:rPr>
                <w:rFonts w:ascii="Times New Roman" w:eastAsia="Times New Roman" w:hAnsi="Times New Roman" w:cs="Times New Roman"/>
                <w:sz w:val="20"/>
                <w:szCs w:val="20"/>
                <w:lang w:eastAsia="ru-RU"/>
              </w:rPr>
              <w:t>растениеводства</w:t>
            </w:r>
            <w:proofErr w:type="gramStart"/>
            <w:r w:rsidRPr="00EE7830">
              <w:rPr>
                <w:rFonts w:ascii="Times New Roman" w:eastAsia="Times New Roman" w:hAnsi="Times New Roman" w:cs="Times New Roman"/>
                <w:sz w:val="20"/>
                <w:szCs w:val="20"/>
                <w:lang w:eastAsia="ru-RU"/>
              </w:rPr>
              <w:t>,п</w:t>
            </w:r>
            <w:proofErr w:type="gramEnd"/>
            <w:r w:rsidRPr="00EE7830">
              <w:rPr>
                <w:rFonts w:ascii="Times New Roman" w:eastAsia="Times New Roman" w:hAnsi="Times New Roman" w:cs="Times New Roman"/>
                <w:sz w:val="20"/>
                <w:szCs w:val="20"/>
                <w:lang w:eastAsia="ru-RU"/>
              </w:rPr>
              <w:t>ереработки</w:t>
            </w:r>
            <w:proofErr w:type="spellEnd"/>
            <w:r w:rsidRPr="00EE7830">
              <w:rPr>
                <w:rFonts w:ascii="Times New Roman" w:eastAsia="Times New Roman" w:hAnsi="Times New Roman" w:cs="Times New Roman"/>
                <w:sz w:val="20"/>
                <w:szCs w:val="20"/>
                <w:lang w:eastAsia="ru-RU"/>
              </w:rPr>
              <w:t xml:space="preserve"> и реализации продукции растениеводства"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6 136,8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6 136,8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w:t>
            </w:r>
            <w:proofErr w:type="spellStart"/>
            <w:r w:rsidRPr="00EE7830">
              <w:rPr>
                <w:rFonts w:ascii="Times New Roman" w:eastAsia="Times New Roman" w:hAnsi="Times New Roman" w:cs="Times New Roman"/>
                <w:sz w:val="20"/>
                <w:szCs w:val="20"/>
                <w:lang w:eastAsia="ru-RU"/>
              </w:rPr>
              <w:t>подотрасли</w:t>
            </w:r>
            <w:proofErr w:type="spellEnd"/>
            <w:r w:rsidRPr="00EE7830">
              <w:rPr>
                <w:rFonts w:ascii="Times New Roman" w:eastAsia="Times New Roman" w:hAnsi="Times New Roman" w:cs="Times New Roman"/>
                <w:sz w:val="20"/>
                <w:szCs w:val="20"/>
                <w:lang w:eastAsia="ru-RU"/>
              </w:rPr>
              <w:t xml:space="preserve"> растениеводства, переработки и реализации продукции растениеводства"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roofErr w:type="gramEnd"/>
            <w:r w:rsidRPr="00EE7830">
              <w:rPr>
                <w:rFonts w:ascii="Times New Roman" w:eastAsia="Times New Roman" w:hAnsi="Times New Roman" w:cs="Times New Roman"/>
                <w:sz w:val="20"/>
                <w:szCs w:val="20"/>
                <w:lang w:eastAsia="ru-RU"/>
              </w:rPr>
              <w:t>" (</w:t>
            </w:r>
            <w:proofErr w:type="gramStart"/>
            <w:r w:rsidRPr="00EE783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16 1 7241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6 136,8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6 136,8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Подпрограмма "Развитие </w:t>
            </w:r>
            <w:proofErr w:type="spellStart"/>
            <w:r w:rsidRPr="00EE7830">
              <w:rPr>
                <w:rFonts w:ascii="Times New Roman" w:eastAsia="Times New Roman" w:hAnsi="Times New Roman" w:cs="Times New Roman"/>
                <w:sz w:val="20"/>
                <w:szCs w:val="20"/>
                <w:lang w:eastAsia="ru-RU"/>
              </w:rPr>
              <w:t>подотрасли</w:t>
            </w:r>
            <w:proofErr w:type="spellEnd"/>
            <w:r w:rsidRPr="00EE7830">
              <w:rPr>
                <w:rFonts w:ascii="Times New Roman" w:eastAsia="Times New Roman" w:hAnsi="Times New Roman" w:cs="Times New Roman"/>
                <w:sz w:val="20"/>
                <w:szCs w:val="20"/>
                <w:lang w:eastAsia="ru-RU"/>
              </w:rPr>
              <w:t xml:space="preserve"> животноводства, переработки и реализации продукции животноводства"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затрат на содержание маточного поголовья овец, ярок старше одного года и коз в рамках подпрограммы "Развитие </w:t>
            </w:r>
            <w:proofErr w:type="spellStart"/>
            <w:r w:rsidRPr="00EE7830">
              <w:rPr>
                <w:rFonts w:ascii="Times New Roman" w:eastAsia="Times New Roman" w:hAnsi="Times New Roman" w:cs="Times New Roman"/>
                <w:sz w:val="20"/>
                <w:szCs w:val="20"/>
                <w:lang w:eastAsia="ru-RU"/>
              </w:rPr>
              <w:t>подотрасли</w:t>
            </w:r>
            <w:proofErr w:type="spellEnd"/>
            <w:r w:rsidRPr="00EE7830">
              <w:rPr>
                <w:rFonts w:ascii="Times New Roman" w:eastAsia="Times New Roman" w:hAnsi="Times New Roman" w:cs="Times New Roman"/>
                <w:sz w:val="20"/>
                <w:szCs w:val="20"/>
                <w:lang w:eastAsia="ru-RU"/>
              </w:rPr>
              <w:t xml:space="preserve"> животноводства, переработки и реализации продукции животноводства" муниципальной программы Боковского района "Развитие сельского хозяйства и регулирование рынков сельскохозяйственной продукции, сырья</w:t>
            </w:r>
            <w:proofErr w:type="gramEnd"/>
            <w:r w:rsidRPr="00EE7830">
              <w:rPr>
                <w:rFonts w:ascii="Times New Roman" w:eastAsia="Times New Roman" w:hAnsi="Times New Roman" w:cs="Times New Roman"/>
                <w:sz w:val="20"/>
                <w:szCs w:val="20"/>
                <w:lang w:eastAsia="ru-RU"/>
              </w:rPr>
              <w:t xml:space="preserve"> и продовольствия" (Субсидии юридическим лицам (кроме некоммерческих организаций), индивидуальным предпринимателям, физическим лицам)</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16 2 7232</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"Устойчивое развитие сельских территорий Боковского района на 2014-2017 годы и на период до 2020 года"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16 5 0000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370,0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480,0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Расходы на обеспечение жильем гражданам Российской Федерации, проживающих и работающих в сельской местности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16 5 1145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lastRenderedPageBreak/>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16 5 1146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220,0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280,0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16 6 0000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4 827,1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4 825,1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в рамках </w:t>
            </w:r>
            <w:proofErr w:type="spellStart"/>
            <w:r w:rsidRPr="00EE7830">
              <w:rPr>
                <w:rFonts w:ascii="Times New Roman" w:eastAsia="Times New Roman" w:hAnsi="Times New Roman" w:cs="Times New Roman"/>
                <w:sz w:val="20"/>
                <w:szCs w:val="20"/>
                <w:lang w:eastAsia="ru-RU"/>
              </w:rPr>
              <w:t>подпограммы</w:t>
            </w:r>
            <w:proofErr w:type="spellEnd"/>
            <w:r w:rsidRPr="00EE7830">
              <w:rPr>
                <w:rFonts w:ascii="Times New Roman" w:eastAsia="Times New Roman" w:hAnsi="Times New Roman" w:cs="Times New Roman"/>
                <w:sz w:val="20"/>
                <w:szCs w:val="20"/>
                <w:lang w:eastAsia="ru-RU"/>
              </w:rPr>
              <w:t xml:space="preserve"> "Обеспечение реализации муниципальной программы Боковского района «Развитие сельского хозяйства и регулирование рынков сельскохозяйственной </w:t>
            </w:r>
            <w:proofErr w:type="spellStart"/>
            <w:r w:rsidRPr="00EE7830">
              <w:rPr>
                <w:rFonts w:ascii="Times New Roman" w:eastAsia="Times New Roman" w:hAnsi="Times New Roman" w:cs="Times New Roman"/>
                <w:sz w:val="20"/>
                <w:szCs w:val="20"/>
                <w:lang w:eastAsia="ru-RU"/>
              </w:rPr>
              <w:t>продукции</w:t>
            </w:r>
            <w:proofErr w:type="gramStart"/>
            <w:r w:rsidRPr="00EE7830">
              <w:rPr>
                <w:rFonts w:ascii="Times New Roman" w:eastAsia="Times New Roman" w:hAnsi="Times New Roman" w:cs="Times New Roman"/>
                <w:sz w:val="20"/>
                <w:szCs w:val="20"/>
                <w:lang w:eastAsia="ru-RU"/>
              </w:rPr>
              <w:t>,с</w:t>
            </w:r>
            <w:proofErr w:type="gramEnd"/>
            <w:r w:rsidRPr="00EE7830">
              <w:rPr>
                <w:rFonts w:ascii="Times New Roman" w:eastAsia="Times New Roman" w:hAnsi="Times New Roman" w:cs="Times New Roman"/>
                <w:sz w:val="20"/>
                <w:szCs w:val="20"/>
                <w:lang w:eastAsia="ru-RU"/>
              </w:rPr>
              <w:t>ырья</w:t>
            </w:r>
            <w:proofErr w:type="spellEnd"/>
            <w:r w:rsidRPr="00EE7830">
              <w:rPr>
                <w:rFonts w:ascii="Times New Roman" w:eastAsia="Times New Roman" w:hAnsi="Times New Roman" w:cs="Times New Roman"/>
                <w:sz w:val="20"/>
                <w:szCs w:val="20"/>
                <w:lang w:eastAsia="ru-RU"/>
              </w:rPr>
              <w:t xml:space="preserve"> и </w:t>
            </w:r>
            <w:proofErr w:type="spellStart"/>
            <w:r w:rsidRPr="00EE7830">
              <w:rPr>
                <w:rFonts w:ascii="Times New Roman" w:eastAsia="Times New Roman" w:hAnsi="Times New Roman" w:cs="Times New Roman"/>
                <w:sz w:val="20"/>
                <w:szCs w:val="20"/>
                <w:lang w:eastAsia="ru-RU"/>
              </w:rPr>
              <w:t>продовольствия"муниципальной</w:t>
            </w:r>
            <w:proofErr w:type="spellEnd"/>
            <w:r w:rsidRPr="00EE7830">
              <w:rPr>
                <w:rFonts w:ascii="Times New Roman" w:eastAsia="Times New Roman" w:hAnsi="Times New Roman" w:cs="Times New Roman"/>
                <w:sz w:val="20"/>
                <w:szCs w:val="20"/>
                <w:lang w:eastAsia="ru-RU"/>
              </w:rPr>
              <w:t xml:space="preserve"> программы Боковского района "Развитие сельского хозяйства и регулирование рынков сельскохозяйственной </w:t>
            </w:r>
            <w:proofErr w:type="spellStart"/>
            <w:r w:rsidRPr="00EE7830">
              <w:rPr>
                <w:rFonts w:ascii="Times New Roman" w:eastAsia="Times New Roman" w:hAnsi="Times New Roman" w:cs="Times New Roman"/>
                <w:sz w:val="20"/>
                <w:szCs w:val="20"/>
                <w:lang w:eastAsia="ru-RU"/>
              </w:rPr>
              <w:t>продукции,сырья</w:t>
            </w:r>
            <w:proofErr w:type="spellEnd"/>
            <w:r w:rsidRPr="00EE7830">
              <w:rPr>
                <w:rFonts w:ascii="Times New Roman" w:eastAsia="Times New Roman" w:hAnsi="Times New Roman" w:cs="Times New Roman"/>
                <w:sz w:val="20"/>
                <w:szCs w:val="20"/>
                <w:lang w:eastAsia="ru-RU"/>
              </w:rPr>
              <w:t xml:space="preserve"> и продовольствия"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16 6 0011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2 599,7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2 597,7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обеспечение функций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w:t>
            </w:r>
            <w:proofErr w:type="spellStart"/>
            <w:r w:rsidRPr="00EE7830">
              <w:rPr>
                <w:rFonts w:ascii="Times New Roman" w:eastAsia="Times New Roman" w:hAnsi="Times New Roman" w:cs="Times New Roman"/>
                <w:sz w:val="20"/>
                <w:szCs w:val="20"/>
                <w:lang w:eastAsia="ru-RU"/>
              </w:rPr>
              <w:t>продовольствия</w:t>
            </w:r>
            <w:proofErr w:type="gramStart"/>
            <w:r w:rsidRPr="00EE7830">
              <w:rPr>
                <w:rFonts w:ascii="Times New Roman" w:eastAsia="Times New Roman" w:hAnsi="Times New Roman" w:cs="Times New Roman"/>
                <w:sz w:val="20"/>
                <w:szCs w:val="20"/>
                <w:lang w:eastAsia="ru-RU"/>
              </w:rPr>
              <w:t>"м</w:t>
            </w:r>
            <w:proofErr w:type="gramEnd"/>
            <w:r w:rsidRPr="00EE7830">
              <w:rPr>
                <w:rFonts w:ascii="Times New Roman" w:eastAsia="Times New Roman" w:hAnsi="Times New Roman" w:cs="Times New Roman"/>
                <w:sz w:val="20"/>
                <w:szCs w:val="20"/>
                <w:lang w:eastAsia="ru-RU"/>
              </w:rPr>
              <w:t>униципальной</w:t>
            </w:r>
            <w:proofErr w:type="spellEnd"/>
            <w:r w:rsidRPr="00EE7830">
              <w:rPr>
                <w:rFonts w:ascii="Times New Roman" w:eastAsia="Times New Roman" w:hAnsi="Times New Roman" w:cs="Times New Roman"/>
                <w:sz w:val="20"/>
                <w:szCs w:val="20"/>
                <w:lang w:eastAsia="ru-RU"/>
              </w:rPr>
              <w:t xml:space="preserve"> программы Боковского района "Развитие сельского хозяйства и регулирование рынков сельскохозяйственной </w:t>
            </w:r>
            <w:proofErr w:type="spellStart"/>
            <w:r w:rsidRPr="00EE7830">
              <w:rPr>
                <w:rFonts w:ascii="Times New Roman" w:eastAsia="Times New Roman" w:hAnsi="Times New Roman" w:cs="Times New Roman"/>
                <w:sz w:val="20"/>
                <w:szCs w:val="20"/>
                <w:lang w:eastAsia="ru-RU"/>
              </w:rPr>
              <w:t>продукции,сырья</w:t>
            </w:r>
            <w:proofErr w:type="spellEnd"/>
            <w:r w:rsidRPr="00EE7830">
              <w:rPr>
                <w:rFonts w:ascii="Times New Roman" w:eastAsia="Times New Roman" w:hAnsi="Times New Roman" w:cs="Times New Roman"/>
                <w:sz w:val="20"/>
                <w:szCs w:val="20"/>
                <w:lang w:eastAsia="ru-RU"/>
              </w:rPr>
              <w:t xml:space="preserve"> и продовольствия"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16 6 0019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853,4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853,4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Организация исполнительно-распорядительных </w:t>
            </w:r>
            <w:proofErr w:type="spellStart"/>
            <w:r w:rsidRPr="00EE7830">
              <w:rPr>
                <w:rFonts w:ascii="Times New Roman" w:eastAsia="Times New Roman" w:hAnsi="Times New Roman" w:cs="Times New Roman"/>
                <w:sz w:val="20"/>
                <w:szCs w:val="20"/>
                <w:lang w:eastAsia="ru-RU"/>
              </w:rPr>
              <w:t>функций</w:t>
            </w:r>
            <w:proofErr w:type="gramStart"/>
            <w:r w:rsidRPr="00EE7830">
              <w:rPr>
                <w:rFonts w:ascii="Times New Roman" w:eastAsia="Times New Roman" w:hAnsi="Times New Roman" w:cs="Times New Roman"/>
                <w:sz w:val="20"/>
                <w:szCs w:val="20"/>
                <w:lang w:eastAsia="ru-RU"/>
              </w:rPr>
              <w:t>,с</w:t>
            </w:r>
            <w:proofErr w:type="gramEnd"/>
            <w:r w:rsidRPr="00EE7830">
              <w:rPr>
                <w:rFonts w:ascii="Times New Roman" w:eastAsia="Times New Roman" w:hAnsi="Times New Roman" w:cs="Times New Roman"/>
                <w:sz w:val="20"/>
                <w:szCs w:val="20"/>
                <w:lang w:eastAsia="ru-RU"/>
              </w:rPr>
              <w:t>вязанных</w:t>
            </w:r>
            <w:proofErr w:type="spellEnd"/>
            <w:r w:rsidRPr="00EE7830">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16 6 7233</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1 266,9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1 266,9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Организация исполнительно-распорядительных </w:t>
            </w:r>
            <w:proofErr w:type="spellStart"/>
            <w:r w:rsidRPr="00EE7830">
              <w:rPr>
                <w:rFonts w:ascii="Times New Roman" w:eastAsia="Times New Roman" w:hAnsi="Times New Roman" w:cs="Times New Roman"/>
                <w:sz w:val="20"/>
                <w:szCs w:val="20"/>
                <w:lang w:eastAsia="ru-RU"/>
              </w:rPr>
              <w:t>функций</w:t>
            </w:r>
            <w:proofErr w:type="gramStart"/>
            <w:r w:rsidRPr="00EE7830">
              <w:rPr>
                <w:rFonts w:ascii="Times New Roman" w:eastAsia="Times New Roman" w:hAnsi="Times New Roman" w:cs="Times New Roman"/>
                <w:sz w:val="20"/>
                <w:szCs w:val="20"/>
                <w:lang w:eastAsia="ru-RU"/>
              </w:rPr>
              <w:t>,с</w:t>
            </w:r>
            <w:proofErr w:type="gramEnd"/>
            <w:r w:rsidRPr="00EE7830">
              <w:rPr>
                <w:rFonts w:ascii="Times New Roman" w:eastAsia="Times New Roman" w:hAnsi="Times New Roman" w:cs="Times New Roman"/>
                <w:sz w:val="20"/>
                <w:szCs w:val="20"/>
                <w:lang w:eastAsia="ru-RU"/>
              </w:rPr>
              <w:t>вязанных</w:t>
            </w:r>
            <w:proofErr w:type="spellEnd"/>
            <w:r w:rsidRPr="00EE7830">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16 6 7233</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81,8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81,8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Реализация направления расходов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w:t>
            </w:r>
            <w:proofErr w:type="spellStart"/>
            <w:r w:rsidRPr="00EE7830">
              <w:rPr>
                <w:rFonts w:ascii="Times New Roman" w:eastAsia="Times New Roman" w:hAnsi="Times New Roman" w:cs="Times New Roman"/>
                <w:sz w:val="20"/>
                <w:szCs w:val="20"/>
                <w:lang w:eastAsia="ru-RU"/>
              </w:rPr>
              <w:t>продукции</w:t>
            </w:r>
            <w:proofErr w:type="gramStart"/>
            <w:r w:rsidRPr="00EE7830">
              <w:rPr>
                <w:rFonts w:ascii="Times New Roman" w:eastAsia="Times New Roman" w:hAnsi="Times New Roman" w:cs="Times New Roman"/>
                <w:sz w:val="20"/>
                <w:szCs w:val="20"/>
                <w:lang w:eastAsia="ru-RU"/>
              </w:rPr>
              <w:t>,с</w:t>
            </w:r>
            <w:proofErr w:type="gramEnd"/>
            <w:r w:rsidRPr="00EE7830">
              <w:rPr>
                <w:rFonts w:ascii="Times New Roman" w:eastAsia="Times New Roman" w:hAnsi="Times New Roman" w:cs="Times New Roman"/>
                <w:sz w:val="20"/>
                <w:szCs w:val="20"/>
                <w:lang w:eastAsia="ru-RU"/>
              </w:rPr>
              <w:t>ырья</w:t>
            </w:r>
            <w:proofErr w:type="spellEnd"/>
            <w:r w:rsidRPr="00EE7830">
              <w:rPr>
                <w:rFonts w:ascii="Times New Roman" w:eastAsia="Times New Roman" w:hAnsi="Times New Roman" w:cs="Times New Roman"/>
                <w:sz w:val="20"/>
                <w:szCs w:val="20"/>
                <w:lang w:eastAsia="ru-RU"/>
              </w:rPr>
              <w:t xml:space="preserve"> и продовольствия" муниципальной программы Боковского района "Развитие сельского хозяйства и регулирование рынков сельскохозяйственной </w:t>
            </w:r>
            <w:proofErr w:type="spellStart"/>
            <w:r w:rsidRPr="00EE7830">
              <w:rPr>
                <w:rFonts w:ascii="Times New Roman" w:eastAsia="Times New Roman" w:hAnsi="Times New Roman" w:cs="Times New Roman"/>
                <w:sz w:val="20"/>
                <w:szCs w:val="20"/>
                <w:lang w:eastAsia="ru-RU"/>
              </w:rPr>
              <w:t>продукции,сырья</w:t>
            </w:r>
            <w:proofErr w:type="spellEnd"/>
            <w:r w:rsidRPr="00EE7830">
              <w:rPr>
                <w:rFonts w:ascii="Times New Roman" w:eastAsia="Times New Roman" w:hAnsi="Times New Roman" w:cs="Times New Roman"/>
                <w:sz w:val="20"/>
                <w:szCs w:val="20"/>
                <w:lang w:eastAsia="ru-RU"/>
              </w:rPr>
              <w:t xml:space="preserve"> и продовольствия" (Уплата налогов, сборов и иных платежей)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16 6 9999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25,3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25,3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"Энергоэффективность и развитие энергетики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17 0 0000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Подпрограмма "Энергосбережение и повышение энергетической эффективности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17 1 0000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17 1 2262</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"Политика местного самоуправления"</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36,0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"Развитие муниципального управления и муниципальной службы в Боковском районе"</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36,0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Боковском районе" муниципальной программы Боковского района «Политика местного самоуправления"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18 1 2263</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33,0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мероприятий в рамках подпрограммы "Развитие муниципального управления и муниципальной службы в Боковском районе" муниципальной программы Боковского района "Политика местного самоуправления"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18 1 2599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"Поддержка казачьих обществ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19 0 0000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1 915,4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1 915,4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"содержание казачьих дружин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19 1 0000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1 856,4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1 856,4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 в рамках реализации подпрограммы «Содержание казачьих дружин Боковского </w:t>
            </w:r>
            <w:proofErr w:type="spellStart"/>
            <w:r w:rsidRPr="00EE7830">
              <w:rPr>
                <w:rFonts w:ascii="Times New Roman" w:eastAsia="Times New Roman" w:hAnsi="Times New Roman" w:cs="Times New Roman"/>
                <w:sz w:val="20"/>
                <w:szCs w:val="20"/>
                <w:lang w:eastAsia="ru-RU"/>
              </w:rPr>
              <w:t>района</w:t>
            </w:r>
            <w:proofErr w:type="gramStart"/>
            <w:r w:rsidRPr="00EE7830">
              <w:rPr>
                <w:rFonts w:ascii="Times New Roman" w:eastAsia="Times New Roman" w:hAnsi="Times New Roman" w:cs="Times New Roman"/>
                <w:sz w:val="20"/>
                <w:szCs w:val="20"/>
                <w:lang w:eastAsia="ru-RU"/>
              </w:rPr>
              <w:t>"м</w:t>
            </w:r>
            <w:proofErr w:type="gramEnd"/>
            <w:r w:rsidRPr="00EE7830">
              <w:rPr>
                <w:rFonts w:ascii="Times New Roman" w:eastAsia="Times New Roman" w:hAnsi="Times New Roman" w:cs="Times New Roman"/>
                <w:sz w:val="20"/>
                <w:szCs w:val="20"/>
                <w:lang w:eastAsia="ru-RU"/>
              </w:rPr>
              <w:t>униципальной</w:t>
            </w:r>
            <w:proofErr w:type="spellEnd"/>
            <w:r w:rsidRPr="00EE7830">
              <w:rPr>
                <w:rFonts w:ascii="Times New Roman" w:eastAsia="Times New Roman" w:hAnsi="Times New Roman" w:cs="Times New Roman"/>
                <w:sz w:val="20"/>
                <w:szCs w:val="20"/>
                <w:lang w:eastAsia="ru-RU"/>
              </w:rPr>
              <w:t xml:space="preserve"> программы Боковского района «Поддержка казачьих обществ Боковского района» (Субсидии некоммерческим организациям (за исключением </w:t>
            </w:r>
            <w:proofErr w:type="gramStart"/>
            <w:r w:rsidRPr="00EE7830">
              <w:rPr>
                <w:rFonts w:ascii="Times New Roman" w:eastAsia="Times New Roman" w:hAnsi="Times New Roman" w:cs="Times New Roman"/>
                <w:sz w:val="20"/>
                <w:szCs w:val="20"/>
                <w:lang w:eastAsia="ru-RU"/>
              </w:rPr>
              <w:t>государственных (муниципальных) учреждений))</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19 1 7104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630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1 856,4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1 856,4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"Проведение культурно-массовых и спортивных мероприятий казачьей дружиной Боковского района "</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19 2 0000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59,0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59,0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обеспечение мероприятий в рамках </w:t>
            </w:r>
            <w:proofErr w:type="spellStart"/>
            <w:r w:rsidRPr="00EE7830">
              <w:rPr>
                <w:rFonts w:ascii="Times New Roman" w:eastAsia="Times New Roman" w:hAnsi="Times New Roman" w:cs="Times New Roman"/>
                <w:sz w:val="20"/>
                <w:szCs w:val="20"/>
                <w:lang w:eastAsia="ru-RU"/>
              </w:rPr>
              <w:t>подпрограммы</w:t>
            </w:r>
            <w:proofErr w:type="gramStart"/>
            <w:r w:rsidRPr="00EE7830">
              <w:rPr>
                <w:rFonts w:ascii="Times New Roman" w:eastAsia="Times New Roman" w:hAnsi="Times New Roman" w:cs="Times New Roman"/>
                <w:sz w:val="20"/>
                <w:szCs w:val="20"/>
                <w:lang w:eastAsia="ru-RU"/>
              </w:rPr>
              <w:t>"П</w:t>
            </w:r>
            <w:proofErr w:type="gramEnd"/>
            <w:r w:rsidRPr="00EE7830">
              <w:rPr>
                <w:rFonts w:ascii="Times New Roman" w:eastAsia="Times New Roman" w:hAnsi="Times New Roman" w:cs="Times New Roman"/>
                <w:sz w:val="20"/>
                <w:szCs w:val="20"/>
                <w:lang w:eastAsia="ru-RU"/>
              </w:rPr>
              <w:t>роведение</w:t>
            </w:r>
            <w:proofErr w:type="spellEnd"/>
            <w:r w:rsidRPr="00EE7830">
              <w:rPr>
                <w:rFonts w:ascii="Times New Roman" w:eastAsia="Times New Roman" w:hAnsi="Times New Roman" w:cs="Times New Roman"/>
                <w:sz w:val="20"/>
                <w:szCs w:val="20"/>
                <w:lang w:eastAsia="ru-RU"/>
              </w:rPr>
              <w:t xml:space="preserve"> культурно-массовых и спортивных мероприятий казачьей дружиной Боковского </w:t>
            </w:r>
            <w:proofErr w:type="spellStart"/>
            <w:r w:rsidRPr="00EE7830">
              <w:rPr>
                <w:rFonts w:ascii="Times New Roman" w:eastAsia="Times New Roman" w:hAnsi="Times New Roman" w:cs="Times New Roman"/>
                <w:sz w:val="20"/>
                <w:szCs w:val="20"/>
                <w:lang w:eastAsia="ru-RU"/>
              </w:rPr>
              <w:t>района"муниципальной</w:t>
            </w:r>
            <w:proofErr w:type="spellEnd"/>
            <w:r w:rsidRPr="00EE7830">
              <w:rPr>
                <w:rFonts w:ascii="Times New Roman" w:eastAsia="Times New Roman" w:hAnsi="Times New Roman" w:cs="Times New Roman"/>
                <w:sz w:val="20"/>
                <w:szCs w:val="20"/>
                <w:lang w:eastAsia="ru-RU"/>
              </w:rPr>
              <w:t xml:space="preserve"> программы Боковского района "Поддержка казачьих обществ Боковского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19 2 2599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59,0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59,0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Муниципальная программа Боковского района "Управление муниципальными финансами и создание условий для эффективного управления муниципальными финансами"</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23 143,7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21 602,8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Подпрограмма "Нормативно-методическое обеспечение и организация бюджетного процесса"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20 2 0000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5 068,7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5 328,7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рамках </w:t>
            </w:r>
            <w:proofErr w:type="spellStart"/>
            <w:r w:rsidRPr="00EE7830">
              <w:rPr>
                <w:rFonts w:ascii="Times New Roman" w:eastAsia="Times New Roman" w:hAnsi="Times New Roman" w:cs="Times New Roman"/>
                <w:sz w:val="20"/>
                <w:szCs w:val="20"/>
                <w:lang w:eastAsia="ru-RU"/>
              </w:rPr>
              <w:t>подпограммы</w:t>
            </w:r>
            <w:proofErr w:type="spellEnd"/>
            <w:r w:rsidRPr="00EE7830">
              <w:rPr>
                <w:rFonts w:ascii="Times New Roman" w:eastAsia="Times New Roman" w:hAnsi="Times New Roman" w:cs="Times New Roman"/>
                <w:sz w:val="20"/>
                <w:szCs w:val="20"/>
                <w:lang w:eastAsia="ru-RU"/>
              </w:rPr>
              <w:t xml:space="preserve"> "Нормативно-методическое обеспечение и организация бюджетного процесса"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20 2 0011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4 386,2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4 605,5</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Расходы на обеспечение функций органов местного самоуправления Боковского района в рамках </w:t>
            </w:r>
            <w:proofErr w:type="spellStart"/>
            <w:r w:rsidRPr="00EE7830">
              <w:rPr>
                <w:rFonts w:ascii="Times New Roman" w:eastAsia="Times New Roman" w:hAnsi="Times New Roman" w:cs="Times New Roman"/>
                <w:sz w:val="20"/>
                <w:szCs w:val="20"/>
                <w:lang w:eastAsia="ru-RU"/>
              </w:rPr>
              <w:t>подпограммы</w:t>
            </w:r>
            <w:proofErr w:type="spellEnd"/>
            <w:r w:rsidRPr="00EE7830">
              <w:rPr>
                <w:rFonts w:ascii="Times New Roman" w:eastAsia="Times New Roman" w:hAnsi="Times New Roman" w:cs="Times New Roman"/>
                <w:sz w:val="20"/>
                <w:szCs w:val="20"/>
                <w:lang w:eastAsia="ru-RU"/>
              </w:rPr>
              <w:t xml:space="preserve"> "Нормативно-методическое обеспечение и организация бюджетного </w:t>
            </w:r>
            <w:proofErr w:type="spellStart"/>
            <w:r w:rsidRPr="00EE7830">
              <w:rPr>
                <w:rFonts w:ascii="Times New Roman" w:eastAsia="Times New Roman" w:hAnsi="Times New Roman" w:cs="Times New Roman"/>
                <w:sz w:val="20"/>
                <w:szCs w:val="20"/>
                <w:lang w:eastAsia="ru-RU"/>
              </w:rPr>
              <w:t>процесса</w:t>
            </w:r>
            <w:proofErr w:type="gramStart"/>
            <w:r w:rsidRPr="00EE7830">
              <w:rPr>
                <w:rFonts w:ascii="Times New Roman" w:eastAsia="Times New Roman" w:hAnsi="Times New Roman" w:cs="Times New Roman"/>
                <w:sz w:val="20"/>
                <w:szCs w:val="20"/>
                <w:lang w:eastAsia="ru-RU"/>
              </w:rPr>
              <w:t>"м</w:t>
            </w:r>
            <w:proofErr w:type="gramEnd"/>
            <w:r w:rsidRPr="00EE7830">
              <w:rPr>
                <w:rFonts w:ascii="Times New Roman" w:eastAsia="Times New Roman" w:hAnsi="Times New Roman" w:cs="Times New Roman"/>
                <w:sz w:val="20"/>
                <w:szCs w:val="20"/>
                <w:lang w:eastAsia="ru-RU"/>
              </w:rPr>
              <w:t>униципальной</w:t>
            </w:r>
            <w:proofErr w:type="spellEnd"/>
            <w:r w:rsidRPr="00EE7830">
              <w:rPr>
                <w:rFonts w:ascii="Times New Roman" w:eastAsia="Times New Roman" w:hAnsi="Times New Roman" w:cs="Times New Roman"/>
                <w:sz w:val="20"/>
                <w:szCs w:val="20"/>
                <w:lang w:eastAsia="ru-RU"/>
              </w:rPr>
              <w:t xml:space="preserve"> программы Боковского района "Управление муниципальными финансами и </w:t>
            </w:r>
            <w:r w:rsidRPr="00EE7830">
              <w:rPr>
                <w:rFonts w:ascii="Times New Roman" w:eastAsia="Times New Roman" w:hAnsi="Times New Roman" w:cs="Times New Roman"/>
                <w:sz w:val="20"/>
                <w:szCs w:val="20"/>
                <w:lang w:eastAsia="ru-RU"/>
              </w:rPr>
              <w:lastRenderedPageBreak/>
              <w:t>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20 2 0019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680,4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721,0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20 2 9999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06</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spellStart"/>
            <w:r w:rsidRPr="00EE7830">
              <w:rPr>
                <w:rFonts w:ascii="Times New Roman" w:eastAsia="Times New Roman" w:hAnsi="Times New Roman" w:cs="Times New Roman"/>
                <w:sz w:val="20"/>
                <w:szCs w:val="20"/>
                <w:lang w:eastAsia="ru-RU"/>
              </w:rPr>
              <w:t>Подпрограмма</w:t>
            </w:r>
            <w:proofErr w:type="gramStart"/>
            <w:r w:rsidRPr="00EE7830">
              <w:rPr>
                <w:rFonts w:ascii="Times New Roman" w:eastAsia="Times New Roman" w:hAnsi="Times New Roman" w:cs="Times New Roman"/>
                <w:sz w:val="20"/>
                <w:szCs w:val="20"/>
                <w:lang w:eastAsia="ru-RU"/>
              </w:rPr>
              <w:t>"П</w:t>
            </w:r>
            <w:proofErr w:type="gramEnd"/>
            <w:r w:rsidRPr="00EE7830">
              <w:rPr>
                <w:rFonts w:ascii="Times New Roman" w:eastAsia="Times New Roman" w:hAnsi="Times New Roman" w:cs="Times New Roman"/>
                <w:sz w:val="20"/>
                <w:szCs w:val="20"/>
                <w:lang w:eastAsia="ru-RU"/>
              </w:rPr>
              <w:t>оддержание</w:t>
            </w:r>
            <w:proofErr w:type="spellEnd"/>
            <w:r w:rsidRPr="00EE7830">
              <w:rPr>
                <w:rFonts w:ascii="Times New Roman" w:eastAsia="Times New Roman" w:hAnsi="Times New Roman" w:cs="Times New Roman"/>
                <w:sz w:val="20"/>
                <w:szCs w:val="20"/>
                <w:lang w:eastAsia="ru-RU"/>
              </w:rPr>
              <w:t xml:space="preserve"> устойчивого исполнения бюджетов сельских поселений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20 6 0000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18 075,0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16 274,1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w:t>
            </w:r>
            <w:proofErr w:type="spellStart"/>
            <w:r w:rsidRPr="00EE7830">
              <w:rPr>
                <w:rFonts w:ascii="Times New Roman" w:eastAsia="Times New Roman" w:hAnsi="Times New Roman" w:cs="Times New Roman"/>
                <w:sz w:val="20"/>
                <w:szCs w:val="20"/>
                <w:lang w:eastAsia="ru-RU"/>
              </w:rPr>
              <w:t>подпрограммы</w:t>
            </w:r>
            <w:proofErr w:type="gramStart"/>
            <w:r w:rsidRPr="00EE7830">
              <w:rPr>
                <w:rFonts w:ascii="Times New Roman" w:eastAsia="Times New Roman" w:hAnsi="Times New Roman" w:cs="Times New Roman"/>
                <w:sz w:val="20"/>
                <w:szCs w:val="20"/>
                <w:lang w:eastAsia="ru-RU"/>
              </w:rPr>
              <w:t>«П</w:t>
            </w:r>
            <w:proofErr w:type="gramEnd"/>
            <w:r w:rsidRPr="00EE7830">
              <w:rPr>
                <w:rFonts w:ascii="Times New Roman" w:eastAsia="Times New Roman" w:hAnsi="Times New Roman" w:cs="Times New Roman"/>
                <w:sz w:val="20"/>
                <w:szCs w:val="20"/>
                <w:lang w:eastAsia="ru-RU"/>
              </w:rPr>
              <w:t>оддержание</w:t>
            </w:r>
            <w:proofErr w:type="spellEnd"/>
            <w:r w:rsidRPr="00EE7830">
              <w:rPr>
                <w:rFonts w:ascii="Times New Roman" w:eastAsia="Times New Roman" w:hAnsi="Times New Roman" w:cs="Times New Roman"/>
                <w:sz w:val="20"/>
                <w:szCs w:val="20"/>
                <w:lang w:eastAsia="ru-RU"/>
              </w:rPr>
              <w:t xml:space="preserve"> устойчивого исполнения бюджетов сельских поселений Боковского района»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(Дотации)</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20 6 7234</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510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14</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18 075,0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16 274,1</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Обеспечение функционирования Главы </w:t>
            </w:r>
            <w:proofErr w:type="spellStart"/>
            <w:r w:rsidRPr="00EE7830">
              <w:rPr>
                <w:rFonts w:ascii="Times New Roman" w:eastAsia="Times New Roman" w:hAnsi="Times New Roman" w:cs="Times New Roman"/>
                <w:sz w:val="20"/>
                <w:szCs w:val="20"/>
                <w:lang w:eastAsia="ru-RU"/>
              </w:rPr>
              <w:t>Боковкого</w:t>
            </w:r>
            <w:proofErr w:type="spellEnd"/>
            <w:r w:rsidRPr="00EE7830">
              <w:rPr>
                <w:rFonts w:ascii="Times New Roman" w:eastAsia="Times New Roman" w:hAnsi="Times New Roman" w:cs="Times New Roman"/>
                <w:sz w:val="20"/>
                <w:szCs w:val="20"/>
                <w:lang w:eastAsia="ru-RU"/>
              </w:rPr>
              <w:t xml:space="preserve">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88 0 0000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1 362,7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1 362,7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Глава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88 1 0000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1 362,7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1 362,7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обеспечения функционирования Главы Боковского района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88 1 0011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02</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1 362,7</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1 362,7</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Обеспечение деятельности Администрации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89 0 0000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20 120,0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20 363,6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Администрация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89 1 0000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20 120,0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20 363,6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обеспечения функционирования Администрации Боковского района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89 1 0011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15 062,0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15 305,6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обеспечения функционирования Администрации Боковского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89 1 0019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4 993,0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4 993,0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Реализация направления расходов в рамках обеспечения функционирования Администрации Боковского района (Уплата налогов, сборов и иных платежей)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89 1 9999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65,0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Непрограммные расходы органов местного самоуправления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99 0 0000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10 718,3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11 649,6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Резервный фонд на финансовое обеспечение непредвиденных расходов в рамках непрограммных расходов органов местного самоуправления Боковского района</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99 1 0000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Резервный фонд Администрации Боковского района на финансовое обеспечение непредвиденных расходов в рамках непрограммных расходов органов местного самоуправления Боковского района Резервные средства) (Резервные средства)</w:t>
            </w:r>
            <w:proofErr w:type="gramEnd"/>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99 1 9010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870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500,0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Непрограммные расходы</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99 9 0000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10 218,3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11 149,6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Расходы на проведение выборов в органы местного самоуправления Боковского района в рамках непрограммных расходов органов местного самоуправления Боковского района (Специальные расходы)</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99 9 0035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880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07</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2 554,9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Прочая закупка товаров, работ и услуг для государственных нужд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99 9 2516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450,0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450,0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99 9 5120</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05</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5,8</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99 9 5931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127,4</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127,4</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99 9 5931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1 579,6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1 579,6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(Уплата налогов, сборов и иных платежей)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99 9 5931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102,2</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102,2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99 9 7235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297,6</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297,6</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99 9 7235</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132,9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132,9</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99 9 7236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413,3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413,3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99 9 7236</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30,0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99 9 7237</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120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418,3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418,3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99 9 7237</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21,0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roofErr w:type="gramStart"/>
            <w:r w:rsidRPr="00EE7830">
              <w:rPr>
                <w:rFonts w:ascii="Times New Roman" w:eastAsia="Times New Roman" w:hAnsi="Times New Roman" w:cs="Times New Roman"/>
                <w:sz w:val="20"/>
                <w:szCs w:val="20"/>
                <w:lang w:eastAsia="ru-RU"/>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EE7830">
              <w:rPr>
                <w:rFonts w:ascii="Times New Roman" w:eastAsia="Times New Roman" w:hAnsi="Times New Roman" w:cs="Times New Roman"/>
                <w:sz w:val="20"/>
                <w:szCs w:val="20"/>
                <w:lang w:eastAsia="ru-RU"/>
              </w:rPr>
              <w:t xml:space="preserve"> года № 273-</w:t>
            </w:r>
            <w:r w:rsidRPr="00EE7830">
              <w:rPr>
                <w:rFonts w:ascii="Times New Roman" w:eastAsia="Times New Roman" w:hAnsi="Times New Roman" w:cs="Times New Roman"/>
                <w:sz w:val="20"/>
                <w:szCs w:val="20"/>
                <w:lang w:eastAsia="ru-RU"/>
              </w:rPr>
              <w:lastRenderedPageBreak/>
              <w:t>ЗС «Об административных правонарушениях»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99 9 7239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04</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0,3</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lastRenderedPageBreak/>
              <w:t>Условно утвержденные расходы в рамках непрограммных расходов органов местного самоуправления Боковского района (Специальные расходы)</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99 9 9011</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880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3 072,8</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6 553,2</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Реализация направления расходов в рамках обеспечения деятельности Администрации Боковского района (Иные закупки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99 9 9999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240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183,0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183,0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Реализация направления расходов в рамках обеспечения деятельности Администрации Боковского района (Уплата налогов, сборов и иных платежей)</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99 9 9999</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850</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01</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13</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835,0</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835,0</w:t>
            </w:r>
          </w:p>
        </w:tc>
      </w:tr>
      <w:tr w:rsidR="00EE7830" w:rsidRPr="00EE7830" w:rsidTr="000F7D6B">
        <w:trPr>
          <w:gridAfter w:val="1"/>
          <w:wAfter w:w="798" w:type="dxa"/>
          <w:trHeight w:val="20"/>
        </w:trPr>
        <w:tc>
          <w:tcPr>
            <w:tcW w:w="9371" w:type="dxa"/>
            <w:gridSpan w:val="2"/>
            <w:tcBorders>
              <w:top w:val="nil"/>
              <w:left w:val="single" w:sz="4" w:space="0" w:color="auto"/>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ИТОГО</w:t>
            </w:r>
          </w:p>
        </w:tc>
        <w:tc>
          <w:tcPr>
            <w:tcW w:w="1134"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w:t>
            </w:r>
          </w:p>
        </w:tc>
        <w:tc>
          <w:tcPr>
            <w:tcW w:w="1275" w:type="dxa"/>
            <w:gridSpan w:val="2"/>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454 249,9</w:t>
            </w:r>
          </w:p>
        </w:tc>
        <w:tc>
          <w:tcPr>
            <w:tcW w:w="1276" w:type="dxa"/>
            <w:tcBorders>
              <w:top w:val="nil"/>
              <w:left w:val="nil"/>
              <w:bottom w:val="single" w:sz="4" w:space="0" w:color="auto"/>
              <w:right w:val="single" w:sz="4" w:space="0" w:color="auto"/>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417 087,5</w:t>
            </w:r>
          </w:p>
        </w:tc>
      </w:tr>
      <w:tr w:rsidR="00EE7830" w:rsidRPr="00EE7830" w:rsidTr="000F7D6B">
        <w:trPr>
          <w:gridAfter w:val="1"/>
          <w:wAfter w:w="798" w:type="dxa"/>
          <w:trHeight w:val="375"/>
        </w:trPr>
        <w:tc>
          <w:tcPr>
            <w:tcW w:w="9371"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567"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275" w:type="dxa"/>
            <w:gridSpan w:val="2"/>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r>
      <w:tr w:rsidR="00EE7830" w:rsidRPr="00EE7830" w:rsidTr="000F7D6B">
        <w:trPr>
          <w:gridAfter w:val="1"/>
          <w:wAfter w:w="798" w:type="dxa"/>
          <w:trHeight w:val="375"/>
        </w:trPr>
        <w:tc>
          <w:tcPr>
            <w:tcW w:w="9371"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567"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275" w:type="dxa"/>
            <w:gridSpan w:val="2"/>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r>
      <w:tr w:rsidR="00EE7830" w:rsidRPr="00EE7830" w:rsidTr="000F7D6B">
        <w:trPr>
          <w:gridAfter w:val="1"/>
          <w:wAfter w:w="798" w:type="dxa"/>
          <w:trHeight w:val="375"/>
        </w:trPr>
        <w:tc>
          <w:tcPr>
            <w:tcW w:w="9371" w:type="dxa"/>
            <w:gridSpan w:val="2"/>
            <w:tcBorders>
              <w:top w:val="nil"/>
              <w:left w:val="nil"/>
              <w:bottom w:val="nil"/>
              <w:right w:val="nil"/>
            </w:tcBorders>
            <w:shd w:val="clear" w:color="auto" w:fill="auto"/>
            <w:hideMark/>
          </w:tcPr>
          <w:p w:rsidR="00EE7830" w:rsidRPr="00EE7830" w:rsidRDefault="00EE7830" w:rsidP="00EE7830">
            <w:pPr>
              <w:rPr>
                <w:rFonts w:ascii="Times New Roman" w:eastAsia="Times New Roman" w:hAnsi="Times New Roman" w:cs="Times New Roman"/>
                <w:sz w:val="20"/>
                <w:szCs w:val="20"/>
                <w:lang w:eastAsia="ru-RU"/>
              </w:rPr>
            </w:pPr>
            <w:r w:rsidRPr="00EE7830">
              <w:rPr>
                <w:rFonts w:ascii="Times New Roman" w:eastAsia="Times New Roman" w:hAnsi="Times New Roman" w:cs="Times New Roman"/>
                <w:sz w:val="20"/>
                <w:szCs w:val="20"/>
                <w:lang w:eastAsia="ru-RU"/>
              </w:rPr>
              <w:t xml:space="preserve">Управляющий делами </w:t>
            </w:r>
          </w:p>
        </w:tc>
        <w:tc>
          <w:tcPr>
            <w:tcW w:w="1134"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3118" w:type="dxa"/>
            <w:gridSpan w:val="5"/>
            <w:tcBorders>
              <w:top w:val="nil"/>
              <w:left w:val="nil"/>
              <w:bottom w:val="nil"/>
              <w:right w:val="nil"/>
            </w:tcBorders>
            <w:shd w:val="clear" w:color="auto" w:fill="auto"/>
            <w:hideMark/>
          </w:tcPr>
          <w:p w:rsidR="00EE7830" w:rsidRPr="00EE7830" w:rsidRDefault="00EE7830" w:rsidP="00EE7830">
            <w:pPr>
              <w:rPr>
                <w:rFonts w:ascii="Times New Roman" w:eastAsia="Times New Roman" w:hAnsi="Times New Roman" w:cs="Times New Roman"/>
                <w:sz w:val="20"/>
                <w:szCs w:val="20"/>
                <w:lang w:eastAsia="ru-RU"/>
              </w:rPr>
            </w:pPr>
            <w:proofErr w:type="spellStart"/>
            <w:r w:rsidRPr="00EE7830">
              <w:rPr>
                <w:rFonts w:ascii="Times New Roman" w:eastAsia="Times New Roman" w:hAnsi="Times New Roman" w:cs="Times New Roman"/>
                <w:sz w:val="20"/>
                <w:szCs w:val="20"/>
                <w:lang w:eastAsia="ru-RU"/>
              </w:rPr>
              <w:t>Г.М.Антипова</w:t>
            </w:r>
            <w:proofErr w:type="spellEnd"/>
          </w:p>
        </w:tc>
      </w:tr>
      <w:tr w:rsidR="00EE7830" w:rsidRPr="00EE7830" w:rsidTr="000F7D6B">
        <w:trPr>
          <w:trHeight w:val="375"/>
        </w:trPr>
        <w:tc>
          <w:tcPr>
            <w:tcW w:w="9371"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240" w:type="dxa"/>
            <w:gridSpan w:val="2"/>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c>
          <w:tcPr>
            <w:tcW w:w="2440" w:type="dxa"/>
            <w:gridSpan w:val="3"/>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r>
      <w:tr w:rsidR="00EE7830" w:rsidRPr="00EE7830" w:rsidTr="000F7D6B">
        <w:trPr>
          <w:trHeight w:val="375"/>
        </w:trPr>
        <w:tc>
          <w:tcPr>
            <w:tcW w:w="9371"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240" w:type="dxa"/>
            <w:gridSpan w:val="2"/>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c>
          <w:tcPr>
            <w:tcW w:w="2440" w:type="dxa"/>
            <w:gridSpan w:val="3"/>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r>
      <w:tr w:rsidR="00EE7830" w:rsidRPr="00EE7830" w:rsidTr="000F7D6B">
        <w:trPr>
          <w:trHeight w:val="375"/>
        </w:trPr>
        <w:tc>
          <w:tcPr>
            <w:tcW w:w="9371"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hideMark/>
          </w:tcPr>
          <w:p w:rsidR="00EE7830" w:rsidRPr="00EE7830" w:rsidRDefault="00EE7830" w:rsidP="00EE7830">
            <w:pPr>
              <w:jc w:val="left"/>
              <w:rPr>
                <w:rFonts w:ascii="Times New Roman" w:eastAsia="Times New Roman" w:hAnsi="Times New Roman" w:cs="Times New Roman"/>
                <w:sz w:val="20"/>
                <w:szCs w:val="20"/>
                <w:lang w:eastAsia="ru-RU"/>
              </w:rPr>
            </w:pPr>
          </w:p>
        </w:tc>
        <w:tc>
          <w:tcPr>
            <w:tcW w:w="1240" w:type="dxa"/>
            <w:gridSpan w:val="2"/>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c>
          <w:tcPr>
            <w:tcW w:w="2440" w:type="dxa"/>
            <w:gridSpan w:val="3"/>
            <w:tcBorders>
              <w:top w:val="nil"/>
              <w:left w:val="nil"/>
              <w:bottom w:val="nil"/>
              <w:right w:val="nil"/>
            </w:tcBorders>
            <w:shd w:val="clear" w:color="auto" w:fill="auto"/>
            <w:hideMark/>
          </w:tcPr>
          <w:p w:rsidR="00EE7830" w:rsidRPr="00EE7830" w:rsidRDefault="00EE7830" w:rsidP="00EE7830">
            <w:pPr>
              <w:jc w:val="right"/>
              <w:rPr>
                <w:rFonts w:ascii="Times New Roman" w:eastAsia="Times New Roman" w:hAnsi="Times New Roman" w:cs="Times New Roman"/>
                <w:sz w:val="20"/>
                <w:szCs w:val="20"/>
                <w:lang w:eastAsia="ru-RU"/>
              </w:rPr>
            </w:pPr>
          </w:p>
        </w:tc>
      </w:tr>
      <w:bookmarkEnd w:id="1"/>
    </w:tbl>
    <w:p w:rsidR="006F3510" w:rsidRPr="00EE7830" w:rsidRDefault="006F3510" w:rsidP="00EE7830">
      <w:pPr>
        <w:rPr>
          <w:rFonts w:ascii="Times New Roman" w:hAnsi="Times New Roman" w:cs="Times New Roman"/>
          <w:sz w:val="20"/>
          <w:szCs w:val="20"/>
        </w:rPr>
      </w:pPr>
    </w:p>
    <w:sectPr w:rsidR="006F3510" w:rsidRPr="00EE7830" w:rsidSect="00EE7830">
      <w:pgSz w:w="16838" w:h="11906" w:orient="landscape" w:code="9"/>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601"/>
    <w:rsid w:val="000F7D6B"/>
    <w:rsid w:val="006F3510"/>
    <w:rsid w:val="00C15601"/>
    <w:rsid w:val="00CA0C6A"/>
    <w:rsid w:val="00EE7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E7830"/>
    <w:rPr>
      <w:color w:val="0000FF"/>
      <w:u w:val="single"/>
    </w:rPr>
  </w:style>
  <w:style w:type="character" w:styleId="a4">
    <w:name w:val="FollowedHyperlink"/>
    <w:basedOn w:val="a0"/>
    <w:uiPriority w:val="99"/>
    <w:semiHidden/>
    <w:unhideWhenUsed/>
    <w:rsid w:val="00EE7830"/>
    <w:rPr>
      <w:color w:val="800080"/>
      <w:u w:val="single"/>
    </w:rPr>
  </w:style>
  <w:style w:type="paragraph" w:customStyle="1" w:styleId="xl65">
    <w:name w:val="xl65"/>
    <w:basedOn w:val="a"/>
    <w:rsid w:val="00EE7830"/>
    <w:pPr>
      <w:spacing w:before="100" w:beforeAutospacing="1" w:after="100" w:afterAutospacing="1"/>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EE7830"/>
    <w:pP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67">
    <w:name w:val="xl67"/>
    <w:basedOn w:val="a"/>
    <w:rsid w:val="00EE7830"/>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EE78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EE7830"/>
    <w:pPr>
      <w:pBdr>
        <w:right w:val="single" w:sz="4" w:space="0" w:color="auto"/>
      </w:pBdr>
      <w:spacing w:before="100" w:beforeAutospacing="1" w:after="100" w:afterAutospacing="1"/>
      <w:jc w:val="left"/>
      <w:textAlignment w:val="top"/>
    </w:pPr>
    <w:rPr>
      <w:rFonts w:ascii="Times New Roman" w:eastAsia="Times New Roman" w:hAnsi="Times New Roman" w:cs="Times New Roman"/>
      <w:color w:val="CCFFFF"/>
      <w:sz w:val="28"/>
      <w:szCs w:val="28"/>
      <w:lang w:eastAsia="ru-RU"/>
    </w:rPr>
  </w:style>
  <w:style w:type="paragraph" w:customStyle="1" w:styleId="xl70">
    <w:name w:val="xl70"/>
    <w:basedOn w:val="a"/>
    <w:rsid w:val="00EE7830"/>
    <w:pP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1">
    <w:name w:val="xl71"/>
    <w:basedOn w:val="a"/>
    <w:rsid w:val="00EE783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2">
    <w:name w:val="xl72"/>
    <w:basedOn w:val="a"/>
    <w:rsid w:val="00EE78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3">
    <w:name w:val="xl73"/>
    <w:basedOn w:val="a"/>
    <w:rsid w:val="00EE7830"/>
    <w:pPr>
      <w:pBdr>
        <w:bottom w:val="single" w:sz="4" w:space="0" w:color="auto"/>
      </w:pBdr>
      <w:spacing w:before="100" w:beforeAutospacing="1" w:after="100" w:afterAutospacing="1"/>
      <w:jc w:val="right"/>
      <w:textAlignment w:val="top"/>
    </w:pPr>
    <w:rPr>
      <w:rFonts w:ascii="Times New Roman" w:eastAsia="Times New Roman" w:hAnsi="Times New Roman" w:cs="Times New Roman"/>
      <w:b/>
      <w:bCs/>
      <w:sz w:val="28"/>
      <w:szCs w:val="28"/>
      <w:lang w:eastAsia="ru-RU"/>
    </w:rPr>
  </w:style>
  <w:style w:type="paragraph" w:customStyle="1" w:styleId="xl74">
    <w:name w:val="xl74"/>
    <w:basedOn w:val="a"/>
    <w:rsid w:val="00EE7830"/>
    <w:pP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5">
    <w:name w:val="xl75"/>
    <w:basedOn w:val="a"/>
    <w:rsid w:val="00EE7830"/>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6">
    <w:name w:val="xl76"/>
    <w:basedOn w:val="a"/>
    <w:rsid w:val="00EE7830"/>
    <w:pPr>
      <w:pBdr>
        <w:right w:val="single" w:sz="4" w:space="0" w:color="auto"/>
      </w:pBd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7">
    <w:name w:val="xl77"/>
    <w:basedOn w:val="a"/>
    <w:rsid w:val="00EE7830"/>
    <w:pP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78">
    <w:name w:val="xl78"/>
    <w:basedOn w:val="a"/>
    <w:rsid w:val="00EE7830"/>
    <w:pPr>
      <w:pBdr>
        <w:right w:val="single" w:sz="4" w:space="0" w:color="auto"/>
      </w:pBd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79">
    <w:name w:val="xl79"/>
    <w:basedOn w:val="a"/>
    <w:rsid w:val="00EE78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8"/>
      <w:szCs w:val="28"/>
      <w:lang w:eastAsia="ru-RU"/>
    </w:rPr>
  </w:style>
  <w:style w:type="paragraph" w:customStyle="1" w:styleId="xl80">
    <w:name w:val="xl80"/>
    <w:basedOn w:val="a"/>
    <w:rsid w:val="00EE7830"/>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81">
    <w:name w:val="xl81"/>
    <w:basedOn w:val="a"/>
    <w:rsid w:val="00EE783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82">
    <w:name w:val="xl82"/>
    <w:basedOn w:val="a"/>
    <w:rsid w:val="00EE7830"/>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8"/>
      <w:szCs w:val="28"/>
      <w:lang w:eastAsia="ru-RU"/>
    </w:rPr>
  </w:style>
  <w:style w:type="paragraph" w:customStyle="1" w:styleId="xl83">
    <w:name w:val="xl83"/>
    <w:basedOn w:val="a"/>
    <w:rsid w:val="00EE7830"/>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8"/>
      <w:szCs w:val="28"/>
      <w:lang w:eastAsia="ru-RU"/>
    </w:rPr>
  </w:style>
  <w:style w:type="paragraph" w:customStyle="1" w:styleId="xl84">
    <w:name w:val="xl84"/>
    <w:basedOn w:val="a"/>
    <w:rsid w:val="00EE7830"/>
    <w:pP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85">
    <w:name w:val="xl85"/>
    <w:basedOn w:val="a"/>
    <w:rsid w:val="00EE7830"/>
    <w:pPr>
      <w:pBdr>
        <w:right w:val="single" w:sz="4" w:space="0" w:color="auto"/>
      </w:pBdr>
      <w:spacing w:before="100" w:beforeAutospacing="1" w:after="100" w:afterAutospacing="1"/>
      <w:textAlignment w:val="top"/>
    </w:pPr>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E7830"/>
    <w:rPr>
      <w:color w:val="0000FF"/>
      <w:u w:val="single"/>
    </w:rPr>
  </w:style>
  <w:style w:type="character" w:styleId="a4">
    <w:name w:val="FollowedHyperlink"/>
    <w:basedOn w:val="a0"/>
    <w:uiPriority w:val="99"/>
    <w:semiHidden/>
    <w:unhideWhenUsed/>
    <w:rsid w:val="00EE7830"/>
    <w:rPr>
      <w:color w:val="800080"/>
      <w:u w:val="single"/>
    </w:rPr>
  </w:style>
  <w:style w:type="paragraph" w:customStyle="1" w:styleId="xl65">
    <w:name w:val="xl65"/>
    <w:basedOn w:val="a"/>
    <w:rsid w:val="00EE7830"/>
    <w:pPr>
      <w:spacing w:before="100" w:beforeAutospacing="1" w:after="100" w:afterAutospacing="1"/>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EE7830"/>
    <w:pP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67">
    <w:name w:val="xl67"/>
    <w:basedOn w:val="a"/>
    <w:rsid w:val="00EE7830"/>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EE78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EE7830"/>
    <w:pPr>
      <w:pBdr>
        <w:right w:val="single" w:sz="4" w:space="0" w:color="auto"/>
      </w:pBdr>
      <w:spacing w:before="100" w:beforeAutospacing="1" w:after="100" w:afterAutospacing="1"/>
      <w:jc w:val="left"/>
      <w:textAlignment w:val="top"/>
    </w:pPr>
    <w:rPr>
      <w:rFonts w:ascii="Times New Roman" w:eastAsia="Times New Roman" w:hAnsi="Times New Roman" w:cs="Times New Roman"/>
      <w:color w:val="CCFFFF"/>
      <w:sz w:val="28"/>
      <w:szCs w:val="28"/>
      <w:lang w:eastAsia="ru-RU"/>
    </w:rPr>
  </w:style>
  <w:style w:type="paragraph" w:customStyle="1" w:styleId="xl70">
    <w:name w:val="xl70"/>
    <w:basedOn w:val="a"/>
    <w:rsid w:val="00EE7830"/>
    <w:pP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1">
    <w:name w:val="xl71"/>
    <w:basedOn w:val="a"/>
    <w:rsid w:val="00EE783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2">
    <w:name w:val="xl72"/>
    <w:basedOn w:val="a"/>
    <w:rsid w:val="00EE78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3">
    <w:name w:val="xl73"/>
    <w:basedOn w:val="a"/>
    <w:rsid w:val="00EE7830"/>
    <w:pPr>
      <w:pBdr>
        <w:bottom w:val="single" w:sz="4" w:space="0" w:color="auto"/>
      </w:pBdr>
      <w:spacing w:before="100" w:beforeAutospacing="1" w:after="100" w:afterAutospacing="1"/>
      <w:jc w:val="right"/>
      <w:textAlignment w:val="top"/>
    </w:pPr>
    <w:rPr>
      <w:rFonts w:ascii="Times New Roman" w:eastAsia="Times New Roman" w:hAnsi="Times New Roman" w:cs="Times New Roman"/>
      <w:b/>
      <w:bCs/>
      <w:sz w:val="28"/>
      <w:szCs w:val="28"/>
      <w:lang w:eastAsia="ru-RU"/>
    </w:rPr>
  </w:style>
  <w:style w:type="paragraph" w:customStyle="1" w:styleId="xl74">
    <w:name w:val="xl74"/>
    <w:basedOn w:val="a"/>
    <w:rsid w:val="00EE7830"/>
    <w:pP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5">
    <w:name w:val="xl75"/>
    <w:basedOn w:val="a"/>
    <w:rsid w:val="00EE7830"/>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6">
    <w:name w:val="xl76"/>
    <w:basedOn w:val="a"/>
    <w:rsid w:val="00EE7830"/>
    <w:pPr>
      <w:pBdr>
        <w:right w:val="single" w:sz="4" w:space="0" w:color="auto"/>
      </w:pBd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7">
    <w:name w:val="xl77"/>
    <w:basedOn w:val="a"/>
    <w:rsid w:val="00EE7830"/>
    <w:pP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78">
    <w:name w:val="xl78"/>
    <w:basedOn w:val="a"/>
    <w:rsid w:val="00EE7830"/>
    <w:pPr>
      <w:pBdr>
        <w:right w:val="single" w:sz="4" w:space="0" w:color="auto"/>
      </w:pBd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79">
    <w:name w:val="xl79"/>
    <w:basedOn w:val="a"/>
    <w:rsid w:val="00EE78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8"/>
      <w:szCs w:val="28"/>
      <w:lang w:eastAsia="ru-RU"/>
    </w:rPr>
  </w:style>
  <w:style w:type="paragraph" w:customStyle="1" w:styleId="xl80">
    <w:name w:val="xl80"/>
    <w:basedOn w:val="a"/>
    <w:rsid w:val="00EE7830"/>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81">
    <w:name w:val="xl81"/>
    <w:basedOn w:val="a"/>
    <w:rsid w:val="00EE783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82">
    <w:name w:val="xl82"/>
    <w:basedOn w:val="a"/>
    <w:rsid w:val="00EE7830"/>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8"/>
      <w:szCs w:val="28"/>
      <w:lang w:eastAsia="ru-RU"/>
    </w:rPr>
  </w:style>
  <w:style w:type="paragraph" w:customStyle="1" w:styleId="xl83">
    <w:name w:val="xl83"/>
    <w:basedOn w:val="a"/>
    <w:rsid w:val="00EE7830"/>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8"/>
      <w:szCs w:val="28"/>
      <w:lang w:eastAsia="ru-RU"/>
    </w:rPr>
  </w:style>
  <w:style w:type="paragraph" w:customStyle="1" w:styleId="xl84">
    <w:name w:val="xl84"/>
    <w:basedOn w:val="a"/>
    <w:rsid w:val="00EE7830"/>
    <w:pP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85">
    <w:name w:val="xl85"/>
    <w:basedOn w:val="a"/>
    <w:rsid w:val="00EE7830"/>
    <w:pPr>
      <w:pBdr>
        <w:right w:val="single" w:sz="4" w:space="0" w:color="auto"/>
      </w:pBdr>
      <w:spacing w:before="100" w:beforeAutospacing="1" w:after="100" w:afterAutospacing="1"/>
      <w:textAlignment w:val="top"/>
    </w:pPr>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90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11817</Words>
  <Characters>67361</Characters>
  <Application>Microsoft Office Word</Application>
  <DocSecurity>0</DocSecurity>
  <Lines>561</Lines>
  <Paragraphs>158</Paragraphs>
  <ScaleCrop>false</ScaleCrop>
  <Company>SPecialiST RePack</Company>
  <LinksUpToDate>false</LinksUpToDate>
  <CharactersWithSpaces>79020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2013-12-31T09:16:00Z</dcterms:created>
  <dcterms:modified xsi:type="dcterms:W3CDTF">2014-01-08T09:31:00Z</dcterms:modified>
</cp:coreProperties>
</file>