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6BF0" w:rsidRPr="00F7406E" w:rsidRDefault="00F06BF0" w:rsidP="00F06BF0">
      <w:pPr>
        <w:tabs>
          <w:tab w:val="left" w:pos="700"/>
        </w:tabs>
        <w:jc w:val="center"/>
        <w:rPr>
          <w:sz w:val="28"/>
          <w:szCs w:val="28"/>
        </w:rPr>
      </w:pPr>
      <w:r w:rsidRPr="00F7406E">
        <w:rPr>
          <w:sz w:val="28"/>
          <w:szCs w:val="28"/>
        </w:rPr>
        <w:t>РОССИЙСКАЯ ФЕДЕРАЦИЯ</w:t>
      </w:r>
    </w:p>
    <w:p w:rsidR="00F06BF0" w:rsidRPr="00F7406E" w:rsidRDefault="00F06BF0" w:rsidP="00F06BF0">
      <w:pPr>
        <w:jc w:val="center"/>
        <w:rPr>
          <w:sz w:val="28"/>
          <w:szCs w:val="28"/>
        </w:rPr>
      </w:pPr>
      <w:r w:rsidRPr="00F7406E">
        <w:rPr>
          <w:sz w:val="28"/>
          <w:szCs w:val="28"/>
        </w:rPr>
        <w:t>РОСТОВСКАЯ ОБЛАСТЬ</w:t>
      </w:r>
    </w:p>
    <w:p w:rsidR="00F06BF0" w:rsidRPr="00F7406E" w:rsidRDefault="00F06BF0" w:rsidP="00F06BF0">
      <w:pPr>
        <w:jc w:val="center"/>
        <w:rPr>
          <w:sz w:val="28"/>
          <w:szCs w:val="28"/>
        </w:rPr>
      </w:pPr>
      <w:r w:rsidRPr="00F7406E">
        <w:rPr>
          <w:sz w:val="28"/>
          <w:szCs w:val="28"/>
        </w:rPr>
        <w:t>МУНИЦИПАЛЬНОЕ ОБРАЗОВАНИЕ «БОКОВСКИЙ РАЙОН»</w:t>
      </w:r>
    </w:p>
    <w:p w:rsidR="00F06BF0" w:rsidRPr="00DE30C9" w:rsidRDefault="00F06BF0" w:rsidP="00F06BF0">
      <w:pPr>
        <w:jc w:val="center"/>
        <w:rPr>
          <w:sz w:val="28"/>
          <w:szCs w:val="28"/>
        </w:rPr>
      </w:pPr>
      <w:r w:rsidRPr="00DE30C9">
        <w:rPr>
          <w:sz w:val="28"/>
          <w:szCs w:val="28"/>
        </w:rPr>
        <w:t>АДМИНИСТРАЦИЯ БОКОВСКОГО РАЙОНА</w:t>
      </w:r>
    </w:p>
    <w:p w:rsidR="00F06BF0" w:rsidRPr="009D43E9" w:rsidRDefault="00F06BF0" w:rsidP="00F06BF0">
      <w:pPr>
        <w:jc w:val="center"/>
        <w:rPr>
          <w:sz w:val="26"/>
          <w:szCs w:val="26"/>
        </w:rPr>
      </w:pPr>
    </w:p>
    <w:p w:rsidR="009D2D42" w:rsidRPr="009D2D42" w:rsidRDefault="009D2D42" w:rsidP="009D2D42">
      <w:pPr>
        <w:jc w:val="center"/>
        <w:rPr>
          <w:b/>
          <w:sz w:val="28"/>
          <w:szCs w:val="28"/>
        </w:rPr>
      </w:pPr>
      <w:r w:rsidRPr="009D2D42">
        <w:rPr>
          <w:b/>
          <w:sz w:val="28"/>
          <w:szCs w:val="28"/>
        </w:rPr>
        <w:t>ПОСТАНОВЛЕНИЕ</w:t>
      </w:r>
    </w:p>
    <w:p w:rsidR="009D2D42" w:rsidRPr="009D43E9" w:rsidRDefault="009D2D42" w:rsidP="009D2D42">
      <w:pPr>
        <w:jc w:val="center"/>
        <w:rPr>
          <w:sz w:val="26"/>
          <w:szCs w:val="26"/>
        </w:rPr>
      </w:pPr>
    </w:p>
    <w:p w:rsidR="009D2D42" w:rsidRPr="009D2D42" w:rsidRDefault="009D2D42" w:rsidP="009D2D42">
      <w:pPr>
        <w:jc w:val="center"/>
        <w:rPr>
          <w:sz w:val="28"/>
          <w:szCs w:val="28"/>
        </w:rPr>
      </w:pPr>
      <w:r w:rsidRPr="009D2D42">
        <w:rPr>
          <w:sz w:val="28"/>
          <w:szCs w:val="28"/>
        </w:rPr>
        <w:t>от ______________ № _____</w:t>
      </w:r>
    </w:p>
    <w:p w:rsidR="009D2D42" w:rsidRPr="009D43E9" w:rsidRDefault="009D2D42" w:rsidP="009D2D42">
      <w:pPr>
        <w:jc w:val="center"/>
        <w:rPr>
          <w:sz w:val="26"/>
          <w:szCs w:val="26"/>
        </w:rPr>
      </w:pPr>
    </w:p>
    <w:p w:rsidR="009D2D42" w:rsidRPr="009D2D42" w:rsidRDefault="009D2D42" w:rsidP="009D2D42">
      <w:pPr>
        <w:jc w:val="center"/>
        <w:rPr>
          <w:sz w:val="28"/>
          <w:szCs w:val="28"/>
        </w:rPr>
      </w:pPr>
      <w:r w:rsidRPr="009D2D42">
        <w:rPr>
          <w:sz w:val="28"/>
          <w:szCs w:val="28"/>
        </w:rPr>
        <w:t>ст-ца Боковская</w:t>
      </w:r>
    </w:p>
    <w:p w:rsidR="00F06BF0" w:rsidRPr="009D43E9" w:rsidRDefault="00F06BF0" w:rsidP="00F06BF0">
      <w:pPr>
        <w:jc w:val="center"/>
        <w:rPr>
          <w:sz w:val="28"/>
          <w:szCs w:val="28"/>
        </w:rPr>
      </w:pPr>
    </w:p>
    <w:p w:rsidR="00DB1493" w:rsidRDefault="00DB1493" w:rsidP="00DB1493">
      <w:pPr>
        <w:autoSpaceDE w:val="0"/>
        <w:autoSpaceDN w:val="0"/>
        <w:adjustRightInd w:val="0"/>
        <w:jc w:val="center"/>
        <w:rPr>
          <w:b/>
          <w:sz w:val="28"/>
          <w:szCs w:val="28"/>
        </w:rPr>
      </w:pPr>
      <w:r w:rsidRPr="00DB1493">
        <w:rPr>
          <w:b/>
          <w:sz w:val="28"/>
          <w:szCs w:val="28"/>
        </w:rPr>
        <w:t xml:space="preserve">Об утверждении Порядка проведения конкурса </w:t>
      </w:r>
    </w:p>
    <w:p w:rsidR="00BA7521" w:rsidRDefault="00DE689D" w:rsidP="00DB1493">
      <w:pPr>
        <w:autoSpaceDE w:val="0"/>
        <w:autoSpaceDN w:val="0"/>
        <w:adjustRightInd w:val="0"/>
        <w:jc w:val="center"/>
        <w:rPr>
          <w:b/>
          <w:sz w:val="28"/>
          <w:szCs w:val="28"/>
        </w:rPr>
      </w:pPr>
      <w:r>
        <w:rPr>
          <w:b/>
          <w:sz w:val="28"/>
          <w:szCs w:val="28"/>
        </w:rPr>
        <w:t>по</w:t>
      </w:r>
      <w:r w:rsidR="00DB1493" w:rsidRPr="00DB1493">
        <w:rPr>
          <w:b/>
          <w:sz w:val="28"/>
          <w:szCs w:val="28"/>
        </w:rPr>
        <w:t xml:space="preserve"> </w:t>
      </w:r>
      <w:r>
        <w:rPr>
          <w:b/>
          <w:sz w:val="28"/>
          <w:szCs w:val="28"/>
        </w:rPr>
        <w:t>определению</w:t>
      </w:r>
      <w:r w:rsidR="00DB1493" w:rsidRPr="00DB1493">
        <w:rPr>
          <w:b/>
          <w:sz w:val="28"/>
          <w:szCs w:val="28"/>
        </w:rPr>
        <w:t xml:space="preserve"> </w:t>
      </w:r>
      <w:r>
        <w:rPr>
          <w:b/>
          <w:sz w:val="28"/>
          <w:szCs w:val="28"/>
        </w:rPr>
        <w:t>оператора</w:t>
      </w:r>
      <w:r w:rsidR="00DB1493" w:rsidRPr="00DB1493">
        <w:rPr>
          <w:b/>
          <w:sz w:val="28"/>
          <w:szCs w:val="28"/>
        </w:rPr>
        <w:t xml:space="preserve"> ярмарки</w:t>
      </w:r>
      <w:r>
        <w:rPr>
          <w:b/>
          <w:sz w:val="28"/>
          <w:szCs w:val="28"/>
        </w:rPr>
        <w:t xml:space="preserve"> </w:t>
      </w:r>
      <w:r w:rsidR="00DB1493" w:rsidRPr="00DB1493">
        <w:rPr>
          <w:b/>
          <w:sz w:val="28"/>
          <w:szCs w:val="28"/>
        </w:rPr>
        <w:t>на территор</w:t>
      </w:r>
      <w:r w:rsidR="00DB1493">
        <w:rPr>
          <w:b/>
          <w:sz w:val="28"/>
          <w:szCs w:val="28"/>
        </w:rPr>
        <w:t>ии</w:t>
      </w:r>
      <w:r w:rsidR="00FB0BF8">
        <w:rPr>
          <w:b/>
          <w:sz w:val="28"/>
          <w:szCs w:val="28"/>
        </w:rPr>
        <w:t xml:space="preserve"> </w:t>
      </w:r>
    </w:p>
    <w:p w:rsidR="00F06BF0" w:rsidRDefault="00FB0BF8" w:rsidP="00DB1493">
      <w:pPr>
        <w:autoSpaceDE w:val="0"/>
        <w:autoSpaceDN w:val="0"/>
        <w:adjustRightInd w:val="0"/>
        <w:jc w:val="center"/>
        <w:rPr>
          <w:sz w:val="28"/>
          <w:szCs w:val="28"/>
        </w:rPr>
      </w:pPr>
      <w:r>
        <w:rPr>
          <w:b/>
          <w:sz w:val="28"/>
          <w:szCs w:val="28"/>
        </w:rPr>
        <w:t>муниципального образования</w:t>
      </w:r>
      <w:r w:rsidR="00DB1493">
        <w:rPr>
          <w:b/>
          <w:sz w:val="28"/>
          <w:szCs w:val="28"/>
        </w:rPr>
        <w:t xml:space="preserve"> </w:t>
      </w:r>
      <w:r>
        <w:rPr>
          <w:b/>
          <w:sz w:val="28"/>
          <w:szCs w:val="28"/>
        </w:rPr>
        <w:t>«Боковский</w:t>
      </w:r>
      <w:r w:rsidR="00DB1493">
        <w:rPr>
          <w:b/>
          <w:sz w:val="28"/>
          <w:szCs w:val="28"/>
        </w:rPr>
        <w:t xml:space="preserve"> район</w:t>
      </w:r>
      <w:r>
        <w:rPr>
          <w:b/>
          <w:sz w:val="28"/>
          <w:szCs w:val="28"/>
        </w:rPr>
        <w:t>»</w:t>
      </w:r>
    </w:p>
    <w:p w:rsidR="009D43E9" w:rsidRDefault="009D43E9" w:rsidP="007F3B59">
      <w:pPr>
        <w:tabs>
          <w:tab w:val="left" w:pos="7050"/>
        </w:tabs>
        <w:autoSpaceDE w:val="0"/>
        <w:autoSpaceDN w:val="0"/>
        <w:adjustRightInd w:val="0"/>
        <w:jc w:val="both"/>
        <w:rPr>
          <w:sz w:val="28"/>
          <w:szCs w:val="28"/>
        </w:rPr>
      </w:pPr>
    </w:p>
    <w:p w:rsidR="00BA7521" w:rsidRPr="009D43E9" w:rsidRDefault="00BA7521" w:rsidP="007F3B59">
      <w:pPr>
        <w:tabs>
          <w:tab w:val="left" w:pos="7050"/>
        </w:tabs>
        <w:autoSpaceDE w:val="0"/>
        <w:autoSpaceDN w:val="0"/>
        <w:adjustRightInd w:val="0"/>
        <w:jc w:val="both"/>
        <w:rPr>
          <w:sz w:val="28"/>
          <w:szCs w:val="28"/>
        </w:rPr>
      </w:pPr>
    </w:p>
    <w:p w:rsidR="00F06BF0" w:rsidRPr="00BA7521" w:rsidRDefault="00D72490" w:rsidP="00F06BF0">
      <w:pPr>
        <w:autoSpaceDE w:val="0"/>
        <w:autoSpaceDN w:val="0"/>
        <w:adjustRightInd w:val="0"/>
        <w:ind w:firstLine="709"/>
        <w:jc w:val="both"/>
        <w:rPr>
          <w:b/>
          <w:color w:val="000000"/>
          <w:spacing w:val="60"/>
          <w:sz w:val="28"/>
          <w:szCs w:val="28"/>
        </w:rPr>
      </w:pPr>
      <w:proofErr w:type="gramStart"/>
      <w:r w:rsidRPr="00BA7521">
        <w:rPr>
          <w:sz w:val="28"/>
          <w:szCs w:val="28"/>
        </w:rPr>
        <w:t xml:space="preserve">В соответствии с </w:t>
      </w:r>
      <w:hyperlink r:id="rId9" w:history="1">
        <w:r w:rsidRPr="00BA7521">
          <w:rPr>
            <w:sz w:val="28"/>
            <w:szCs w:val="28"/>
          </w:rPr>
          <w:t>Земельным кодексом</w:t>
        </w:r>
      </w:hyperlink>
      <w:r w:rsidRPr="00BA7521">
        <w:rPr>
          <w:sz w:val="28"/>
          <w:szCs w:val="28"/>
        </w:rPr>
        <w:t xml:space="preserve"> Российской Федерации,</w:t>
      </w:r>
      <w:r w:rsidR="00BA7521">
        <w:rPr>
          <w:sz w:val="28"/>
          <w:szCs w:val="28"/>
        </w:rPr>
        <w:t xml:space="preserve"> </w:t>
      </w:r>
      <w:r w:rsidRPr="00BA7521">
        <w:rPr>
          <w:sz w:val="28"/>
          <w:szCs w:val="28"/>
        </w:rPr>
        <w:t>Гражданским кодексом Российской Федерации, Федеральным законом</w:t>
      </w:r>
      <w:r w:rsidR="00BA7521">
        <w:rPr>
          <w:sz w:val="28"/>
          <w:szCs w:val="28"/>
        </w:rPr>
        <w:t xml:space="preserve"> от </w:t>
      </w:r>
      <w:r w:rsidRPr="00BA7521">
        <w:rPr>
          <w:sz w:val="28"/>
          <w:szCs w:val="28"/>
        </w:rPr>
        <w:t xml:space="preserve">06.10.2003 № 131-ФЗ «Об общих принципах организации местного самоуправления в Российской Федерации», Федеральным законом </w:t>
      </w:r>
      <w:r w:rsidR="00BA7521">
        <w:rPr>
          <w:sz w:val="28"/>
          <w:szCs w:val="28"/>
        </w:rPr>
        <w:t>от </w:t>
      </w:r>
      <w:r w:rsidRPr="00BA7521">
        <w:rPr>
          <w:sz w:val="28"/>
          <w:szCs w:val="28"/>
        </w:rPr>
        <w:t xml:space="preserve">28.12.2009 № 381-ФЗ «Об основах государственного регулирования торговой деятельности в Российской Федерации», постановлением Правительства Ростовской области от 18.09.2015 № 583 «О некоторых вопросах, связанных </w:t>
      </w:r>
      <w:r w:rsidR="00BA7521">
        <w:rPr>
          <w:sz w:val="28"/>
          <w:szCs w:val="28"/>
        </w:rPr>
        <w:t>с </w:t>
      </w:r>
      <w:r w:rsidRPr="00BA7521">
        <w:rPr>
          <w:sz w:val="28"/>
          <w:szCs w:val="28"/>
        </w:rPr>
        <w:t>размещением нестационарных торговых объектов на землях или земельных участках</w:t>
      </w:r>
      <w:proofErr w:type="gramEnd"/>
      <w:r w:rsidRPr="00BA7521">
        <w:rPr>
          <w:sz w:val="28"/>
          <w:szCs w:val="28"/>
        </w:rPr>
        <w:t xml:space="preserve">, находящихся в муниципальной собственности, а также на землях или земельных участках, государственная собственность на которые </w:t>
      </w:r>
      <w:r w:rsidR="00BA7521">
        <w:rPr>
          <w:sz w:val="28"/>
          <w:szCs w:val="28"/>
        </w:rPr>
        <w:t>не </w:t>
      </w:r>
      <w:r w:rsidRPr="00BA7521">
        <w:rPr>
          <w:sz w:val="28"/>
          <w:szCs w:val="28"/>
        </w:rPr>
        <w:t>разграничена», в целях упорядочения размещения нестационарных торговых объектов на территории</w:t>
      </w:r>
      <w:r w:rsidR="00DD4990" w:rsidRPr="00BA7521">
        <w:rPr>
          <w:sz w:val="28"/>
          <w:szCs w:val="28"/>
        </w:rPr>
        <w:t xml:space="preserve"> муниципального образования</w:t>
      </w:r>
      <w:r w:rsidRPr="00BA7521">
        <w:rPr>
          <w:sz w:val="28"/>
          <w:szCs w:val="28"/>
        </w:rPr>
        <w:t xml:space="preserve"> </w:t>
      </w:r>
      <w:r w:rsidR="00DD4990" w:rsidRPr="00BA7521">
        <w:rPr>
          <w:sz w:val="28"/>
          <w:szCs w:val="28"/>
        </w:rPr>
        <w:t>«</w:t>
      </w:r>
      <w:r w:rsidR="001B50E8" w:rsidRPr="00BA7521">
        <w:rPr>
          <w:sz w:val="28"/>
          <w:szCs w:val="28"/>
        </w:rPr>
        <w:t>Боковск</w:t>
      </w:r>
      <w:r w:rsidR="00DD4990" w:rsidRPr="00BA7521">
        <w:rPr>
          <w:sz w:val="28"/>
          <w:szCs w:val="28"/>
        </w:rPr>
        <w:t>ий</w:t>
      </w:r>
      <w:r w:rsidR="001B50E8" w:rsidRPr="00BA7521">
        <w:rPr>
          <w:sz w:val="28"/>
          <w:szCs w:val="28"/>
        </w:rPr>
        <w:t xml:space="preserve"> район</w:t>
      </w:r>
      <w:r w:rsidR="00DD4990" w:rsidRPr="00BA7521">
        <w:rPr>
          <w:sz w:val="28"/>
          <w:szCs w:val="28"/>
        </w:rPr>
        <w:t>»</w:t>
      </w:r>
      <w:r w:rsidR="00F06BF0" w:rsidRPr="00BA7521">
        <w:rPr>
          <w:sz w:val="28"/>
          <w:szCs w:val="28"/>
        </w:rPr>
        <w:t xml:space="preserve"> </w:t>
      </w:r>
      <w:r w:rsidR="00F06BF0" w:rsidRPr="00BA7521">
        <w:rPr>
          <w:kern w:val="2"/>
          <w:sz w:val="28"/>
          <w:szCs w:val="28"/>
        </w:rPr>
        <w:t>Администрация Боковского района</w:t>
      </w:r>
      <w:r w:rsidR="00F06BF0" w:rsidRPr="00BA7521">
        <w:rPr>
          <w:b/>
          <w:color w:val="000000"/>
          <w:spacing w:val="60"/>
          <w:sz w:val="28"/>
          <w:szCs w:val="28"/>
        </w:rPr>
        <w:t xml:space="preserve"> постановляет:</w:t>
      </w:r>
    </w:p>
    <w:p w:rsidR="009D2D42" w:rsidRPr="00BA7521" w:rsidRDefault="009D2D42" w:rsidP="003A0523">
      <w:pPr>
        <w:suppressAutoHyphens/>
        <w:autoSpaceDE w:val="0"/>
        <w:autoSpaceDN w:val="0"/>
        <w:adjustRightInd w:val="0"/>
        <w:jc w:val="both"/>
        <w:rPr>
          <w:kern w:val="2"/>
          <w:sz w:val="28"/>
          <w:szCs w:val="28"/>
        </w:rPr>
      </w:pPr>
    </w:p>
    <w:p w:rsidR="00F06BF0" w:rsidRPr="00DA12EA" w:rsidRDefault="009D2D42" w:rsidP="00F06BF0">
      <w:pPr>
        <w:numPr>
          <w:ilvl w:val="0"/>
          <w:numId w:val="42"/>
        </w:numPr>
        <w:tabs>
          <w:tab w:val="left" w:pos="1080"/>
        </w:tabs>
        <w:ind w:left="0" w:firstLine="709"/>
        <w:jc w:val="both"/>
        <w:rPr>
          <w:kern w:val="2"/>
          <w:sz w:val="28"/>
          <w:szCs w:val="28"/>
        </w:rPr>
      </w:pPr>
      <w:r w:rsidRPr="00BA7521">
        <w:rPr>
          <w:kern w:val="2"/>
          <w:sz w:val="28"/>
          <w:szCs w:val="28"/>
        </w:rPr>
        <w:t xml:space="preserve"> </w:t>
      </w:r>
      <w:r w:rsidR="00E840E3" w:rsidRPr="00BA7521">
        <w:rPr>
          <w:sz w:val="28"/>
          <w:szCs w:val="28"/>
        </w:rPr>
        <w:t>Утвердить П</w:t>
      </w:r>
      <w:r w:rsidR="00E840E3" w:rsidRPr="00BA7521">
        <w:rPr>
          <w:spacing w:val="2"/>
          <w:sz w:val="28"/>
          <w:szCs w:val="28"/>
          <w:shd w:val="clear" w:color="auto" w:fill="FFFFFF"/>
        </w:rPr>
        <w:t xml:space="preserve">орядок </w:t>
      </w:r>
      <w:r w:rsidR="00C520EF" w:rsidRPr="00BA7521">
        <w:rPr>
          <w:spacing w:val="2"/>
          <w:sz w:val="28"/>
          <w:szCs w:val="28"/>
          <w:shd w:val="clear" w:color="auto" w:fill="FFFFFF"/>
        </w:rPr>
        <w:t>проведения конкурса по определению</w:t>
      </w:r>
      <w:r w:rsidR="00E840E3" w:rsidRPr="00BA7521">
        <w:rPr>
          <w:spacing w:val="2"/>
          <w:sz w:val="28"/>
          <w:szCs w:val="28"/>
          <w:shd w:val="clear" w:color="auto" w:fill="FFFFFF"/>
        </w:rPr>
        <w:t xml:space="preserve"> </w:t>
      </w:r>
      <w:r w:rsidR="00C520EF" w:rsidRPr="00BA7521">
        <w:rPr>
          <w:spacing w:val="2"/>
          <w:sz w:val="28"/>
          <w:szCs w:val="28"/>
          <w:shd w:val="clear" w:color="auto" w:fill="FFFFFF"/>
        </w:rPr>
        <w:t xml:space="preserve">оператора </w:t>
      </w:r>
      <w:r w:rsidR="00E840E3" w:rsidRPr="00BA7521">
        <w:rPr>
          <w:spacing w:val="2"/>
          <w:sz w:val="28"/>
          <w:szCs w:val="28"/>
          <w:shd w:val="clear" w:color="auto" w:fill="FFFFFF"/>
        </w:rPr>
        <w:t>ярмарки на территории</w:t>
      </w:r>
      <w:r w:rsidR="00DD4990" w:rsidRPr="00BA7521">
        <w:rPr>
          <w:spacing w:val="2"/>
          <w:sz w:val="28"/>
          <w:szCs w:val="28"/>
          <w:shd w:val="clear" w:color="auto" w:fill="FFFFFF"/>
        </w:rPr>
        <w:t xml:space="preserve"> муниципального образования</w:t>
      </w:r>
      <w:r w:rsidR="00E840E3" w:rsidRPr="00BA7521">
        <w:rPr>
          <w:spacing w:val="2"/>
          <w:sz w:val="28"/>
          <w:szCs w:val="28"/>
          <w:shd w:val="clear" w:color="auto" w:fill="FFFFFF"/>
        </w:rPr>
        <w:t xml:space="preserve"> </w:t>
      </w:r>
      <w:r w:rsidR="00DD4990" w:rsidRPr="00BA7521">
        <w:rPr>
          <w:spacing w:val="2"/>
          <w:sz w:val="28"/>
          <w:szCs w:val="28"/>
          <w:shd w:val="clear" w:color="auto" w:fill="FFFFFF"/>
        </w:rPr>
        <w:t>«</w:t>
      </w:r>
      <w:r w:rsidR="00E840E3" w:rsidRPr="00BA7521">
        <w:rPr>
          <w:spacing w:val="2"/>
          <w:sz w:val="28"/>
          <w:szCs w:val="28"/>
          <w:shd w:val="clear" w:color="auto" w:fill="FFFFFF"/>
        </w:rPr>
        <w:t>Боковск</w:t>
      </w:r>
      <w:r w:rsidR="00DD4990" w:rsidRPr="00BA7521">
        <w:rPr>
          <w:spacing w:val="2"/>
          <w:sz w:val="28"/>
          <w:szCs w:val="28"/>
          <w:shd w:val="clear" w:color="auto" w:fill="FFFFFF"/>
        </w:rPr>
        <w:t>ий</w:t>
      </w:r>
      <w:r w:rsidR="00E840E3" w:rsidRPr="00BA7521">
        <w:rPr>
          <w:spacing w:val="2"/>
          <w:sz w:val="28"/>
          <w:szCs w:val="28"/>
          <w:shd w:val="clear" w:color="auto" w:fill="FFFFFF"/>
        </w:rPr>
        <w:t xml:space="preserve"> район</w:t>
      </w:r>
      <w:r w:rsidR="00DD4990" w:rsidRPr="00BA7521">
        <w:rPr>
          <w:spacing w:val="2"/>
          <w:sz w:val="28"/>
          <w:szCs w:val="28"/>
          <w:shd w:val="clear" w:color="auto" w:fill="FFFFFF"/>
        </w:rPr>
        <w:t>»</w:t>
      </w:r>
      <w:r w:rsidR="00E840E3" w:rsidRPr="00BA7521">
        <w:rPr>
          <w:spacing w:val="2"/>
          <w:sz w:val="28"/>
          <w:szCs w:val="28"/>
          <w:shd w:val="clear" w:color="auto" w:fill="FFFFFF"/>
        </w:rPr>
        <w:t xml:space="preserve"> </w:t>
      </w:r>
      <w:r w:rsidR="00E840E3" w:rsidRPr="00DA12EA">
        <w:rPr>
          <w:spacing w:val="2"/>
          <w:sz w:val="28"/>
          <w:szCs w:val="28"/>
          <w:shd w:val="clear" w:color="auto" w:fill="FFFFFF"/>
        </w:rPr>
        <w:t>согласно приложению № 1 к постановлению</w:t>
      </w:r>
      <w:r w:rsidR="00F06BF0" w:rsidRPr="00DA12EA">
        <w:rPr>
          <w:kern w:val="2"/>
          <w:sz w:val="28"/>
          <w:szCs w:val="28"/>
        </w:rPr>
        <w:t xml:space="preserve">. </w:t>
      </w:r>
    </w:p>
    <w:p w:rsidR="004C7CDA" w:rsidRPr="00DA12EA" w:rsidRDefault="004C7CDA" w:rsidP="00F06BF0">
      <w:pPr>
        <w:numPr>
          <w:ilvl w:val="0"/>
          <w:numId w:val="42"/>
        </w:numPr>
        <w:tabs>
          <w:tab w:val="left" w:pos="1080"/>
        </w:tabs>
        <w:ind w:left="0" w:firstLine="709"/>
        <w:jc w:val="both"/>
        <w:rPr>
          <w:kern w:val="2"/>
          <w:sz w:val="28"/>
          <w:szCs w:val="28"/>
        </w:rPr>
      </w:pPr>
      <w:r w:rsidRPr="00DA12EA">
        <w:rPr>
          <w:sz w:val="28"/>
          <w:szCs w:val="28"/>
        </w:rPr>
        <w:t xml:space="preserve">Утвердить типовую форму Заявки на участие в конкурсе </w:t>
      </w:r>
      <w:r w:rsidR="00F404C5" w:rsidRPr="00DA12EA">
        <w:rPr>
          <w:sz w:val="28"/>
          <w:szCs w:val="28"/>
        </w:rPr>
        <w:t>по </w:t>
      </w:r>
      <w:r w:rsidR="003003B7" w:rsidRPr="00DA12EA">
        <w:rPr>
          <w:sz w:val="28"/>
          <w:szCs w:val="28"/>
        </w:rPr>
        <w:t>определению оператора</w:t>
      </w:r>
      <w:r w:rsidRPr="00DA12EA">
        <w:rPr>
          <w:sz w:val="28"/>
          <w:szCs w:val="28"/>
        </w:rPr>
        <w:t xml:space="preserve"> ярмарки</w:t>
      </w:r>
      <w:r w:rsidR="0026713E" w:rsidRPr="00DA12EA">
        <w:rPr>
          <w:sz w:val="28"/>
          <w:szCs w:val="28"/>
        </w:rPr>
        <w:t xml:space="preserve"> </w:t>
      </w:r>
      <w:r w:rsidRPr="00DA12EA">
        <w:rPr>
          <w:sz w:val="28"/>
          <w:szCs w:val="28"/>
        </w:rPr>
        <w:t xml:space="preserve">на земельных участках, </w:t>
      </w:r>
      <w:r w:rsidR="00F404C5" w:rsidRPr="00DA12EA">
        <w:rPr>
          <w:sz w:val="28"/>
          <w:szCs w:val="28"/>
        </w:rPr>
        <w:t>находящихся в </w:t>
      </w:r>
      <w:r w:rsidRPr="00DA12EA">
        <w:rPr>
          <w:sz w:val="28"/>
          <w:szCs w:val="28"/>
        </w:rPr>
        <w:t>муниципальной собственности, и земельных участках, государственная собственность на которые не разграничена, расположенных</w:t>
      </w:r>
      <w:r w:rsidRPr="00DA12EA">
        <w:rPr>
          <w:color w:val="000000" w:themeColor="text1"/>
          <w:sz w:val="28"/>
          <w:szCs w:val="28"/>
        </w:rPr>
        <w:t xml:space="preserve"> </w:t>
      </w:r>
      <w:r w:rsidRPr="00DA12EA">
        <w:rPr>
          <w:sz w:val="28"/>
          <w:szCs w:val="28"/>
        </w:rPr>
        <w:t>на территории</w:t>
      </w:r>
      <w:r w:rsidR="00DD4990" w:rsidRPr="00DA12EA">
        <w:rPr>
          <w:sz w:val="28"/>
          <w:szCs w:val="28"/>
        </w:rPr>
        <w:t xml:space="preserve"> муниципального образования</w:t>
      </w:r>
      <w:r w:rsidRPr="00DA12EA">
        <w:rPr>
          <w:sz w:val="28"/>
          <w:szCs w:val="28"/>
        </w:rPr>
        <w:t xml:space="preserve"> </w:t>
      </w:r>
      <w:r w:rsidR="00DD4990" w:rsidRPr="00DA12EA">
        <w:rPr>
          <w:sz w:val="28"/>
          <w:szCs w:val="28"/>
        </w:rPr>
        <w:t>«</w:t>
      </w:r>
      <w:r w:rsidRPr="00DA12EA">
        <w:rPr>
          <w:sz w:val="28"/>
          <w:szCs w:val="28"/>
        </w:rPr>
        <w:t>Боковск</w:t>
      </w:r>
      <w:r w:rsidR="00DD4990" w:rsidRPr="00DA12EA">
        <w:rPr>
          <w:sz w:val="28"/>
          <w:szCs w:val="28"/>
        </w:rPr>
        <w:t>ий</w:t>
      </w:r>
      <w:r w:rsidRPr="00DA12EA">
        <w:rPr>
          <w:sz w:val="28"/>
          <w:szCs w:val="28"/>
        </w:rPr>
        <w:t xml:space="preserve"> район</w:t>
      </w:r>
      <w:r w:rsidR="00DD4990" w:rsidRPr="00DA12EA">
        <w:rPr>
          <w:sz w:val="28"/>
          <w:szCs w:val="28"/>
        </w:rPr>
        <w:t>»</w:t>
      </w:r>
      <w:r w:rsidR="00F404C5" w:rsidRPr="00DA12EA">
        <w:rPr>
          <w:sz w:val="28"/>
          <w:szCs w:val="28"/>
        </w:rPr>
        <w:t xml:space="preserve"> согласно приложению № 2 к </w:t>
      </w:r>
      <w:r w:rsidRPr="00DA12EA">
        <w:rPr>
          <w:sz w:val="28"/>
          <w:szCs w:val="28"/>
        </w:rPr>
        <w:t>постановлению.</w:t>
      </w:r>
    </w:p>
    <w:p w:rsidR="004C7CDA" w:rsidRPr="00BA7521" w:rsidRDefault="004C7CDA" w:rsidP="00F06BF0">
      <w:pPr>
        <w:numPr>
          <w:ilvl w:val="0"/>
          <w:numId w:val="42"/>
        </w:numPr>
        <w:tabs>
          <w:tab w:val="left" w:pos="1080"/>
        </w:tabs>
        <w:ind w:left="0" w:firstLine="709"/>
        <w:jc w:val="both"/>
        <w:rPr>
          <w:kern w:val="2"/>
          <w:sz w:val="28"/>
          <w:szCs w:val="28"/>
        </w:rPr>
      </w:pPr>
      <w:r w:rsidRPr="00DA12EA">
        <w:rPr>
          <w:sz w:val="28"/>
          <w:szCs w:val="28"/>
        </w:rPr>
        <w:t>Утвердить Шкалу</w:t>
      </w:r>
      <w:r w:rsidRPr="00BA7521">
        <w:rPr>
          <w:sz w:val="28"/>
          <w:szCs w:val="28"/>
        </w:rPr>
        <w:t xml:space="preserve"> </w:t>
      </w:r>
      <w:proofErr w:type="gramStart"/>
      <w:r w:rsidRPr="00BA7521">
        <w:rPr>
          <w:sz w:val="28"/>
          <w:szCs w:val="28"/>
        </w:rPr>
        <w:t>для оценки критериев сопоставлени</w:t>
      </w:r>
      <w:r w:rsidR="00F404C5">
        <w:rPr>
          <w:sz w:val="28"/>
          <w:szCs w:val="28"/>
        </w:rPr>
        <w:t>я заявок на </w:t>
      </w:r>
      <w:r w:rsidR="004D0415" w:rsidRPr="00BA7521">
        <w:rPr>
          <w:sz w:val="28"/>
          <w:szCs w:val="28"/>
        </w:rPr>
        <w:t>участие в конкурсе по определению оператора ярмарки</w:t>
      </w:r>
      <w:r w:rsidRPr="00BA7521">
        <w:rPr>
          <w:sz w:val="28"/>
          <w:szCs w:val="28"/>
        </w:rPr>
        <w:t xml:space="preserve"> на земельных участках</w:t>
      </w:r>
      <w:proofErr w:type="gramEnd"/>
      <w:r w:rsidRPr="00BA7521">
        <w:rPr>
          <w:sz w:val="28"/>
          <w:szCs w:val="28"/>
        </w:rPr>
        <w:t>, находящихся в муниципальной собственности, и земельных участках, государственная собственность на которые не разграничена, расположенных</w:t>
      </w:r>
      <w:r w:rsidRPr="00F404C5">
        <w:rPr>
          <w:color w:val="000000" w:themeColor="text1"/>
          <w:sz w:val="28"/>
          <w:szCs w:val="28"/>
        </w:rPr>
        <w:t xml:space="preserve"> </w:t>
      </w:r>
      <w:r w:rsidRPr="00BA7521">
        <w:rPr>
          <w:sz w:val="28"/>
          <w:szCs w:val="28"/>
        </w:rPr>
        <w:t>на</w:t>
      </w:r>
      <w:r w:rsidR="00F404C5">
        <w:rPr>
          <w:sz w:val="28"/>
          <w:szCs w:val="28"/>
        </w:rPr>
        <w:t> </w:t>
      </w:r>
      <w:r w:rsidRPr="00BA7521">
        <w:rPr>
          <w:sz w:val="28"/>
          <w:szCs w:val="28"/>
        </w:rPr>
        <w:t>территории</w:t>
      </w:r>
      <w:r w:rsidR="002C42D0" w:rsidRPr="00BA7521">
        <w:rPr>
          <w:sz w:val="28"/>
          <w:szCs w:val="28"/>
        </w:rPr>
        <w:t xml:space="preserve"> муниципального образования</w:t>
      </w:r>
      <w:r w:rsidRPr="00BA7521">
        <w:rPr>
          <w:sz w:val="28"/>
          <w:szCs w:val="28"/>
        </w:rPr>
        <w:t xml:space="preserve"> </w:t>
      </w:r>
      <w:r w:rsidR="002C42D0" w:rsidRPr="00BA7521">
        <w:rPr>
          <w:sz w:val="28"/>
          <w:szCs w:val="28"/>
        </w:rPr>
        <w:t>«</w:t>
      </w:r>
      <w:r w:rsidRPr="00BA7521">
        <w:rPr>
          <w:sz w:val="28"/>
          <w:szCs w:val="28"/>
        </w:rPr>
        <w:t>Боковск</w:t>
      </w:r>
      <w:r w:rsidR="002C42D0" w:rsidRPr="00BA7521">
        <w:rPr>
          <w:sz w:val="28"/>
          <w:szCs w:val="28"/>
        </w:rPr>
        <w:t>ий</w:t>
      </w:r>
      <w:r w:rsidRPr="00BA7521">
        <w:rPr>
          <w:sz w:val="28"/>
          <w:szCs w:val="28"/>
        </w:rPr>
        <w:t xml:space="preserve"> район</w:t>
      </w:r>
      <w:r w:rsidR="002C42D0" w:rsidRPr="00BA7521">
        <w:rPr>
          <w:sz w:val="28"/>
          <w:szCs w:val="28"/>
        </w:rPr>
        <w:t>»</w:t>
      </w:r>
      <w:r w:rsidRPr="00BA7521">
        <w:rPr>
          <w:sz w:val="28"/>
          <w:szCs w:val="28"/>
        </w:rPr>
        <w:t xml:space="preserve"> согласно приложению № 3 к постановлению</w:t>
      </w:r>
      <w:r w:rsidR="00BF3CB4" w:rsidRPr="00BA7521">
        <w:rPr>
          <w:sz w:val="28"/>
          <w:szCs w:val="28"/>
        </w:rPr>
        <w:t>.</w:t>
      </w:r>
    </w:p>
    <w:p w:rsidR="00BF3CB4" w:rsidRPr="00BA7521" w:rsidRDefault="00F404C5" w:rsidP="00F06BF0">
      <w:pPr>
        <w:numPr>
          <w:ilvl w:val="0"/>
          <w:numId w:val="42"/>
        </w:numPr>
        <w:tabs>
          <w:tab w:val="left" w:pos="1080"/>
        </w:tabs>
        <w:ind w:left="0" w:firstLine="709"/>
        <w:jc w:val="both"/>
        <w:rPr>
          <w:kern w:val="2"/>
          <w:sz w:val="28"/>
          <w:szCs w:val="28"/>
        </w:rPr>
      </w:pPr>
      <w:r>
        <w:rPr>
          <w:sz w:val="28"/>
          <w:szCs w:val="28"/>
        </w:rPr>
        <w:lastRenderedPageBreak/>
        <w:t xml:space="preserve"> </w:t>
      </w:r>
      <w:r w:rsidR="004A0CB9" w:rsidRPr="00BA7521">
        <w:rPr>
          <w:sz w:val="28"/>
          <w:szCs w:val="28"/>
        </w:rPr>
        <w:t xml:space="preserve">Утвердить форму </w:t>
      </w:r>
      <w:r w:rsidR="00DA12EA">
        <w:rPr>
          <w:sz w:val="28"/>
          <w:szCs w:val="28"/>
        </w:rPr>
        <w:t>Д</w:t>
      </w:r>
      <w:r w:rsidR="00BF3CB4" w:rsidRPr="00BA7521">
        <w:rPr>
          <w:sz w:val="28"/>
          <w:szCs w:val="28"/>
        </w:rPr>
        <w:t xml:space="preserve">оговора </w:t>
      </w:r>
      <w:r>
        <w:rPr>
          <w:sz w:val="28"/>
          <w:szCs w:val="28"/>
        </w:rPr>
        <w:t>на право организации ярмарки на </w:t>
      </w:r>
      <w:r w:rsidR="00BF3CB4" w:rsidRPr="00BA7521">
        <w:rPr>
          <w:sz w:val="28"/>
          <w:szCs w:val="28"/>
        </w:rPr>
        <w:t xml:space="preserve">земельных участках, находящихся в муниципальной собственности, и земельных участках, государственная </w:t>
      </w:r>
      <w:r>
        <w:rPr>
          <w:sz w:val="28"/>
          <w:szCs w:val="28"/>
        </w:rPr>
        <w:t>собственность на которые не </w:t>
      </w:r>
      <w:r w:rsidR="00BF3CB4" w:rsidRPr="00BA7521">
        <w:rPr>
          <w:sz w:val="28"/>
          <w:szCs w:val="28"/>
        </w:rPr>
        <w:t>разграничена, расположенных</w:t>
      </w:r>
      <w:r w:rsidR="00BF3CB4" w:rsidRPr="00F404C5">
        <w:rPr>
          <w:color w:val="000000" w:themeColor="text1"/>
          <w:sz w:val="28"/>
          <w:szCs w:val="28"/>
        </w:rPr>
        <w:t xml:space="preserve"> </w:t>
      </w:r>
      <w:r w:rsidR="00BF3CB4" w:rsidRPr="00BA7521">
        <w:rPr>
          <w:sz w:val="28"/>
          <w:szCs w:val="28"/>
        </w:rPr>
        <w:t>на территории</w:t>
      </w:r>
      <w:r w:rsidR="00194088" w:rsidRPr="00BA7521">
        <w:rPr>
          <w:sz w:val="28"/>
          <w:szCs w:val="28"/>
        </w:rPr>
        <w:t xml:space="preserve"> муниципального образования</w:t>
      </w:r>
      <w:r w:rsidR="00BF3CB4" w:rsidRPr="00BA7521">
        <w:rPr>
          <w:sz w:val="28"/>
          <w:szCs w:val="28"/>
        </w:rPr>
        <w:t xml:space="preserve"> </w:t>
      </w:r>
      <w:r w:rsidR="00194088" w:rsidRPr="00BA7521">
        <w:rPr>
          <w:sz w:val="28"/>
          <w:szCs w:val="28"/>
        </w:rPr>
        <w:t>«</w:t>
      </w:r>
      <w:r w:rsidR="00BF3CB4" w:rsidRPr="00BA7521">
        <w:rPr>
          <w:sz w:val="28"/>
          <w:szCs w:val="28"/>
        </w:rPr>
        <w:t>Боковск</w:t>
      </w:r>
      <w:r w:rsidR="00194088" w:rsidRPr="00BA7521">
        <w:rPr>
          <w:sz w:val="28"/>
          <w:szCs w:val="28"/>
        </w:rPr>
        <w:t>ий</w:t>
      </w:r>
      <w:r w:rsidR="00BF3CB4" w:rsidRPr="00BA7521">
        <w:rPr>
          <w:sz w:val="28"/>
          <w:szCs w:val="28"/>
        </w:rPr>
        <w:t xml:space="preserve"> район</w:t>
      </w:r>
      <w:r w:rsidR="00194088" w:rsidRPr="00BA7521">
        <w:rPr>
          <w:sz w:val="28"/>
          <w:szCs w:val="28"/>
        </w:rPr>
        <w:t>»</w:t>
      </w:r>
      <w:r w:rsidR="00BF3CB4" w:rsidRPr="00BA7521">
        <w:rPr>
          <w:sz w:val="28"/>
          <w:szCs w:val="28"/>
        </w:rPr>
        <w:t xml:space="preserve"> согласно приложению № 4 к постановлению</w:t>
      </w:r>
    </w:p>
    <w:p w:rsidR="00F06BF0" w:rsidRPr="00BA7521" w:rsidRDefault="00F404C5" w:rsidP="00F06BF0">
      <w:pPr>
        <w:numPr>
          <w:ilvl w:val="0"/>
          <w:numId w:val="42"/>
        </w:numPr>
        <w:ind w:left="0" w:firstLine="709"/>
        <w:jc w:val="both"/>
        <w:rPr>
          <w:kern w:val="2"/>
          <w:sz w:val="28"/>
          <w:szCs w:val="28"/>
        </w:rPr>
      </w:pPr>
      <w:r>
        <w:rPr>
          <w:kern w:val="2"/>
          <w:sz w:val="28"/>
          <w:szCs w:val="28"/>
        </w:rPr>
        <w:t xml:space="preserve"> </w:t>
      </w:r>
      <w:r w:rsidR="00F06BF0" w:rsidRPr="00BA7521">
        <w:rPr>
          <w:kern w:val="2"/>
          <w:sz w:val="28"/>
          <w:szCs w:val="28"/>
        </w:rPr>
        <w:t>Постановление вступает в силу со дня его официального о</w:t>
      </w:r>
      <w:r w:rsidR="00BF3CB4" w:rsidRPr="00BA7521">
        <w:rPr>
          <w:kern w:val="2"/>
          <w:sz w:val="28"/>
          <w:szCs w:val="28"/>
        </w:rPr>
        <w:t>публикования</w:t>
      </w:r>
      <w:r w:rsidR="00F06BF0" w:rsidRPr="00BA7521">
        <w:rPr>
          <w:kern w:val="2"/>
          <w:sz w:val="28"/>
          <w:szCs w:val="28"/>
        </w:rPr>
        <w:t>.</w:t>
      </w:r>
    </w:p>
    <w:p w:rsidR="00F06BF0" w:rsidRPr="00BA7521" w:rsidRDefault="009D2D42" w:rsidP="00F06BF0">
      <w:pPr>
        <w:numPr>
          <w:ilvl w:val="0"/>
          <w:numId w:val="42"/>
        </w:numPr>
        <w:tabs>
          <w:tab w:val="left" w:pos="-5180"/>
          <w:tab w:val="left" w:pos="426"/>
          <w:tab w:val="left" w:pos="1080"/>
        </w:tabs>
        <w:autoSpaceDE w:val="0"/>
        <w:autoSpaceDN w:val="0"/>
        <w:adjustRightInd w:val="0"/>
        <w:ind w:left="0" w:firstLine="709"/>
        <w:jc w:val="both"/>
        <w:rPr>
          <w:kern w:val="2"/>
          <w:sz w:val="28"/>
          <w:szCs w:val="28"/>
        </w:rPr>
      </w:pPr>
      <w:r w:rsidRPr="00BA7521">
        <w:rPr>
          <w:kern w:val="2"/>
          <w:sz w:val="28"/>
          <w:szCs w:val="28"/>
        </w:rPr>
        <w:t xml:space="preserve"> </w:t>
      </w:r>
      <w:proofErr w:type="gramStart"/>
      <w:r w:rsidR="00F06BF0" w:rsidRPr="00BA7521">
        <w:rPr>
          <w:kern w:val="2"/>
          <w:sz w:val="28"/>
          <w:szCs w:val="28"/>
        </w:rPr>
        <w:t>Контроль за</w:t>
      </w:r>
      <w:proofErr w:type="gramEnd"/>
      <w:r w:rsidR="00F06BF0" w:rsidRPr="00BA7521">
        <w:rPr>
          <w:kern w:val="2"/>
          <w:sz w:val="28"/>
          <w:szCs w:val="28"/>
        </w:rPr>
        <w:t xml:space="preserve"> выполнением постановления возложить на </w:t>
      </w:r>
      <w:r w:rsidRPr="00BA7521">
        <w:rPr>
          <w:kern w:val="2"/>
          <w:sz w:val="28"/>
          <w:szCs w:val="28"/>
        </w:rPr>
        <w:t xml:space="preserve">председателя комитета по управлению имуществом и </w:t>
      </w:r>
      <w:r w:rsidR="00F06BF0" w:rsidRPr="00BA7521">
        <w:rPr>
          <w:kern w:val="2"/>
          <w:sz w:val="28"/>
          <w:szCs w:val="28"/>
        </w:rPr>
        <w:t xml:space="preserve">экономике </w:t>
      </w:r>
      <w:r w:rsidRPr="00BA7521">
        <w:rPr>
          <w:kern w:val="2"/>
          <w:sz w:val="28"/>
          <w:szCs w:val="28"/>
        </w:rPr>
        <w:t>администрации Боковского района Митяшина С.В</w:t>
      </w:r>
      <w:r w:rsidR="00F06BF0" w:rsidRPr="00BA7521">
        <w:rPr>
          <w:kern w:val="2"/>
          <w:sz w:val="28"/>
          <w:szCs w:val="28"/>
        </w:rPr>
        <w:t>.</w:t>
      </w:r>
    </w:p>
    <w:p w:rsidR="00C760DD" w:rsidRDefault="00C760DD" w:rsidP="00F06BF0">
      <w:pPr>
        <w:rPr>
          <w:sz w:val="28"/>
          <w:szCs w:val="28"/>
        </w:rPr>
      </w:pPr>
    </w:p>
    <w:p w:rsidR="00051A46" w:rsidRDefault="00051A46" w:rsidP="00F06BF0">
      <w:pPr>
        <w:rPr>
          <w:sz w:val="28"/>
          <w:szCs w:val="28"/>
        </w:rPr>
      </w:pPr>
    </w:p>
    <w:p w:rsidR="00051A46" w:rsidRPr="00070E1F" w:rsidRDefault="00051A46" w:rsidP="00F06BF0">
      <w:pPr>
        <w:rPr>
          <w:sz w:val="28"/>
          <w:szCs w:val="28"/>
        </w:rPr>
      </w:pPr>
    </w:p>
    <w:p w:rsidR="00F06BF0" w:rsidRDefault="00F06BF0" w:rsidP="00F06BF0">
      <w:pPr>
        <w:tabs>
          <w:tab w:val="left" w:pos="7845"/>
        </w:tabs>
        <w:jc w:val="both"/>
        <w:rPr>
          <w:sz w:val="28"/>
          <w:szCs w:val="28"/>
        </w:rPr>
      </w:pPr>
      <w:r>
        <w:rPr>
          <w:sz w:val="28"/>
          <w:szCs w:val="28"/>
        </w:rPr>
        <w:t>Глава Администрации</w:t>
      </w:r>
    </w:p>
    <w:p w:rsidR="00FE3DD1" w:rsidRDefault="00F06BF0" w:rsidP="005317D2">
      <w:pPr>
        <w:tabs>
          <w:tab w:val="left" w:pos="6600"/>
          <w:tab w:val="left" w:pos="7755"/>
        </w:tabs>
        <w:jc w:val="both"/>
        <w:rPr>
          <w:kern w:val="2"/>
          <w:sz w:val="28"/>
          <w:szCs w:val="28"/>
        </w:rPr>
      </w:pPr>
      <w:r>
        <w:rPr>
          <w:sz w:val="28"/>
          <w:szCs w:val="28"/>
        </w:rPr>
        <w:t xml:space="preserve">   Боковского район</w:t>
      </w:r>
      <w:r w:rsidRPr="00B00B2D">
        <w:rPr>
          <w:sz w:val="28"/>
          <w:szCs w:val="28"/>
        </w:rPr>
        <w:t>а</w:t>
      </w:r>
      <w:r w:rsidR="009D2D42">
        <w:rPr>
          <w:sz w:val="28"/>
          <w:szCs w:val="28"/>
        </w:rPr>
        <w:tab/>
      </w:r>
      <w:r w:rsidR="009D2D42">
        <w:rPr>
          <w:sz w:val="28"/>
          <w:szCs w:val="28"/>
        </w:rPr>
        <w:tab/>
        <w:t xml:space="preserve">  </w:t>
      </w:r>
      <w:r>
        <w:rPr>
          <w:sz w:val="28"/>
          <w:szCs w:val="28"/>
        </w:rPr>
        <w:t>Ю.А. Пятиков</w:t>
      </w:r>
    </w:p>
    <w:p w:rsidR="00FE3DD1" w:rsidRDefault="00FE3DD1" w:rsidP="005317D2">
      <w:pPr>
        <w:tabs>
          <w:tab w:val="left" w:pos="6600"/>
          <w:tab w:val="left" w:pos="7755"/>
        </w:tabs>
        <w:jc w:val="both"/>
        <w:rPr>
          <w:kern w:val="2"/>
          <w:sz w:val="28"/>
          <w:szCs w:val="28"/>
        </w:rPr>
      </w:pPr>
    </w:p>
    <w:p w:rsidR="00FE3DD1" w:rsidRDefault="00FE3DD1" w:rsidP="005317D2">
      <w:pPr>
        <w:tabs>
          <w:tab w:val="left" w:pos="6600"/>
          <w:tab w:val="left" w:pos="7755"/>
        </w:tabs>
        <w:jc w:val="both"/>
        <w:rPr>
          <w:kern w:val="2"/>
          <w:sz w:val="28"/>
          <w:szCs w:val="28"/>
        </w:rPr>
      </w:pPr>
    </w:p>
    <w:p w:rsidR="00FE3DD1" w:rsidRPr="00070E1F" w:rsidRDefault="00FE3DD1" w:rsidP="005317D2">
      <w:pPr>
        <w:tabs>
          <w:tab w:val="left" w:pos="6600"/>
          <w:tab w:val="left" w:pos="7755"/>
        </w:tabs>
        <w:jc w:val="both"/>
        <w:rPr>
          <w:kern w:val="2"/>
          <w:sz w:val="28"/>
          <w:szCs w:val="28"/>
        </w:rPr>
      </w:pPr>
    </w:p>
    <w:p w:rsidR="00B61BE6" w:rsidRDefault="005317D2" w:rsidP="009D2D42">
      <w:pPr>
        <w:autoSpaceDE w:val="0"/>
        <w:autoSpaceDN w:val="0"/>
        <w:adjustRightInd w:val="0"/>
        <w:rPr>
          <w:kern w:val="2"/>
          <w:sz w:val="28"/>
          <w:szCs w:val="28"/>
        </w:rPr>
      </w:pPr>
      <w:r>
        <w:rPr>
          <w:kern w:val="2"/>
          <w:sz w:val="28"/>
          <w:szCs w:val="28"/>
        </w:rPr>
        <w:t xml:space="preserve">Постановление вносит </w:t>
      </w:r>
    </w:p>
    <w:p w:rsidR="00F06BF0" w:rsidRDefault="00F06BF0" w:rsidP="009D2D42">
      <w:pPr>
        <w:autoSpaceDE w:val="0"/>
        <w:autoSpaceDN w:val="0"/>
        <w:adjustRightInd w:val="0"/>
        <w:rPr>
          <w:sz w:val="28"/>
          <w:szCs w:val="28"/>
        </w:rPr>
      </w:pPr>
      <w:r w:rsidRPr="00DA12EA">
        <w:rPr>
          <w:kern w:val="2"/>
          <w:sz w:val="28"/>
          <w:szCs w:val="28"/>
        </w:rPr>
        <w:t>КУИиЭ</w:t>
      </w:r>
    </w:p>
    <w:p w:rsidR="005B7C80" w:rsidRDefault="005B7C80" w:rsidP="009D2D42">
      <w:pPr>
        <w:pageBreakBefore/>
        <w:suppressAutoHyphens/>
        <w:autoSpaceDE w:val="0"/>
        <w:autoSpaceDN w:val="0"/>
        <w:adjustRightInd w:val="0"/>
        <w:spacing w:line="249" w:lineRule="auto"/>
        <w:ind w:left="6237"/>
        <w:jc w:val="center"/>
        <w:rPr>
          <w:kern w:val="2"/>
          <w:sz w:val="28"/>
          <w:szCs w:val="28"/>
        </w:rPr>
      </w:pPr>
      <w:r>
        <w:rPr>
          <w:kern w:val="2"/>
          <w:sz w:val="28"/>
          <w:szCs w:val="28"/>
        </w:rPr>
        <w:lastRenderedPageBreak/>
        <w:t>Приложение</w:t>
      </w:r>
      <w:r w:rsidR="00932795">
        <w:rPr>
          <w:kern w:val="2"/>
          <w:sz w:val="28"/>
          <w:szCs w:val="28"/>
        </w:rPr>
        <w:t xml:space="preserve"> </w:t>
      </w:r>
      <w:r w:rsidR="00DC3D58">
        <w:rPr>
          <w:kern w:val="2"/>
          <w:sz w:val="28"/>
          <w:szCs w:val="28"/>
        </w:rPr>
        <w:t>№ 1</w:t>
      </w:r>
    </w:p>
    <w:p w:rsidR="005B7C80" w:rsidRDefault="005B7C80" w:rsidP="009D2D42">
      <w:pPr>
        <w:suppressAutoHyphens/>
        <w:autoSpaceDE w:val="0"/>
        <w:autoSpaceDN w:val="0"/>
        <w:adjustRightInd w:val="0"/>
        <w:spacing w:line="249" w:lineRule="auto"/>
        <w:ind w:left="6237"/>
        <w:jc w:val="center"/>
        <w:rPr>
          <w:kern w:val="2"/>
          <w:sz w:val="28"/>
          <w:szCs w:val="28"/>
        </w:rPr>
      </w:pPr>
      <w:r>
        <w:rPr>
          <w:kern w:val="2"/>
          <w:sz w:val="28"/>
          <w:szCs w:val="28"/>
        </w:rPr>
        <w:t>к постановлению</w:t>
      </w:r>
    </w:p>
    <w:p w:rsidR="005B7C80" w:rsidRDefault="005B7C80" w:rsidP="009D2D42">
      <w:pPr>
        <w:spacing w:line="249" w:lineRule="auto"/>
        <w:ind w:left="6237"/>
        <w:jc w:val="center"/>
        <w:rPr>
          <w:sz w:val="28"/>
        </w:rPr>
      </w:pPr>
      <w:r>
        <w:rPr>
          <w:sz w:val="28"/>
        </w:rPr>
        <w:t>Администрации</w:t>
      </w:r>
    </w:p>
    <w:p w:rsidR="005B7C80" w:rsidRDefault="005B7C80" w:rsidP="009D2D42">
      <w:pPr>
        <w:spacing w:line="249" w:lineRule="auto"/>
        <w:ind w:left="6237"/>
        <w:jc w:val="center"/>
        <w:rPr>
          <w:sz w:val="28"/>
        </w:rPr>
      </w:pPr>
      <w:r>
        <w:rPr>
          <w:sz w:val="28"/>
        </w:rPr>
        <w:t>Боковского района</w:t>
      </w:r>
    </w:p>
    <w:p w:rsidR="00ED539F" w:rsidRDefault="005B7C80" w:rsidP="00ED539F">
      <w:pPr>
        <w:spacing w:line="249" w:lineRule="auto"/>
        <w:ind w:left="6237"/>
        <w:jc w:val="center"/>
        <w:rPr>
          <w:sz w:val="28"/>
        </w:rPr>
      </w:pPr>
      <w:r>
        <w:rPr>
          <w:sz w:val="28"/>
        </w:rPr>
        <w:t>от __________ № _____</w:t>
      </w:r>
    </w:p>
    <w:p w:rsidR="00ED539F" w:rsidRDefault="00ED539F" w:rsidP="00ED539F">
      <w:pPr>
        <w:spacing w:line="249" w:lineRule="auto"/>
        <w:ind w:left="6237"/>
        <w:jc w:val="center"/>
        <w:rPr>
          <w:sz w:val="28"/>
        </w:rPr>
      </w:pPr>
    </w:p>
    <w:p w:rsidR="00F404C5" w:rsidRDefault="00F404C5" w:rsidP="00ED539F">
      <w:pPr>
        <w:spacing w:line="249" w:lineRule="auto"/>
        <w:ind w:left="6237"/>
        <w:jc w:val="center"/>
        <w:rPr>
          <w:sz w:val="28"/>
        </w:rPr>
      </w:pPr>
    </w:p>
    <w:p w:rsidR="005B7C80" w:rsidRDefault="005B7C80" w:rsidP="00ED539F">
      <w:pPr>
        <w:suppressAutoHyphens/>
        <w:autoSpaceDE w:val="0"/>
        <w:autoSpaceDN w:val="0"/>
        <w:adjustRightInd w:val="0"/>
        <w:spacing w:line="249" w:lineRule="auto"/>
        <w:jc w:val="both"/>
        <w:rPr>
          <w:kern w:val="2"/>
          <w:sz w:val="28"/>
          <w:szCs w:val="28"/>
        </w:rPr>
      </w:pPr>
    </w:p>
    <w:p w:rsidR="00DC3D58" w:rsidRDefault="00DC3D58" w:rsidP="00F404C5">
      <w:pPr>
        <w:shd w:val="clear" w:color="auto" w:fill="FFFFFF"/>
        <w:contextualSpacing/>
        <w:jc w:val="center"/>
        <w:textAlignment w:val="baseline"/>
        <w:rPr>
          <w:spacing w:val="2"/>
          <w:sz w:val="28"/>
          <w:szCs w:val="28"/>
          <w:shd w:val="clear" w:color="auto" w:fill="FFFFFF"/>
        </w:rPr>
      </w:pPr>
      <w:r>
        <w:rPr>
          <w:spacing w:val="2"/>
          <w:sz w:val="28"/>
          <w:szCs w:val="28"/>
        </w:rPr>
        <w:t>П</w:t>
      </w:r>
      <w:r>
        <w:rPr>
          <w:spacing w:val="2"/>
          <w:sz w:val="28"/>
          <w:szCs w:val="28"/>
          <w:shd w:val="clear" w:color="auto" w:fill="FFFFFF"/>
        </w:rPr>
        <w:t>ОРЯДОК</w:t>
      </w:r>
    </w:p>
    <w:p w:rsidR="00693363" w:rsidRDefault="00DC3D58" w:rsidP="00F404C5">
      <w:pPr>
        <w:shd w:val="clear" w:color="auto" w:fill="FFFFFF"/>
        <w:contextualSpacing/>
        <w:jc w:val="center"/>
        <w:textAlignment w:val="baseline"/>
        <w:rPr>
          <w:spacing w:val="2"/>
          <w:sz w:val="28"/>
          <w:szCs w:val="28"/>
          <w:shd w:val="clear" w:color="auto" w:fill="FFFFFF"/>
        </w:rPr>
      </w:pPr>
      <w:r>
        <w:rPr>
          <w:spacing w:val="2"/>
          <w:sz w:val="28"/>
          <w:szCs w:val="28"/>
          <w:shd w:val="clear" w:color="auto" w:fill="FFFFFF"/>
        </w:rPr>
        <w:t xml:space="preserve">проведения конкурса </w:t>
      </w:r>
      <w:r w:rsidR="003C7F98">
        <w:rPr>
          <w:spacing w:val="2"/>
          <w:sz w:val="28"/>
          <w:szCs w:val="28"/>
          <w:shd w:val="clear" w:color="auto" w:fill="FFFFFF"/>
        </w:rPr>
        <w:t>по</w:t>
      </w:r>
      <w:r>
        <w:rPr>
          <w:spacing w:val="2"/>
          <w:sz w:val="28"/>
          <w:szCs w:val="28"/>
          <w:shd w:val="clear" w:color="auto" w:fill="FFFFFF"/>
        </w:rPr>
        <w:t xml:space="preserve"> </w:t>
      </w:r>
      <w:r w:rsidR="003C7F98">
        <w:rPr>
          <w:spacing w:val="2"/>
          <w:sz w:val="28"/>
          <w:szCs w:val="28"/>
          <w:shd w:val="clear" w:color="auto" w:fill="FFFFFF"/>
        </w:rPr>
        <w:t>определению оператора</w:t>
      </w:r>
      <w:r>
        <w:rPr>
          <w:spacing w:val="2"/>
          <w:sz w:val="28"/>
          <w:szCs w:val="28"/>
          <w:shd w:val="clear" w:color="auto" w:fill="FFFFFF"/>
        </w:rPr>
        <w:t xml:space="preserve"> ярмарки</w:t>
      </w:r>
      <w:r w:rsidRPr="00297BFB">
        <w:rPr>
          <w:spacing w:val="2"/>
          <w:sz w:val="28"/>
          <w:szCs w:val="28"/>
          <w:shd w:val="clear" w:color="auto" w:fill="FFFFFF"/>
        </w:rPr>
        <w:t xml:space="preserve"> на территории</w:t>
      </w:r>
      <w:r w:rsidR="00E856CD">
        <w:rPr>
          <w:spacing w:val="2"/>
          <w:sz w:val="28"/>
          <w:szCs w:val="28"/>
          <w:shd w:val="clear" w:color="auto" w:fill="FFFFFF"/>
        </w:rPr>
        <w:t xml:space="preserve"> муниципального образования</w:t>
      </w:r>
      <w:r>
        <w:rPr>
          <w:spacing w:val="2"/>
          <w:sz w:val="28"/>
          <w:szCs w:val="28"/>
          <w:shd w:val="clear" w:color="auto" w:fill="FFFFFF"/>
        </w:rPr>
        <w:t xml:space="preserve"> </w:t>
      </w:r>
      <w:r w:rsidR="00E856CD">
        <w:rPr>
          <w:spacing w:val="2"/>
          <w:sz w:val="28"/>
          <w:szCs w:val="28"/>
          <w:shd w:val="clear" w:color="auto" w:fill="FFFFFF"/>
        </w:rPr>
        <w:t>«Боковский</w:t>
      </w:r>
      <w:r>
        <w:rPr>
          <w:spacing w:val="2"/>
          <w:sz w:val="28"/>
          <w:szCs w:val="28"/>
          <w:shd w:val="clear" w:color="auto" w:fill="FFFFFF"/>
        </w:rPr>
        <w:t xml:space="preserve"> район</w:t>
      </w:r>
      <w:r w:rsidR="00E856CD">
        <w:rPr>
          <w:spacing w:val="2"/>
          <w:sz w:val="28"/>
          <w:szCs w:val="28"/>
          <w:shd w:val="clear" w:color="auto" w:fill="FFFFFF"/>
        </w:rPr>
        <w:t>»</w:t>
      </w:r>
    </w:p>
    <w:p w:rsidR="00DC3D58" w:rsidRDefault="00DC3D58" w:rsidP="00F404C5">
      <w:pPr>
        <w:ind w:firstLine="720"/>
        <w:jc w:val="center"/>
        <w:rPr>
          <w:spacing w:val="2"/>
          <w:sz w:val="28"/>
          <w:szCs w:val="28"/>
          <w:shd w:val="clear" w:color="auto" w:fill="FFFFFF"/>
        </w:rPr>
      </w:pPr>
    </w:p>
    <w:p w:rsidR="00FE3DD1" w:rsidRPr="00FE3DD1" w:rsidRDefault="00BA7521" w:rsidP="00F404C5">
      <w:pPr>
        <w:contextualSpacing/>
        <w:jc w:val="center"/>
        <w:rPr>
          <w:spacing w:val="2"/>
          <w:sz w:val="28"/>
          <w:szCs w:val="28"/>
        </w:rPr>
      </w:pPr>
      <w:r>
        <w:rPr>
          <w:spacing w:val="2"/>
          <w:sz w:val="28"/>
          <w:szCs w:val="28"/>
        </w:rPr>
        <w:t>1. </w:t>
      </w:r>
      <w:r w:rsidR="00FE3DD1" w:rsidRPr="00FE3DD1">
        <w:rPr>
          <w:spacing w:val="2"/>
          <w:sz w:val="28"/>
          <w:szCs w:val="28"/>
        </w:rPr>
        <w:t>Общие положения</w:t>
      </w:r>
    </w:p>
    <w:p w:rsidR="00FE3DD1" w:rsidRPr="00FE3DD1" w:rsidRDefault="00FE3DD1" w:rsidP="00FE3DD1">
      <w:pPr>
        <w:contextualSpacing/>
        <w:rPr>
          <w:spacing w:val="2"/>
          <w:sz w:val="28"/>
          <w:szCs w:val="28"/>
        </w:rPr>
      </w:pPr>
    </w:p>
    <w:p w:rsidR="00FE3DD1" w:rsidRPr="00FE3DD1" w:rsidRDefault="00FE3DD1" w:rsidP="00FE3DD1">
      <w:pPr>
        <w:widowControl w:val="0"/>
        <w:tabs>
          <w:tab w:val="left" w:pos="1311"/>
        </w:tabs>
        <w:ind w:right="23" w:firstLine="709"/>
        <w:contextualSpacing/>
        <w:jc w:val="both"/>
        <w:rPr>
          <w:spacing w:val="1"/>
          <w:sz w:val="28"/>
          <w:szCs w:val="28"/>
        </w:rPr>
      </w:pPr>
      <w:r w:rsidRPr="00FE3DD1">
        <w:rPr>
          <w:spacing w:val="1"/>
          <w:sz w:val="28"/>
          <w:szCs w:val="28"/>
        </w:rPr>
        <w:t>1.</w:t>
      </w:r>
      <w:r w:rsidR="004A5916">
        <w:rPr>
          <w:spacing w:val="1"/>
          <w:sz w:val="28"/>
          <w:szCs w:val="28"/>
        </w:rPr>
        <w:t>1.</w:t>
      </w:r>
      <w:r w:rsidRPr="00FE3DD1">
        <w:rPr>
          <w:spacing w:val="1"/>
          <w:sz w:val="28"/>
          <w:szCs w:val="28"/>
        </w:rPr>
        <w:t> </w:t>
      </w:r>
      <w:proofErr w:type="gramStart"/>
      <w:r w:rsidRPr="00FE3DD1">
        <w:rPr>
          <w:spacing w:val="1"/>
          <w:sz w:val="28"/>
          <w:szCs w:val="28"/>
        </w:rPr>
        <w:t xml:space="preserve">Порядок проведения конкурса </w:t>
      </w:r>
      <w:r w:rsidR="00973B06">
        <w:rPr>
          <w:spacing w:val="1"/>
          <w:sz w:val="28"/>
          <w:szCs w:val="28"/>
        </w:rPr>
        <w:t>по определению оператора</w:t>
      </w:r>
      <w:r w:rsidR="00F404C5">
        <w:rPr>
          <w:spacing w:val="1"/>
          <w:sz w:val="28"/>
          <w:szCs w:val="28"/>
        </w:rPr>
        <w:t xml:space="preserve"> ярмарки на </w:t>
      </w:r>
      <w:r w:rsidRPr="00FE3DD1">
        <w:rPr>
          <w:spacing w:val="1"/>
          <w:sz w:val="28"/>
          <w:szCs w:val="28"/>
        </w:rPr>
        <w:t>территории</w:t>
      </w:r>
      <w:r w:rsidR="00E856CD">
        <w:rPr>
          <w:spacing w:val="1"/>
          <w:sz w:val="28"/>
          <w:szCs w:val="28"/>
        </w:rPr>
        <w:t xml:space="preserve"> муниципального образования «</w:t>
      </w:r>
      <w:r>
        <w:rPr>
          <w:spacing w:val="1"/>
          <w:sz w:val="28"/>
          <w:szCs w:val="28"/>
        </w:rPr>
        <w:t>Боковск</w:t>
      </w:r>
      <w:r w:rsidR="00E856CD">
        <w:rPr>
          <w:spacing w:val="1"/>
          <w:sz w:val="28"/>
          <w:szCs w:val="28"/>
        </w:rPr>
        <w:t>ий</w:t>
      </w:r>
      <w:r>
        <w:rPr>
          <w:spacing w:val="1"/>
          <w:sz w:val="28"/>
          <w:szCs w:val="28"/>
        </w:rPr>
        <w:t xml:space="preserve"> район</w:t>
      </w:r>
      <w:r w:rsidR="00E856CD">
        <w:rPr>
          <w:spacing w:val="1"/>
          <w:sz w:val="28"/>
          <w:szCs w:val="28"/>
        </w:rPr>
        <w:t>»</w:t>
      </w:r>
      <w:r w:rsidRPr="00FE3DD1">
        <w:rPr>
          <w:spacing w:val="1"/>
          <w:sz w:val="28"/>
          <w:szCs w:val="28"/>
        </w:rPr>
        <w:t xml:space="preserve"> (далее – Порядок) определяет процедуру и условия проведения конкурса на право заключения договора на организацию ярмарки на земельных участках, находящихся в муниципальной собственности, и земельных участках, государственная собственность на которые не разграничена, расположенны</w:t>
      </w:r>
      <w:r w:rsidRPr="00F404C5">
        <w:rPr>
          <w:color w:val="000000" w:themeColor="text1"/>
          <w:spacing w:val="1"/>
          <w:sz w:val="28"/>
          <w:szCs w:val="28"/>
        </w:rPr>
        <w:t xml:space="preserve">х </w:t>
      </w:r>
      <w:r w:rsidRPr="00FE3DD1">
        <w:rPr>
          <w:spacing w:val="1"/>
          <w:sz w:val="28"/>
          <w:szCs w:val="28"/>
        </w:rPr>
        <w:t xml:space="preserve">на территории </w:t>
      </w:r>
      <w:r w:rsidR="00E856CD">
        <w:rPr>
          <w:spacing w:val="1"/>
          <w:sz w:val="28"/>
          <w:szCs w:val="28"/>
        </w:rPr>
        <w:t>муниципального образования «</w:t>
      </w:r>
      <w:r>
        <w:rPr>
          <w:spacing w:val="1"/>
          <w:sz w:val="28"/>
          <w:szCs w:val="28"/>
        </w:rPr>
        <w:t>Боковск</w:t>
      </w:r>
      <w:r w:rsidR="00E856CD">
        <w:rPr>
          <w:spacing w:val="1"/>
          <w:sz w:val="28"/>
          <w:szCs w:val="28"/>
        </w:rPr>
        <w:t>ий</w:t>
      </w:r>
      <w:r>
        <w:rPr>
          <w:spacing w:val="1"/>
          <w:sz w:val="28"/>
          <w:szCs w:val="28"/>
        </w:rPr>
        <w:t xml:space="preserve"> район</w:t>
      </w:r>
      <w:r w:rsidR="00E856CD">
        <w:rPr>
          <w:spacing w:val="1"/>
          <w:sz w:val="28"/>
          <w:szCs w:val="28"/>
        </w:rPr>
        <w:t>»</w:t>
      </w:r>
      <w:r w:rsidRPr="00FE3DD1">
        <w:rPr>
          <w:spacing w:val="1"/>
          <w:sz w:val="28"/>
          <w:szCs w:val="28"/>
        </w:rPr>
        <w:t xml:space="preserve"> (далее – Конкурс).</w:t>
      </w:r>
      <w:proofErr w:type="gramEnd"/>
    </w:p>
    <w:p w:rsidR="00FE3DD1" w:rsidRPr="00FE3DD1" w:rsidRDefault="00B729CF" w:rsidP="00FE3DD1">
      <w:pPr>
        <w:widowControl w:val="0"/>
        <w:tabs>
          <w:tab w:val="left" w:pos="1302"/>
        </w:tabs>
        <w:ind w:right="23" w:firstLine="709"/>
        <w:contextualSpacing/>
        <w:jc w:val="both"/>
        <w:rPr>
          <w:spacing w:val="1"/>
          <w:sz w:val="28"/>
          <w:szCs w:val="28"/>
        </w:rPr>
      </w:pPr>
      <w:r>
        <w:rPr>
          <w:spacing w:val="1"/>
          <w:sz w:val="28"/>
          <w:szCs w:val="28"/>
        </w:rPr>
        <w:t>1.</w:t>
      </w:r>
      <w:r w:rsidR="00FE3DD1" w:rsidRPr="00FE3DD1">
        <w:rPr>
          <w:spacing w:val="1"/>
          <w:sz w:val="28"/>
          <w:szCs w:val="28"/>
        </w:rPr>
        <w:t xml:space="preserve">2. Предметом Конкурса является </w:t>
      </w:r>
      <w:r w:rsidR="00F404C5">
        <w:rPr>
          <w:spacing w:val="1"/>
          <w:sz w:val="28"/>
          <w:szCs w:val="28"/>
        </w:rPr>
        <w:t>право на заключение договора на </w:t>
      </w:r>
      <w:r w:rsidR="00FE3DD1" w:rsidRPr="00FE3DD1">
        <w:rPr>
          <w:spacing w:val="1"/>
          <w:sz w:val="28"/>
          <w:szCs w:val="28"/>
        </w:rPr>
        <w:t>организацию ярмарки на зе</w:t>
      </w:r>
      <w:r w:rsidR="00F404C5">
        <w:rPr>
          <w:spacing w:val="1"/>
          <w:sz w:val="28"/>
          <w:szCs w:val="28"/>
        </w:rPr>
        <w:t>мельных участках, находящихся в </w:t>
      </w:r>
      <w:r w:rsidR="00FE3DD1" w:rsidRPr="00FE3DD1">
        <w:rPr>
          <w:spacing w:val="1"/>
          <w:sz w:val="28"/>
          <w:szCs w:val="28"/>
        </w:rPr>
        <w:t>муниципальной собственности, и земельных участках, государственная собственность на которые не разграничена, расположенных</w:t>
      </w:r>
      <w:r w:rsidR="00FE3DD1" w:rsidRPr="00B729CF">
        <w:rPr>
          <w:spacing w:val="1"/>
          <w:sz w:val="28"/>
          <w:szCs w:val="28"/>
        </w:rPr>
        <w:t xml:space="preserve"> на </w:t>
      </w:r>
      <w:r w:rsidR="00FE3DD1" w:rsidRPr="00FE3DD1">
        <w:rPr>
          <w:spacing w:val="1"/>
          <w:sz w:val="28"/>
          <w:szCs w:val="28"/>
        </w:rPr>
        <w:t xml:space="preserve">территории </w:t>
      </w:r>
      <w:r w:rsidR="00E856CD">
        <w:rPr>
          <w:spacing w:val="1"/>
          <w:sz w:val="28"/>
          <w:szCs w:val="28"/>
        </w:rPr>
        <w:t>муниципального образования «Боковский район»</w:t>
      </w:r>
      <w:r w:rsidR="00E856CD" w:rsidRPr="00FE3DD1">
        <w:rPr>
          <w:spacing w:val="1"/>
          <w:sz w:val="28"/>
          <w:szCs w:val="28"/>
        </w:rPr>
        <w:t xml:space="preserve"> </w:t>
      </w:r>
      <w:r w:rsidR="00FE3DD1" w:rsidRPr="00FE3DD1">
        <w:rPr>
          <w:spacing w:val="1"/>
          <w:sz w:val="28"/>
          <w:szCs w:val="28"/>
        </w:rPr>
        <w:t>(далее – Ярмарка). Конкурс является открытым по составу участников.</w:t>
      </w:r>
    </w:p>
    <w:p w:rsidR="00FE3DD1" w:rsidRPr="00FE3DD1" w:rsidRDefault="00B729CF" w:rsidP="00FE3DD1">
      <w:pPr>
        <w:widowControl w:val="0"/>
        <w:tabs>
          <w:tab w:val="left" w:pos="1297"/>
        </w:tabs>
        <w:ind w:right="23" w:firstLine="709"/>
        <w:contextualSpacing/>
        <w:jc w:val="both"/>
        <w:rPr>
          <w:spacing w:val="1"/>
          <w:sz w:val="28"/>
          <w:szCs w:val="28"/>
        </w:rPr>
      </w:pPr>
      <w:r>
        <w:rPr>
          <w:spacing w:val="1"/>
          <w:sz w:val="28"/>
          <w:szCs w:val="28"/>
        </w:rPr>
        <w:t>1.</w:t>
      </w:r>
      <w:r w:rsidR="00FE3DD1" w:rsidRPr="00FE3DD1">
        <w:rPr>
          <w:spacing w:val="1"/>
          <w:sz w:val="28"/>
          <w:szCs w:val="28"/>
        </w:rPr>
        <w:t>3. </w:t>
      </w:r>
      <w:proofErr w:type="gramStart"/>
      <w:r w:rsidR="00FE3DD1" w:rsidRPr="00FE3DD1">
        <w:rPr>
          <w:spacing w:val="1"/>
          <w:sz w:val="28"/>
          <w:szCs w:val="28"/>
        </w:rPr>
        <w:t xml:space="preserve">Целью Конкурса является обеспечение равных возможностей для юридических лиц и индивидуальных предпринимателей при определении </w:t>
      </w:r>
      <w:r w:rsidR="00583B34">
        <w:rPr>
          <w:spacing w:val="1"/>
          <w:sz w:val="28"/>
          <w:szCs w:val="28"/>
        </w:rPr>
        <w:t>оператора</w:t>
      </w:r>
      <w:r w:rsidR="00FE3DD1" w:rsidRPr="00FE3DD1">
        <w:rPr>
          <w:spacing w:val="1"/>
          <w:sz w:val="28"/>
          <w:szCs w:val="28"/>
        </w:rPr>
        <w:t xml:space="preserve"> ярмарки, с которым заключается </w:t>
      </w:r>
      <w:r w:rsidR="001A141D">
        <w:rPr>
          <w:spacing w:val="1"/>
          <w:sz w:val="28"/>
          <w:szCs w:val="28"/>
        </w:rPr>
        <w:t>д</w:t>
      </w:r>
      <w:r w:rsidR="00FE3DD1" w:rsidRPr="00FE3DD1">
        <w:rPr>
          <w:spacing w:val="1"/>
          <w:sz w:val="28"/>
          <w:szCs w:val="28"/>
        </w:rPr>
        <w:t>оговор на организацию ярмарки на земельных участках, находящихся в муниципальной собственности, и земельных участках, государственная собственность на которые не разграничена, расположенных</w:t>
      </w:r>
      <w:r w:rsidR="00FE3DD1" w:rsidRPr="00FE3DD1">
        <w:rPr>
          <w:color w:val="FF0000"/>
          <w:spacing w:val="1"/>
          <w:sz w:val="28"/>
          <w:szCs w:val="28"/>
        </w:rPr>
        <w:t xml:space="preserve"> </w:t>
      </w:r>
      <w:r w:rsidR="00FE3DD1" w:rsidRPr="00FE3DD1">
        <w:rPr>
          <w:spacing w:val="1"/>
          <w:sz w:val="28"/>
          <w:szCs w:val="28"/>
        </w:rPr>
        <w:t xml:space="preserve">на территории </w:t>
      </w:r>
      <w:r w:rsidR="00E856CD">
        <w:rPr>
          <w:spacing w:val="1"/>
          <w:sz w:val="28"/>
          <w:szCs w:val="28"/>
        </w:rPr>
        <w:t>муниципального образования «Боковский район»</w:t>
      </w:r>
      <w:r w:rsidR="00FE3DD1" w:rsidRPr="00FE3DD1">
        <w:rPr>
          <w:spacing w:val="1"/>
          <w:sz w:val="28"/>
          <w:szCs w:val="28"/>
        </w:rPr>
        <w:t>, согласно приложению № 4 к Порядку (далее – Договор).</w:t>
      </w:r>
      <w:proofErr w:type="gramEnd"/>
    </w:p>
    <w:p w:rsidR="00FE3DD1" w:rsidRPr="00FE3DD1" w:rsidRDefault="00B729CF" w:rsidP="00FE3DD1">
      <w:pPr>
        <w:widowControl w:val="0"/>
        <w:tabs>
          <w:tab w:val="left" w:pos="1470"/>
        </w:tabs>
        <w:ind w:right="23" w:firstLine="709"/>
        <w:contextualSpacing/>
        <w:jc w:val="both"/>
        <w:rPr>
          <w:spacing w:val="1"/>
          <w:sz w:val="25"/>
          <w:szCs w:val="25"/>
        </w:rPr>
      </w:pPr>
      <w:r>
        <w:rPr>
          <w:spacing w:val="1"/>
          <w:sz w:val="28"/>
          <w:szCs w:val="28"/>
        </w:rPr>
        <w:t>1.</w:t>
      </w:r>
      <w:r w:rsidR="00FE3DD1" w:rsidRPr="00FE3DD1">
        <w:rPr>
          <w:spacing w:val="1"/>
          <w:sz w:val="28"/>
          <w:szCs w:val="28"/>
        </w:rPr>
        <w:t xml:space="preserve">4. Организатором Конкурса выступает </w:t>
      </w:r>
      <w:r w:rsidR="00975F34">
        <w:rPr>
          <w:spacing w:val="1"/>
          <w:sz w:val="28"/>
          <w:szCs w:val="28"/>
        </w:rPr>
        <w:t>комитет по управлению имуществом и экономике администрации Боковского района</w:t>
      </w:r>
      <w:r w:rsidR="00FE3DD1" w:rsidRPr="00FE3DD1">
        <w:rPr>
          <w:spacing w:val="1"/>
          <w:sz w:val="28"/>
          <w:szCs w:val="28"/>
        </w:rPr>
        <w:t xml:space="preserve"> (далее – Организатор конкурса).</w:t>
      </w:r>
    </w:p>
    <w:p w:rsidR="00FE3DD1" w:rsidRPr="00FE3DD1" w:rsidRDefault="00FE3DD1" w:rsidP="00FE3DD1">
      <w:pPr>
        <w:autoSpaceDE w:val="0"/>
        <w:autoSpaceDN w:val="0"/>
        <w:adjustRightInd w:val="0"/>
        <w:ind w:firstLine="709"/>
        <w:contextualSpacing/>
        <w:jc w:val="both"/>
        <w:rPr>
          <w:spacing w:val="2"/>
          <w:sz w:val="28"/>
          <w:szCs w:val="28"/>
        </w:rPr>
      </w:pPr>
    </w:p>
    <w:p w:rsidR="00FE3DD1" w:rsidRPr="00FE3DD1" w:rsidRDefault="00F404C5" w:rsidP="00F404C5">
      <w:pPr>
        <w:contextualSpacing/>
        <w:jc w:val="center"/>
        <w:rPr>
          <w:spacing w:val="2"/>
          <w:sz w:val="28"/>
          <w:szCs w:val="28"/>
        </w:rPr>
      </w:pPr>
      <w:r>
        <w:rPr>
          <w:spacing w:val="2"/>
          <w:sz w:val="28"/>
          <w:szCs w:val="28"/>
        </w:rPr>
        <w:t>2. </w:t>
      </w:r>
      <w:r w:rsidR="00FE3DD1" w:rsidRPr="00C221C5">
        <w:rPr>
          <w:spacing w:val="2"/>
          <w:sz w:val="28"/>
          <w:szCs w:val="28"/>
        </w:rPr>
        <w:t>Комиссия по проведению Конкурса</w:t>
      </w:r>
    </w:p>
    <w:p w:rsidR="00FE3DD1" w:rsidRPr="00FE3DD1" w:rsidRDefault="00FE3DD1" w:rsidP="00FE3DD1">
      <w:pPr>
        <w:autoSpaceDE w:val="0"/>
        <w:autoSpaceDN w:val="0"/>
        <w:adjustRightInd w:val="0"/>
        <w:ind w:firstLine="709"/>
        <w:contextualSpacing/>
        <w:jc w:val="both"/>
        <w:rPr>
          <w:sz w:val="28"/>
          <w:szCs w:val="28"/>
        </w:rPr>
      </w:pPr>
    </w:p>
    <w:p w:rsidR="00FE3DD1" w:rsidRPr="00FE3DD1" w:rsidRDefault="004A5916" w:rsidP="00F404C5">
      <w:pPr>
        <w:widowControl w:val="0"/>
        <w:tabs>
          <w:tab w:val="left" w:pos="1306"/>
        </w:tabs>
        <w:ind w:right="20" w:firstLine="709"/>
        <w:contextualSpacing/>
        <w:jc w:val="both"/>
        <w:rPr>
          <w:spacing w:val="1"/>
          <w:sz w:val="28"/>
          <w:szCs w:val="28"/>
        </w:rPr>
      </w:pPr>
      <w:r>
        <w:rPr>
          <w:spacing w:val="1"/>
          <w:sz w:val="28"/>
          <w:szCs w:val="28"/>
        </w:rPr>
        <w:t>2.</w:t>
      </w:r>
      <w:r w:rsidR="00FE3DD1" w:rsidRPr="00FE3DD1">
        <w:rPr>
          <w:spacing w:val="1"/>
          <w:sz w:val="28"/>
          <w:szCs w:val="28"/>
        </w:rPr>
        <w:t>1. Для проведения Конкурса, подведения его итогов и определения победителя формируется к</w:t>
      </w:r>
      <w:r w:rsidR="00527780">
        <w:rPr>
          <w:spacing w:val="1"/>
          <w:sz w:val="28"/>
          <w:szCs w:val="28"/>
        </w:rPr>
        <w:t xml:space="preserve">омиссия по проведению конкурса по определению оператора ярмарки </w:t>
      </w:r>
      <w:r w:rsidR="00A5589F">
        <w:rPr>
          <w:spacing w:val="1"/>
          <w:sz w:val="28"/>
          <w:szCs w:val="28"/>
        </w:rPr>
        <w:t xml:space="preserve">на территории муниципального образования «Боковский </w:t>
      </w:r>
      <w:r w:rsidR="00A5589F">
        <w:rPr>
          <w:spacing w:val="1"/>
          <w:sz w:val="28"/>
          <w:szCs w:val="28"/>
        </w:rPr>
        <w:lastRenderedPageBreak/>
        <w:t xml:space="preserve">район» </w:t>
      </w:r>
      <w:r w:rsidR="00FE3DD1" w:rsidRPr="00FE3DD1">
        <w:rPr>
          <w:spacing w:val="1"/>
          <w:sz w:val="28"/>
          <w:szCs w:val="28"/>
        </w:rPr>
        <w:t>(далее – Комиссия).</w:t>
      </w:r>
    </w:p>
    <w:p w:rsidR="00FE3DD1" w:rsidRPr="00FE3DD1" w:rsidRDefault="004A5916" w:rsidP="00F404C5">
      <w:pPr>
        <w:widowControl w:val="0"/>
        <w:tabs>
          <w:tab w:val="left" w:pos="1230"/>
        </w:tabs>
        <w:ind w:firstLine="709"/>
        <w:contextualSpacing/>
        <w:jc w:val="both"/>
        <w:rPr>
          <w:spacing w:val="1"/>
          <w:sz w:val="28"/>
          <w:szCs w:val="28"/>
        </w:rPr>
      </w:pPr>
      <w:r>
        <w:rPr>
          <w:spacing w:val="1"/>
          <w:sz w:val="28"/>
          <w:szCs w:val="28"/>
        </w:rPr>
        <w:t>2.</w:t>
      </w:r>
      <w:r w:rsidR="00FE3DD1" w:rsidRPr="00FE3DD1">
        <w:rPr>
          <w:spacing w:val="1"/>
          <w:sz w:val="28"/>
          <w:szCs w:val="28"/>
        </w:rPr>
        <w:t>2. Комиссия осуществляет следующие функции:</w:t>
      </w:r>
    </w:p>
    <w:p w:rsidR="00FE3DD1" w:rsidRPr="00FE3DD1" w:rsidRDefault="00FE3DD1" w:rsidP="00F404C5">
      <w:pPr>
        <w:widowControl w:val="0"/>
        <w:tabs>
          <w:tab w:val="left" w:pos="174"/>
        </w:tabs>
        <w:ind w:firstLine="709"/>
        <w:contextualSpacing/>
        <w:jc w:val="both"/>
        <w:rPr>
          <w:spacing w:val="1"/>
          <w:sz w:val="28"/>
          <w:szCs w:val="28"/>
        </w:rPr>
      </w:pPr>
      <w:r w:rsidRPr="00FE3DD1">
        <w:rPr>
          <w:spacing w:val="1"/>
          <w:sz w:val="28"/>
          <w:szCs w:val="28"/>
        </w:rPr>
        <w:t>рассмотрение заявок об участии в Конкурсе;</w:t>
      </w:r>
    </w:p>
    <w:p w:rsidR="00FE3DD1" w:rsidRPr="00FE3DD1" w:rsidRDefault="00FE3DD1" w:rsidP="00F404C5">
      <w:pPr>
        <w:widowControl w:val="0"/>
        <w:tabs>
          <w:tab w:val="left" w:pos="178"/>
        </w:tabs>
        <w:ind w:firstLine="709"/>
        <w:contextualSpacing/>
        <w:jc w:val="both"/>
        <w:rPr>
          <w:spacing w:val="1"/>
          <w:sz w:val="28"/>
          <w:szCs w:val="28"/>
        </w:rPr>
      </w:pPr>
      <w:r w:rsidRPr="00FE3DD1">
        <w:rPr>
          <w:spacing w:val="1"/>
          <w:sz w:val="28"/>
          <w:szCs w:val="28"/>
        </w:rPr>
        <w:t>принятие решения о допуске заявителя к участию в Конкурсе;</w:t>
      </w:r>
    </w:p>
    <w:p w:rsidR="00FE3DD1" w:rsidRPr="00FE3DD1" w:rsidRDefault="00FE3DD1" w:rsidP="00F404C5">
      <w:pPr>
        <w:widowControl w:val="0"/>
        <w:tabs>
          <w:tab w:val="left" w:pos="178"/>
        </w:tabs>
        <w:ind w:firstLine="709"/>
        <w:contextualSpacing/>
        <w:jc w:val="both"/>
        <w:rPr>
          <w:spacing w:val="1"/>
          <w:sz w:val="28"/>
          <w:szCs w:val="28"/>
        </w:rPr>
      </w:pPr>
      <w:r w:rsidRPr="00FE3DD1">
        <w:rPr>
          <w:spacing w:val="1"/>
          <w:sz w:val="28"/>
          <w:szCs w:val="28"/>
        </w:rPr>
        <w:t xml:space="preserve">принятие решения по итогам рассмотрения заявок об участии </w:t>
      </w:r>
      <w:r w:rsidR="00BA7521">
        <w:rPr>
          <w:spacing w:val="1"/>
          <w:sz w:val="28"/>
          <w:szCs w:val="28"/>
        </w:rPr>
        <w:t>в </w:t>
      </w:r>
      <w:r w:rsidRPr="00FE3DD1">
        <w:rPr>
          <w:spacing w:val="1"/>
          <w:sz w:val="28"/>
          <w:szCs w:val="28"/>
        </w:rPr>
        <w:t>Конкурсе;</w:t>
      </w:r>
    </w:p>
    <w:p w:rsidR="00FE3DD1" w:rsidRPr="00FE3DD1" w:rsidRDefault="00FE3DD1" w:rsidP="00F404C5">
      <w:pPr>
        <w:widowControl w:val="0"/>
        <w:tabs>
          <w:tab w:val="left" w:pos="183"/>
        </w:tabs>
        <w:ind w:firstLine="709"/>
        <w:contextualSpacing/>
        <w:jc w:val="both"/>
        <w:rPr>
          <w:spacing w:val="1"/>
          <w:sz w:val="28"/>
          <w:szCs w:val="28"/>
        </w:rPr>
      </w:pPr>
      <w:r w:rsidRPr="00FE3DD1">
        <w:rPr>
          <w:spacing w:val="1"/>
          <w:sz w:val="28"/>
          <w:szCs w:val="28"/>
        </w:rPr>
        <w:t>определение победителя Конкурса;</w:t>
      </w:r>
    </w:p>
    <w:p w:rsidR="00FE3DD1" w:rsidRPr="00FE3DD1" w:rsidRDefault="00FE3DD1" w:rsidP="00F404C5">
      <w:pPr>
        <w:widowControl w:val="0"/>
        <w:tabs>
          <w:tab w:val="left" w:pos="183"/>
        </w:tabs>
        <w:ind w:firstLine="709"/>
        <w:contextualSpacing/>
        <w:jc w:val="both"/>
        <w:rPr>
          <w:spacing w:val="1"/>
          <w:sz w:val="28"/>
          <w:szCs w:val="28"/>
        </w:rPr>
      </w:pPr>
      <w:r w:rsidRPr="00FE3DD1">
        <w:rPr>
          <w:spacing w:val="1"/>
          <w:sz w:val="28"/>
          <w:szCs w:val="28"/>
        </w:rPr>
        <w:t xml:space="preserve">осуществление </w:t>
      </w:r>
      <w:proofErr w:type="gramStart"/>
      <w:r w:rsidRPr="00FE3DD1">
        <w:rPr>
          <w:spacing w:val="1"/>
          <w:sz w:val="28"/>
          <w:szCs w:val="28"/>
        </w:rPr>
        <w:t>контроля за</w:t>
      </w:r>
      <w:proofErr w:type="gramEnd"/>
      <w:r w:rsidRPr="00FE3DD1">
        <w:rPr>
          <w:spacing w:val="1"/>
          <w:sz w:val="28"/>
          <w:szCs w:val="28"/>
        </w:rPr>
        <w:t xml:space="preserve"> соблюдением процедуры проведения Конкурса;</w:t>
      </w:r>
    </w:p>
    <w:p w:rsidR="00FE3DD1" w:rsidRPr="00FE3DD1" w:rsidRDefault="00FE3DD1" w:rsidP="00F404C5">
      <w:pPr>
        <w:widowControl w:val="0"/>
        <w:tabs>
          <w:tab w:val="left" w:pos="183"/>
        </w:tabs>
        <w:ind w:firstLine="709"/>
        <w:contextualSpacing/>
        <w:jc w:val="both"/>
        <w:rPr>
          <w:spacing w:val="1"/>
          <w:sz w:val="28"/>
          <w:szCs w:val="28"/>
        </w:rPr>
      </w:pPr>
      <w:r w:rsidRPr="00FE3DD1">
        <w:rPr>
          <w:spacing w:val="1"/>
          <w:sz w:val="28"/>
          <w:szCs w:val="28"/>
        </w:rPr>
        <w:t>совершение иных действий, связанных с проведением Конкурса.</w:t>
      </w:r>
    </w:p>
    <w:p w:rsidR="00FE3DD1" w:rsidRPr="00FE3DD1" w:rsidRDefault="004A5916" w:rsidP="00F404C5">
      <w:pPr>
        <w:widowControl w:val="0"/>
        <w:tabs>
          <w:tab w:val="left" w:pos="1254"/>
        </w:tabs>
        <w:ind w:right="20" w:firstLine="709"/>
        <w:contextualSpacing/>
        <w:jc w:val="both"/>
        <w:rPr>
          <w:spacing w:val="1"/>
          <w:sz w:val="28"/>
          <w:szCs w:val="28"/>
        </w:rPr>
      </w:pPr>
      <w:r>
        <w:rPr>
          <w:spacing w:val="1"/>
          <w:sz w:val="28"/>
          <w:szCs w:val="28"/>
        </w:rPr>
        <w:t>2.</w:t>
      </w:r>
      <w:r w:rsidR="00FE3DD1" w:rsidRPr="00EA4CD2">
        <w:rPr>
          <w:spacing w:val="1"/>
          <w:sz w:val="28"/>
          <w:szCs w:val="28"/>
        </w:rPr>
        <w:t>3. Председатель Комиссии (в случае его отсутствия – его заместитель)</w:t>
      </w:r>
      <w:r w:rsidR="00FE3DD1" w:rsidRPr="00FE3DD1">
        <w:rPr>
          <w:spacing w:val="1"/>
          <w:sz w:val="28"/>
          <w:szCs w:val="28"/>
        </w:rPr>
        <w:t xml:space="preserve"> </w:t>
      </w:r>
      <w:r w:rsidR="00BA7521">
        <w:rPr>
          <w:spacing w:val="1"/>
          <w:sz w:val="28"/>
          <w:szCs w:val="28"/>
        </w:rPr>
        <w:t>не </w:t>
      </w:r>
      <w:r w:rsidR="00FE3DD1" w:rsidRPr="00FE3DD1">
        <w:rPr>
          <w:spacing w:val="1"/>
          <w:sz w:val="28"/>
          <w:szCs w:val="28"/>
        </w:rPr>
        <w:t>менее чем за три дня до проведения Конкурса уведомляет членов Комиссии о месте, дате и времени проведения заседания Комиссии, проводит заседания Комиссии, принимает решения по процедурным вопросам.</w:t>
      </w:r>
    </w:p>
    <w:p w:rsidR="00FE3DD1" w:rsidRPr="00FE3DD1" w:rsidRDefault="004A5916" w:rsidP="00F404C5">
      <w:pPr>
        <w:widowControl w:val="0"/>
        <w:tabs>
          <w:tab w:val="left" w:pos="1345"/>
        </w:tabs>
        <w:ind w:right="20" w:firstLine="709"/>
        <w:contextualSpacing/>
        <w:jc w:val="both"/>
        <w:rPr>
          <w:spacing w:val="1"/>
          <w:sz w:val="28"/>
          <w:szCs w:val="28"/>
        </w:rPr>
      </w:pPr>
      <w:r>
        <w:rPr>
          <w:spacing w:val="1"/>
          <w:sz w:val="28"/>
          <w:szCs w:val="28"/>
        </w:rPr>
        <w:t>2.</w:t>
      </w:r>
      <w:r w:rsidR="00FE3DD1" w:rsidRPr="00FE3DD1">
        <w:rPr>
          <w:spacing w:val="1"/>
          <w:sz w:val="28"/>
          <w:szCs w:val="28"/>
        </w:rPr>
        <w:t>4. Основной формой работы Комиссии является заседание. Заседание комиссии правомочно, если на нем присутствует 2/3 от установленных членов комиссии.</w:t>
      </w:r>
    </w:p>
    <w:p w:rsidR="00FE3DD1" w:rsidRPr="00FE3DD1" w:rsidRDefault="004A5916" w:rsidP="00F404C5">
      <w:pPr>
        <w:widowControl w:val="0"/>
        <w:tabs>
          <w:tab w:val="left" w:pos="1292"/>
        </w:tabs>
        <w:ind w:right="20" w:firstLine="709"/>
        <w:contextualSpacing/>
        <w:jc w:val="both"/>
        <w:rPr>
          <w:spacing w:val="1"/>
          <w:sz w:val="28"/>
          <w:szCs w:val="28"/>
        </w:rPr>
      </w:pPr>
      <w:r>
        <w:rPr>
          <w:spacing w:val="1"/>
          <w:sz w:val="28"/>
          <w:szCs w:val="28"/>
        </w:rPr>
        <w:t>2.</w:t>
      </w:r>
      <w:r w:rsidR="00FE3DD1" w:rsidRPr="00FE3DD1">
        <w:rPr>
          <w:spacing w:val="1"/>
          <w:sz w:val="28"/>
          <w:szCs w:val="28"/>
        </w:rPr>
        <w:t>5. Решения Комиссии принимаются простым большинством голосов присутствующих на заседании членов путем открытого голосования.</w:t>
      </w:r>
    </w:p>
    <w:p w:rsidR="00FE3DD1" w:rsidRPr="00FE3DD1" w:rsidRDefault="004A5916" w:rsidP="00F404C5">
      <w:pPr>
        <w:widowControl w:val="0"/>
        <w:tabs>
          <w:tab w:val="left" w:pos="1345"/>
        </w:tabs>
        <w:ind w:right="20" w:firstLine="709"/>
        <w:contextualSpacing/>
        <w:jc w:val="both"/>
        <w:rPr>
          <w:spacing w:val="1"/>
          <w:sz w:val="28"/>
          <w:szCs w:val="28"/>
        </w:rPr>
      </w:pPr>
      <w:r>
        <w:rPr>
          <w:spacing w:val="1"/>
          <w:sz w:val="28"/>
          <w:szCs w:val="28"/>
        </w:rPr>
        <w:t>2.</w:t>
      </w:r>
      <w:r w:rsidR="00FE3DD1" w:rsidRPr="00FE3DD1">
        <w:rPr>
          <w:spacing w:val="1"/>
          <w:sz w:val="28"/>
          <w:szCs w:val="28"/>
        </w:rPr>
        <w:t>6. При несогласии с принятым решением член Комиссии может письменно изложить свое мнение, которое подлежит обязательному приобщению к протоколу заседания. Заседания Комиссии оформляются протоколом, который утверждается председательствующим на заседании и подписывается секретарем Комиссии.</w:t>
      </w:r>
    </w:p>
    <w:p w:rsidR="00FE3DD1" w:rsidRPr="00FE3DD1" w:rsidRDefault="004A5916" w:rsidP="00F404C5">
      <w:pPr>
        <w:widowControl w:val="0"/>
        <w:tabs>
          <w:tab w:val="left" w:pos="1306"/>
        </w:tabs>
        <w:ind w:right="20" w:firstLine="709"/>
        <w:contextualSpacing/>
        <w:jc w:val="both"/>
        <w:rPr>
          <w:spacing w:val="1"/>
          <w:sz w:val="28"/>
          <w:szCs w:val="28"/>
        </w:rPr>
      </w:pPr>
      <w:r>
        <w:rPr>
          <w:spacing w:val="1"/>
          <w:sz w:val="28"/>
          <w:szCs w:val="28"/>
        </w:rPr>
        <w:t>2.</w:t>
      </w:r>
      <w:r w:rsidR="00FE3DD1" w:rsidRPr="00FE3DD1">
        <w:rPr>
          <w:spacing w:val="1"/>
          <w:sz w:val="28"/>
          <w:szCs w:val="28"/>
        </w:rPr>
        <w:t>7. Члены Комиссии участвуют в заседаниях лично и подписывают протоколы заседаний Комиссии.</w:t>
      </w:r>
    </w:p>
    <w:p w:rsidR="00FE3DD1" w:rsidRPr="00FE3DD1" w:rsidRDefault="004A5916" w:rsidP="00F404C5">
      <w:pPr>
        <w:widowControl w:val="0"/>
        <w:tabs>
          <w:tab w:val="left" w:pos="1330"/>
        </w:tabs>
        <w:ind w:right="20" w:firstLine="709"/>
        <w:contextualSpacing/>
        <w:jc w:val="both"/>
        <w:rPr>
          <w:spacing w:val="1"/>
          <w:sz w:val="28"/>
          <w:szCs w:val="28"/>
        </w:rPr>
      </w:pPr>
      <w:r>
        <w:rPr>
          <w:spacing w:val="1"/>
          <w:sz w:val="28"/>
          <w:szCs w:val="28"/>
        </w:rPr>
        <w:t>2.</w:t>
      </w:r>
      <w:r w:rsidR="00FE3DD1" w:rsidRPr="00FE3DD1">
        <w:rPr>
          <w:spacing w:val="1"/>
          <w:sz w:val="28"/>
          <w:szCs w:val="28"/>
        </w:rPr>
        <w:t>8. Члены Комиссии вправе потребовать от заявителя разъяснения содержания заявки об участии в Конкурсе и прилагаемых к ней документов.</w:t>
      </w:r>
    </w:p>
    <w:p w:rsidR="00FE3DD1" w:rsidRPr="00FE3DD1" w:rsidRDefault="00FE3DD1" w:rsidP="00FE3DD1">
      <w:pPr>
        <w:autoSpaceDE w:val="0"/>
        <w:autoSpaceDN w:val="0"/>
        <w:adjustRightInd w:val="0"/>
        <w:ind w:firstLine="720"/>
        <w:contextualSpacing/>
        <w:jc w:val="both"/>
        <w:rPr>
          <w:sz w:val="28"/>
          <w:szCs w:val="28"/>
        </w:rPr>
      </w:pPr>
    </w:p>
    <w:p w:rsidR="00FE3DD1" w:rsidRPr="00FE3DD1" w:rsidRDefault="00FE3DD1" w:rsidP="00FE3DD1">
      <w:pPr>
        <w:widowControl w:val="0"/>
        <w:tabs>
          <w:tab w:val="left" w:pos="308"/>
        </w:tabs>
        <w:contextualSpacing/>
        <w:jc w:val="center"/>
        <w:outlineLvl w:val="1"/>
        <w:rPr>
          <w:bCs/>
          <w:sz w:val="28"/>
          <w:szCs w:val="28"/>
        </w:rPr>
      </w:pPr>
      <w:bookmarkStart w:id="0" w:name="bookmark3"/>
      <w:r w:rsidRPr="00FE3DD1">
        <w:rPr>
          <w:bCs/>
          <w:sz w:val="28"/>
          <w:szCs w:val="28"/>
        </w:rPr>
        <w:t>3. Объявление Конкурса и требования к заявителям</w:t>
      </w:r>
      <w:bookmarkEnd w:id="0"/>
    </w:p>
    <w:p w:rsidR="00FE3DD1" w:rsidRPr="00FE3DD1" w:rsidRDefault="00FE3DD1" w:rsidP="00FE3DD1">
      <w:pPr>
        <w:autoSpaceDE w:val="0"/>
        <w:autoSpaceDN w:val="0"/>
        <w:adjustRightInd w:val="0"/>
        <w:ind w:firstLine="720"/>
        <w:contextualSpacing/>
        <w:jc w:val="both"/>
        <w:rPr>
          <w:sz w:val="28"/>
          <w:szCs w:val="28"/>
        </w:rPr>
      </w:pPr>
    </w:p>
    <w:p w:rsidR="00FE3DD1" w:rsidRPr="00F404C5" w:rsidRDefault="004A5916" w:rsidP="00FE3DD1">
      <w:pPr>
        <w:widowControl w:val="0"/>
        <w:tabs>
          <w:tab w:val="left" w:pos="1359"/>
        </w:tabs>
        <w:ind w:right="20" w:firstLine="709"/>
        <w:contextualSpacing/>
        <w:jc w:val="both"/>
        <w:rPr>
          <w:spacing w:val="1"/>
          <w:sz w:val="28"/>
          <w:szCs w:val="28"/>
        </w:rPr>
      </w:pPr>
      <w:r>
        <w:rPr>
          <w:spacing w:val="1"/>
          <w:sz w:val="28"/>
          <w:szCs w:val="28"/>
        </w:rPr>
        <w:t>3.</w:t>
      </w:r>
      <w:r w:rsidR="00FE3DD1" w:rsidRPr="00F404C5">
        <w:rPr>
          <w:spacing w:val="1"/>
          <w:sz w:val="28"/>
          <w:szCs w:val="28"/>
        </w:rPr>
        <w:t>1. Решение о проведении Конкурса оформляется распоряжением Организатора конкурса, которое принимается одновре</w:t>
      </w:r>
      <w:r w:rsidR="009B18DA">
        <w:rPr>
          <w:spacing w:val="1"/>
          <w:sz w:val="28"/>
          <w:szCs w:val="28"/>
        </w:rPr>
        <w:t>менно с решением о </w:t>
      </w:r>
      <w:bookmarkStart w:id="1" w:name="_GoBack"/>
      <w:bookmarkEnd w:id="1"/>
      <w:r w:rsidR="00FE3DD1" w:rsidRPr="00F404C5">
        <w:rPr>
          <w:spacing w:val="1"/>
          <w:sz w:val="28"/>
          <w:szCs w:val="28"/>
        </w:rPr>
        <w:t xml:space="preserve">проведении ярмарки на земельных участках, находящихся в муниципальной собственности, и земельных участках, государственная собственность </w:t>
      </w:r>
      <w:r w:rsidR="00F404C5">
        <w:rPr>
          <w:spacing w:val="1"/>
          <w:sz w:val="28"/>
          <w:szCs w:val="28"/>
        </w:rPr>
        <w:t>на </w:t>
      </w:r>
      <w:r w:rsidR="00FE3DD1" w:rsidRPr="00F404C5">
        <w:rPr>
          <w:spacing w:val="1"/>
          <w:sz w:val="28"/>
          <w:szCs w:val="28"/>
        </w:rPr>
        <w:t>которые не разграничена, расположенных на территор</w:t>
      </w:r>
      <w:r w:rsidR="00EA4CD2" w:rsidRPr="00F404C5">
        <w:rPr>
          <w:spacing w:val="1"/>
          <w:sz w:val="28"/>
          <w:szCs w:val="28"/>
        </w:rPr>
        <w:t xml:space="preserve">ии </w:t>
      </w:r>
      <w:r w:rsidR="00665A87" w:rsidRPr="00F404C5">
        <w:rPr>
          <w:spacing w:val="1"/>
          <w:sz w:val="28"/>
          <w:szCs w:val="28"/>
        </w:rPr>
        <w:t>муниципального образования «Боковский район»</w:t>
      </w:r>
      <w:r w:rsidR="00FE3DD1" w:rsidRPr="00F404C5">
        <w:rPr>
          <w:spacing w:val="1"/>
          <w:sz w:val="28"/>
          <w:szCs w:val="28"/>
        </w:rPr>
        <w:t>.</w:t>
      </w:r>
    </w:p>
    <w:p w:rsidR="00FE3DD1" w:rsidRPr="00F404C5" w:rsidRDefault="004A5916" w:rsidP="00FE3DD1">
      <w:pPr>
        <w:widowControl w:val="0"/>
        <w:tabs>
          <w:tab w:val="left" w:pos="1230"/>
        </w:tabs>
        <w:ind w:right="20" w:firstLine="709"/>
        <w:contextualSpacing/>
        <w:jc w:val="both"/>
        <w:rPr>
          <w:spacing w:val="1"/>
          <w:sz w:val="28"/>
          <w:szCs w:val="28"/>
        </w:rPr>
      </w:pPr>
      <w:r>
        <w:rPr>
          <w:spacing w:val="1"/>
          <w:sz w:val="28"/>
          <w:szCs w:val="28"/>
        </w:rPr>
        <w:t>3.</w:t>
      </w:r>
      <w:r w:rsidR="00FE3DD1" w:rsidRPr="00F404C5">
        <w:rPr>
          <w:spacing w:val="1"/>
          <w:sz w:val="28"/>
          <w:szCs w:val="28"/>
        </w:rPr>
        <w:t>2. </w:t>
      </w:r>
      <w:proofErr w:type="gramStart"/>
      <w:r w:rsidR="00FE3DD1" w:rsidRPr="00F404C5">
        <w:rPr>
          <w:spacing w:val="1"/>
          <w:sz w:val="28"/>
          <w:szCs w:val="28"/>
        </w:rPr>
        <w:t xml:space="preserve">Конкурс считается объявленным со дня опубликования извещения </w:t>
      </w:r>
      <w:r w:rsidR="00F404C5">
        <w:rPr>
          <w:spacing w:val="1"/>
          <w:sz w:val="28"/>
          <w:szCs w:val="28"/>
        </w:rPr>
        <w:t>о </w:t>
      </w:r>
      <w:r w:rsidR="00FE3DD1" w:rsidRPr="00F404C5">
        <w:rPr>
          <w:spacing w:val="1"/>
          <w:sz w:val="28"/>
          <w:szCs w:val="28"/>
        </w:rPr>
        <w:t xml:space="preserve">проведении Конкурса на </w:t>
      </w:r>
      <w:r w:rsidR="00FE3DD1" w:rsidRPr="00F404C5">
        <w:rPr>
          <w:color w:val="000000" w:themeColor="text1"/>
          <w:spacing w:val="1"/>
          <w:sz w:val="28"/>
          <w:szCs w:val="28"/>
        </w:rPr>
        <w:t xml:space="preserve">официальном </w:t>
      </w:r>
      <w:r w:rsidR="00B448BF" w:rsidRPr="00F404C5">
        <w:rPr>
          <w:rFonts w:eastAsia="Calibri"/>
          <w:color w:val="000000" w:themeColor="text1"/>
          <w:spacing w:val="1"/>
          <w:sz w:val="28"/>
          <w:szCs w:val="28"/>
          <w:lang w:eastAsia="en-US"/>
        </w:rPr>
        <w:t>с</w:t>
      </w:r>
      <w:r w:rsidR="00B448BF" w:rsidRPr="00F404C5">
        <w:rPr>
          <w:rFonts w:eastAsia="Calibri"/>
          <w:spacing w:val="1"/>
          <w:sz w:val="28"/>
          <w:szCs w:val="28"/>
          <w:lang w:eastAsia="en-US"/>
        </w:rPr>
        <w:t>айте Администрации Боковского района</w:t>
      </w:r>
      <w:r w:rsidR="00FE3DD1" w:rsidRPr="00F404C5">
        <w:rPr>
          <w:rFonts w:eastAsia="Calibri"/>
          <w:spacing w:val="1"/>
          <w:sz w:val="28"/>
          <w:szCs w:val="28"/>
          <w:lang w:eastAsia="en-US"/>
        </w:rPr>
        <w:t xml:space="preserve"> (далее – официальный </w:t>
      </w:r>
      <w:r w:rsidR="00B448BF" w:rsidRPr="00F404C5">
        <w:rPr>
          <w:rFonts w:eastAsia="Calibri"/>
          <w:spacing w:val="1"/>
          <w:sz w:val="28"/>
          <w:szCs w:val="28"/>
          <w:lang w:eastAsia="en-US"/>
        </w:rPr>
        <w:t>сайт Администрации район</w:t>
      </w:r>
      <w:r w:rsidR="00FE3DD1" w:rsidRPr="00F404C5">
        <w:rPr>
          <w:rFonts w:eastAsia="Calibri"/>
          <w:spacing w:val="1"/>
          <w:sz w:val="28"/>
          <w:szCs w:val="28"/>
          <w:lang w:eastAsia="en-US"/>
        </w:rPr>
        <w:t>а (</w:t>
      </w:r>
      <w:r w:rsidR="00E725F7" w:rsidRPr="00F404C5">
        <w:rPr>
          <w:rFonts w:eastAsia="Calibri"/>
          <w:spacing w:val="1"/>
          <w:sz w:val="28"/>
          <w:szCs w:val="28"/>
          <w:lang w:val="en-US" w:eastAsia="en-US"/>
        </w:rPr>
        <w:t>https</w:t>
      </w:r>
      <w:r w:rsidR="00E725F7" w:rsidRPr="00F404C5">
        <w:rPr>
          <w:rFonts w:eastAsia="Calibri"/>
          <w:spacing w:val="1"/>
          <w:sz w:val="28"/>
          <w:szCs w:val="28"/>
          <w:lang w:eastAsia="en-US"/>
        </w:rPr>
        <w:t>://</w:t>
      </w:r>
      <w:proofErr w:type="spellStart"/>
      <w:r w:rsidR="00E725F7" w:rsidRPr="00F404C5">
        <w:rPr>
          <w:rFonts w:eastAsia="Calibri"/>
          <w:spacing w:val="1"/>
          <w:sz w:val="28"/>
          <w:szCs w:val="28"/>
          <w:lang w:val="en-US" w:eastAsia="en-US"/>
        </w:rPr>
        <w:t>bokovskaya</w:t>
      </w:r>
      <w:proofErr w:type="spellEnd"/>
      <w:r w:rsidR="00E725F7" w:rsidRPr="00F404C5">
        <w:rPr>
          <w:rFonts w:eastAsia="Calibri"/>
          <w:spacing w:val="1"/>
          <w:sz w:val="28"/>
          <w:szCs w:val="28"/>
          <w:lang w:eastAsia="en-US"/>
        </w:rPr>
        <w:t>.</w:t>
      </w:r>
      <w:proofErr w:type="spellStart"/>
      <w:r w:rsidR="00E725F7" w:rsidRPr="00F404C5">
        <w:rPr>
          <w:rFonts w:eastAsia="Calibri"/>
          <w:spacing w:val="1"/>
          <w:sz w:val="28"/>
          <w:szCs w:val="28"/>
          <w:lang w:val="en-US" w:eastAsia="en-US"/>
        </w:rPr>
        <w:t>donland</w:t>
      </w:r>
      <w:proofErr w:type="spellEnd"/>
      <w:r w:rsidR="00E725F7" w:rsidRPr="00F404C5">
        <w:rPr>
          <w:rFonts w:eastAsia="Calibri"/>
          <w:spacing w:val="1"/>
          <w:sz w:val="28"/>
          <w:szCs w:val="28"/>
          <w:lang w:eastAsia="en-US"/>
        </w:rPr>
        <w:t>.</w:t>
      </w:r>
      <w:proofErr w:type="spellStart"/>
      <w:r w:rsidR="00E725F7" w:rsidRPr="00F404C5">
        <w:rPr>
          <w:rFonts w:eastAsia="Calibri"/>
          <w:color w:val="000000" w:themeColor="text1"/>
          <w:spacing w:val="1"/>
          <w:sz w:val="28"/>
          <w:szCs w:val="28"/>
          <w:lang w:val="en-US" w:eastAsia="en-US"/>
        </w:rPr>
        <w:t>ru</w:t>
      </w:r>
      <w:proofErr w:type="spellEnd"/>
      <w:r w:rsidR="00AD4F51" w:rsidRPr="00F404C5">
        <w:rPr>
          <w:rFonts w:eastAsia="Calibri"/>
          <w:color w:val="000000" w:themeColor="text1"/>
          <w:spacing w:val="1"/>
          <w:sz w:val="28"/>
          <w:szCs w:val="28"/>
          <w:lang w:eastAsia="en-US"/>
        </w:rPr>
        <w:t>)</w:t>
      </w:r>
      <w:r w:rsidR="00FE3DD1" w:rsidRPr="00F404C5">
        <w:rPr>
          <w:color w:val="000000" w:themeColor="text1"/>
          <w:spacing w:val="1"/>
          <w:sz w:val="28"/>
          <w:szCs w:val="28"/>
        </w:rPr>
        <w:t xml:space="preserve"> не </w:t>
      </w:r>
      <w:r w:rsidR="00FE3DD1" w:rsidRPr="00F404C5">
        <w:rPr>
          <w:spacing w:val="1"/>
          <w:sz w:val="28"/>
          <w:szCs w:val="28"/>
        </w:rPr>
        <w:t>менее чем за 21 (двадцать один) календарный день до даты окончания подачи заявок на участие в Конкурсе.</w:t>
      </w:r>
      <w:proofErr w:type="gramEnd"/>
    </w:p>
    <w:p w:rsidR="00FE3DD1" w:rsidRPr="00F404C5" w:rsidRDefault="004A5916" w:rsidP="00FE3DD1">
      <w:pPr>
        <w:widowControl w:val="0"/>
        <w:tabs>
          <w:tab w:val="left" w:pos="1220"/>
        </w:tabs>
        <w:ind w:right="20" w:firstLine="709"/>
        <w:contextualSpacing/>
        <w:jc w:val="both"/>
        <w:rPr>
          <w:spacing w:val="1"/>
          <w:sz w:val="28"/>
          <w:szCs w:val="28"/>
        </w:rPr>
      </w:pPr>
      <w:r>
        <w:rPr>
          <w:spacing w:val="1"/>
          <w:sz w:val="28"/>
          <w:szCs w:val="28"/>
        </w:rPr>
        <w:t>3.</w:t>
      </w:r>
      <w:r w:rsidR="00FE3DD1" w:rsidRPr="00F404C5">
        <w:rPr>
          <w:spacing w:val="1"/>
          <w:sz w:val="28"/>
          <w:szCs w:val="28"/>
        </w:rPr>
        <w:t xml:space="preserve">3. К участию в Конкурсе допускаются юридические лица независимо </w:t>
      </w:r>
      <w:r w:rsidR="00F404C5">
        <w:rPr>
          <w:spacing w:val="1"/>
          <w:sz w:val="28"/>
          <w:szCs w:val="28"/>
        </w:rPr>
        <w:t>от </w:t>
      </w:r>
      <w:r w:rsidR="00FE3DD1" w:rsidRPr="00F404C5">
        <w:rPr>
          <w:spacing w:val="1"/>
          <w:sz w:val="28"/>
          <w:szCs w:val="28"/>
        </w:rPr>
        <w:t xml:space="preserve">организационно-правовой формы, формы собственности, места нахождения, индивидуальные предприниматели, претендующие на организацию ярмарки и </w:t>
      </w:r>
      <w:r w:rsidR="00FE3DD1" w:rsidRPr="00F404C5">
        <w:rPr>
          <w:spacing w:val="1"/>
          <w:sz w:val="28"/>
          <w:szCs w:val="28"/>
        </w:rPr>
        <w:lastRenderedPageBreak/>
        <w:t>подавшие заявку на участие в Конкурсе (далее – Заявитель).</w:t>
      </w:r>
    </w:p>
    <w:p w:rsidR="00FE3DD1" w:rsidRPr="00F404C5" w:rsidRDefault="004A5916" w:rsidP="00FE3DD1">
      <w:pPr>
        <w:widowControl w:val="0"/>
        <w:tabs>
          <w:tab w:val="left" w:pos="1369"/>
        </w:tabs>
        <w:ind w:right="20" w:firstLine="709"/>
        <w:contextualSpacing/>
        <w:jc w:val="both"/>
        <w:rPr>
          <w:spacing w:val="1"/>
          <w:sz w:val="28"/>
          <w:szCs w:val="28"/>
        </w:rPr>
      </w:pPr>
      <w:r>
        <w:rPr>
          <w:spacing w:val="1"/>
          <w:sz w:val="28"/>
          <w:szCs w:val="28"/>
        </w:rPr>
        <w:t>3.</w:t>
      </w:r>
      <w:r w:rsidR="00FE3DD1" w:rsidRPr="00F404C5">
        <w:rPr>
          <w:spacing w:val="1"/>
          <w:sz w:val="28"/>
          <w:szCs w:val="28"/>
        </w:rPr>
        <w:t>4. Заявитель не должен находиться в процессе ликвидации или признания неплатежеспособным (банкротом), его деятельность на момент подачи и рассмотрения заявки на участие в Конкурсе не должна быть приостановлена.</w:t>
      </w:r>
    </w:p>
    <w:p w:rsidR="00FE3DD1" w:rsidRPr="00F404C5" w:rsidRDefault="004A5916" w:rsidP="00FE3DD1">
      <w:pPr>
        <w:widowControl w:val="0"/>
        <w:tabs>
          <w:tab w:val="left" w:pos="1354"/>
        </w:tabs>
        <w:ind w:right="20" w:firstLine="709"/>
        <w:contextualSpacing/>
        <w:jc w:val="both"/>
        <w:rPr>
          <w:spacing w:val="1"/>
          <w:sz w:val="28"/>
          <w:szCs w:val="28"/>
        </w:rPr>
      </w:pPr>
      <w:r>
        <w:rPr>
          <w:spacing w:val="1"/>
          <w:sz w:val="28"/>
          <w:szCs w:val="28"/>
        </w:rPr>
        <w:t>3.</w:t>
      </w:r>
      <w:r w:rsidR="00FE3DD1" w:rsidRPr="00F404C5">
        <w:rPr>
          <w:spacing w:val="1"/>
          <w:sz w:val="28"/>
          <w:szCs w:val="28"/>
        </w:rPr>
        <w:t>5. К участию в Конкурсе не допускаются юридические лица и индивидуальные предприниматели, имеющ</w:t>
      </w:r>
      <w:r w:rsidR="009B18DA">
        <w:rPr>
          <w:spacing w:val="1"/>
          <w:sz w:val="28"/>
          <w:szCs w:val="28"/>
        </w:rPr>
        <w:t>ие неисполненную обязанность по </w:t>
      </w:r>
      <w:r w:rsidR="00FE3DD1" w:rsidRPr="00F404C5">
        <w:rPr>
          <w:spacing w:val="1"/>
          <w:sz w:val="28"/>
          <w:szCs w:val="28"/>
        </w:rPr>
        <w:t>уплате налогов, сборов, пеней и санкций, под</w:t>
      </w:r>
      <w:r w:rsidR="009B18DA">
        <w:rPr>
          <w:spacing w:val="1"/>
          <w:sz w:val="28"/>
          <w:szCs w:val="28"/>
        </w:rPr>
        <w:t>лежащих уплате в соответствии с </w:t>
      </w:r>
      <w:r w:rsidR="00FE3DD1" w:rsidRPr="00F404C5">
        <w:rPr>
          <w:spacing w:val="1"/>
          <w:sz w:val="28"/>
          <w:szCs w:val="28"/>
        </w:rPr>
        <w:t>законодательством Российской Федерации.</w:t>
      </w:r>
    </w:p>
    <w:p w:rsidR="00FE3DD1" w:rsidRPr="00DA12EA" w:rsidRDefault="004A5916" w:rsidP="00FE3DD1">
      <w:pPr>
        <w:widowControl w:val="0"/>
        <w:tabs>
          <w:tab w:val="left" w:pos="1262"/>
        </w:tabs>
        <w:ind w:firstLine="709"/>
        <w:contextualSpacing/>
        <w:jc w:val="both"/>
        <w:rPr>
          <w:spacing w:val="1"/>
          <w:sz w:val="28"/>
          <w:szCs w:val="28"/>
        </w:rPr>
      </w:pPr>
      <w:r>
        <w:rPr>
          <w:spacing w:val="1"/>
          <w:sz w:val="28"/>
          <w:szCs w:val="28"/>
        </w:rPr>
        <w:t>3.</w:t>
      </w:r>
      <w:r w:rsidR="00FE3DD1" w:rsidRPr="00DA12EA">
        <w:rPr>
          <w:spacing w:val="1"/>
          <w:sz w:val="28"/>
          <w:szCs w:val="28"/>
        </w:rPr>
        <w:t>6. Документы, подтверждающие обстоя</w:t>
      </w:r>
      <w:r w:rsidR="0088221F" w:rsidRPr="00DA12EA">
        <w:rPr>
          <w:spacing w:val="1"/>
          <w:sz w:val="28"/>
          <w:szCs w:val="28"/>
        </w:rPr>
        <w:t xml:space="preserve">тельства, указанные в пунктах </w:t>
      </w:r>
      <w:r w:rsidR="00594577">
        <w:rPr>
          <w:spacing w:val="1"/>
          <w:sz w:val="28"/>
          <w:szCs w:val="28"/>
        </w:rPr>
        <w:t>3.</w:t>
      </w:r>
      <w:r w:rsidR="0088221F" w:rsidRPr="00DA12EA">
        <w:rPr>
          <w:spacing w:val="1"/>
          <w:sz w:val="28"/>
          <w:szCs w:val="28"/>
        </w:rPr>
        <w:t>4</w:t>
      </w:r>
      <w:r w:rsidR="005D02F8" w:rsidRPr="00DA12EA">
        <w:rPr>
          <w:spacing w:val="1"/>
          <w:sz w:val="28"/>
          <w:szCs w:val="28"/>
        </w:rPr>
        <w:t>-</w:t>
      </w:r>
      <w:r w:rsidR="00594577">
        <w:rPr>
          <w:spacing w:val="1"/>
          <w:sz w:val="28"/>
          <w:szCs w:val="28"/>
        </w:rPr>
        <w:t>3.</w:t>
      </w:r>
      <w:r w:rsidR="00FE3DD1" w:rsidRPr="00DA12EA">
        <w:rPr>
          <w:spacing w:val="1"/>
          <w:sz w:val="28"/>
          <w:szCs w:val="28"/>
        </w:rPr>
        <w:t>5</w:t>
      </w:r>
      <w:r w:rsidR="0088221F" w:rsidRPr="00DA12EA">
        <w:rPr>
          <w:spacing w:val="1"/>
          <w:sz w:val="28"/>
          <w:szCs w:val="28"/>
        </w:rPr>
        <w:t xml:space="preserve"> </w:t>
      </w:r>
      <w:r w:rsidR="00FE3DD1" w:rsidRPr="00DA12EA">
        <w:rPr>
          <w:spacing w:val="1"/>
          <w:sz w:val="28"/>
          <w:szCs w:val="28"/>
        </w:rPr>
        <w:t>Порядка, представляются заявителем самостоятельно.</w:t>
      </w:r>
    </w:p>
    <w:p w:rsidR="00FE3DD1" w:rsidRPr="00DA12EA" w:rsidRDefault="004A5916" w:rsidP="00FE3DD1">
      <w:pPr>
        <w:widowControl w:val="0"/>
        <w:tabs>
          <w:tab w:val="left" w:pos="1214"/>
        </w:tabs>
        <w:ind w:firstLine="709"/>
        <w:contextualSpacing/>
        <w:jc w:val="both"/>
        <w:rPr>
          <w:spacing w:val="1"/>
          <w:sz w:val="28"/>
          <w:szCs w:val="28"/>
        </w:rPr>
      </w:pPr>
      <w:r>
        <w:rPr>
          <w:spacing w:val="1"/>
          <w:sz w:val="28"/>
          <w:szCs w:val="28"/>
        </w:rPr>
        <w:t>3.</w:t>
      </w:r>
      <w:r w:rsidR="00FE3DD1" w:rsidRPr="00DA12EA">
        <w:rPr>
          <w:spacing w:val="1"/>
          <w:sz w:val="28"/>
          <w:szCs w:val="28"/>
        </w:rPr>
        <w:t>7. Основаниями для отказа в допуске к участию в Конкурсе являются:</w:t>
      </w:r>
    </w:p>
    <w:p w:rsidR="00FE3DD1" w:rsidRPr="00DA12EA" w:rsidRDefault="00FE3DD1" w:rsidP="00FE3DD1">
      <w:pPr>
        <w:widowControl w:val="0"/>
        <w:tabs>
          <w:tab w:val="left" w:pos="989"/>
        </w:tabs>
        <w:ind w:firstLine="709"/>
        <w:contextualSpacing/>
        <w:jc w:val="both"/>
        <w:rPr>
          <w:spacing w:val="1"/>
          <w:sz w:val="28"/>
          <w:szCs w:val="28"/>
        </w:rPr>
      </w:pPr>
      <w:r w:rsidRPr="00DA12EA">
        <w:rPr>
          <w:spacing w:val="1"/>
          <w:sz w:val="28"/>
          <w:szCs w:val="28"/>
        </w:rPr>
        <w:t>несоответствие заявителя требовани</w:t>
      </w:r>
      <w:r w:rsidR="00AD4F51" w:rsidRPr="00DA12EA">
        <w:rPr>
          <w:spacing w:val="1"/>
          <w:sz w:val="28"/>
          <w:szCs w:val="28"/>
        </w:rPr>
        <w:t xml:space="preserve">ям, предусмотренным пунктами </w:t>
      </w:r>
      <w:r w:rsidR="00594577">
        <w:rPr>
          <w:spacing w:val="1"/>
          <w:sz w:val="28"/>
          <w:szCs w:val="28"/>
        </w:rPr>
        <w:t>3.</w:t>
      </w:r>
      <w:r w:rsidR="00F404C5" w:rsidRPr="00DA12EA">
        <w:rPr>
          <w:spacing w:val="1"/>
          <w:sz w:val="28"/>
          <w:szCs w:val="28"/>
        </w:rPr>
        <w:t>4</w:t>
      </w:r>
      <w:r w:rsidR="005D02F8" w:rsidRPr="00DA12EA">
        <w:rPr>
          <w:spacing w:val="1"/>
          <w:sz w:val="28"/>
          <w:szCs w:val="28"/>
        </w:rPr>
        <w:t>-</w:t>
      </w:r>
      <w:r w:rsidR="00594577">
        <w:rPr>
          <w:spacing w:val="1"/>
          <w:sz w:val="28"/>
          <w:szCs w:val="28"/>
        </w:rPr>
        <w:t>3.</w:t>
      </w:r>
      <w:r w:rsidRPr="00DA12EA">
        <w:rPr>
          <w:spacing w:val="1"/>
          <w:sz w:val="28"/>
          <w:szCs w:val="28"/>
        </w:rPr>
        <w:t>5 Порядка;</w:t>
      </w:r>
    </w:p>
    <w:p w:rsidR="00FE3DD1" w:rsidRPr="00DA12EA" w:rsidRDefault="00FE3DD1" w:rsidP="00FE3DD1">
      <w:pPr>
        <w:widowControl w:val="0"/>
        <w:tabs>
          <w:tab w:val="left" w:pos="961"/>
        </w:tabs>
        <w:ind w:right="20" w:firstLine="709"/>
        <w:contextualSpacing/>
        <w:jc w:val="both"/>
        <w:rPr>
          <w:spacing w:val="1"/>
          <w:sz w:val="28"/>
          <w:szCs w:val="28"/>
        </w:rPr>
      </w:pPr>
      <w:r w:rsidRPr="00DA12EA">
        <w:rPr>
          <w:spacing w:val="1"/>
          <w:sz w:val="28"/>
          <w:szCs w:val="28"/>
        </w:rPr>
        <w:t>несоответствие заявки об участии в Конкурсе и прилагаемых к ней документов требованиям, предусмотренным конкурсной документацией;</w:t>
      </w:r>
    </w:p>
    <w:p w:rsidR="00FE3DD1" w:rsidRPr="00F404C5" w:rsidRDefault="00FE3DD1" w:rsidP="00FE3DD1">
      <w:pPr>
        <w:widowControl w:val="0"/>
        <w:tabs>
          <w:tab w:val="left" w:pos="1287"/>
        </w:tabs>
        <w:ind w:right="20" w:firstLine="709"/>
        <w:contextualSpacing/>
        <w:jc w:val="both"/>
        <w:rPr>
          <w:spacing w:val="1"/>
          <w:sz w:val="28"/>
          <w:szCs w:val="28"/>
        </w:rPr>
      </w:pPr>
      <w:r w:rsidRPr="00DA12EA">
        <w:rPr>
          <w:spacing w:val="1"/>
          <w:sz w:val="28"/>
          <w:szCs w:val="28"/>
        </w:rPr>
        <w:t xml:space="preserve">непредставление заявителем документов и информации, предусмотренных пунктами </w:t>
      </w:r>
      <w:r w:rsidR="00594577">
        <w:rPr>
          <w:spacing w:val="1"/>
          <w:sz w:val="28"/>
          <w:szCs w:val="28"/>
        </w:rPr>
        <w:t>5.</w:t>
      </w:r>
      <w:r w:rsidRPr="00DA12EA">
        <w:rPr>
          <w:spacing w:val="1"/>
          <w:sz w:val="28"/>
          <w:szCs w:val="28"/>
        </w:rPr>
        <w:t>1</w:t>
      </w:r>
      <w:r w:rsidR="005D02F8" w:rsidRPr="00DA12EA">
        <w:rPr>
          <w:spacing w:val="1"/>
          <w:sz w:val="28"/>
          <w:szCs w:val="28"/>
        </w:rPr>
        <w:t>-</w:t>
      </w:r>
      <w:r w:rsidR="00594577">
        <w:rPr>
          <w:spacing w:val="1"/>
          <w:sz w:val="28"/>
          <w:szCs w:val="28"/>
        </w:rPr>
        <w:t>5.</w:t>
      </w:r>
      <w:r w:rsidRPr="00DA12EA">
        <w:rPr>
          <w:spacing w:val="1"/>
          <w:sz w:val="28"/>
          <w:szCs w:val="28"/>
        </w:rPr>
        <w:t>8 Порядка, либо наличие в них недостоверных сведений.</w:t>
      </w:r>
    </w:p>
    <w:p w:rsidR="00FE3DD1" w:rsidRPr="00FE3DD1" w:rsidRDefault="00FE3DD1" w:rsidP="00FE3DD1">
      <w:pPr>
        <w:autoSpaceDE w:val="0"/>
        <w:autoSpaceDN w:val="0"/>
        <w:adjustRightInd w:val="0"/>
        <w:ind w:firstLine="720"/>
        <w:contextualSpacing/>
        <w:jc w:val="both"/>
        <w:rPr>
          <w:sz w:val="28"/>
          <w:szCs w:val="28"/>
        </w:rPr>
      </w:pPr>
    </w:p>
    <w:p w:rsidR="00FE3DD1" w:rsidRPr="00FE3DD1" w:rsidRDefault="00FE3DD1" w:rsidP="00FE3DD1">
      <w:pPr>
        <w:widowControl w:val="0"/>
        <w:tabs>
          <w:tab w:val="left" w:pos="998"/>
        </w:tabs>
        <w:ind w:left="20"/>
        <w:contextualSpacing/>
        <w:jc w:val="center"/>
        <w:outlineLvl w:val="1"/>
        <w:rPr>
          <w:bCs/>
          <w:sz w:val="28"/>
          <w:szCs w:val="28"/>
        </w:rPr>
      </w:pPr>
      <w:bookmarkStart w:id="2" w:name="bookmark4"/>
      <w:r w:rsidRPr="00FE3DD1">
        <w:rPr>
          <w:bCs/>
          <w:sz w:val="28"/>
          <w:szCs w:val="28"/>
        </w:rPr>
        <w:t>4. Извещение о проведении Конкурса и конкурсная документация</w:t>
      </w:r>
      <w:bookmarkEnd w:id="2"/>
    </w:p>
    <w:p w:rsidR="00FE3DD1" w:rsidRPr="00FE3DD1" w:rsidRDefault="00FE3DD1" w:rsidP="00FE3DD1">
      <w:pPr>
        <w:autoSpaceDE w:val="0"/>
        <w:autoSpaceDN w:val="0"/>
        <w:adjustRightInd w:val="0"/>
        <w:ind w:firstLine="720"/>
        <w:contextualSpacing/>
        <w:jc w:val="both"/>
        <w:rPr>
          <w:sz w:val="28"/>
          <w:szCs w:val="28"/>
        </w:rPr>
      </w:pPr>
    </w:p>
    <w:p w:rsidR="00FE3DD1" w:rsidRPr="00FE3DD1" w:rsidRDefault="004A5916" w:rsidP="00FE3DD1">
      <w:pPr>
        <w:widowControl w:val="0"/>
        <w:tabs>
          <w:tab w:val="left" w:pos="1340"/>
        </w:tabs>
        <w:ind w:right="20" w:firstLine="709"/>
        <w:contextualSpacing/>
        <w:jc w:val="both"/>
        <w:rPr>
          <w:spacing w:val="1"/>
          <w:sz w:val="28"/>
          <w:szCs w:val="28"/>
        </w:rPr>
      </w:pPr>
      <w:r>
        <w:rPr>
          <w:spacing w:val="1"/>
          <w:sz w:val="28"/>
          <w:szCs w:val="28"/>
        </w:rPr>
        <w:t>4.</w:t>
      </w:r>
      <w:r w:rsidR="00FE3DD1" w:rsidRPr="00FE3DD1">
        <w:rPr>
          <w:spacing w:val="1"/>
          <w:sz w:val="28"/>
          <w:szCs w:val="28"/>
        </w:rPr>
        <w:t xml:space="preserve">1. Извещение о проведении Конкурса публикуется Организатором конкурса на </w:t>
      </w:r>
      <w:r w:rsidR="00AE6472">
        <w:rPr>
          <w:rFonts w:eastAsia="Calibri"/>
          <w:spacing w:val="1"/>
          <w:sz w:val="28"/>
          <w:szCs w:val="28"/>
          <w:lang w:eastAsia="en-US"/>
        </w:rPr>
        <w:t>официальном сайте</w:t>
      </w:r>
      <w:r w:rsidR="00FE3DD1" w:rsidRPr="00FE3DD1">
        <w:rPr>
          <w:rFonts w:eastAsia="Calibri"/>
          <w:spacing w:val="1"/>
          <w:sz w:val="28"/>
          <w:szCs w:val="28"/>
          <w:lang w:eastAsia="en-US"/>
        </w:rPr>
        <w:t xml:space="preserve"> </w:t>
      </w:r>
      <w:r w:rsidR="00AE6472">
        <w:rPr>
          <w:rFonts w:eastAsia="Calibri"/>
          <w:spacing w:val="1"/>
          <w:sz w:val="28"/>
          <w:szCs w:val="28"/>
          <w:lang w:eastAsia="en-US"/>
        </w:rPr>
        <w:t xml:space="preserve">Администрации </w:t>
      </w:r>
      <w:r w:rsidR="00A4030A">
        <w:rPr>
          <w:rFonts w:eastAsia="Calibri"/>
          <w:spacing w:val="1"/>
          <w:sz w:val="28"/>
          <w:szCs w:val="28"/>
          <w:lang w:eastAsia="en-US"/>
        </w:rPr>
        <w:t xml:space="preserve">Боковского </w:t>
      </w:r>
      <w:r w:rsidR="00AE6472">
        <w:rPr>
          <w:rFonts w:eastAsia="Calibri"/>
          <w:spacing w:val="1"/>
          <w:sz w:val="28"/>
          <w:szCs w:val="28"/>
          <w:lang w:eastAsia="en-US"/>
        </w:rPr>
        <w:t>район</w:t>
      </w:r>
      <w:r w:rsidR="00FE3DD1" w:rsidRPr="00FE3DD1">
        <w:rPr>
          <w:rFonts w:eastAsia="Calibri"/>
          <w:spacing w:val="1"/>
          <w:sz w:val="28"/>
          <w:szCs w:val="28"/>
          <w:lang w:eastAsia="en-US"/>
        </w:rPr>
        <w:t xml:space="preserve">а </w:t>
      </w:r>
      <w:r w:rsidR="00FE3DD1" w:rsidRPr="00F404C5">
        <w:rPr>
          <w:rFonts w:eastAsia="Calibri"/>
          <w:color w:val="000000" w:themeColor="text1"/>
          <w:spacing w:val="1"/>
          <w:sz w:val="28"/>
          <w:szCs w:val="28"/>
          <w:lang w:eastAsia="en-US"/>
        </w:rPr>
        <w:t>(</w:t>
      </w:r>
      <w:hyperlink r:id="rId10" w:history="1">
        <w:r w:rsidR="006418F8" w:rsidRPr="00F404C5">
          <w:rPr>
            <w:rStyle w:val="affff1"/>
            <w:rFonts w:ascii="Times New Roman" w:eastAsia="Calibri" w:hAnsi="Times New Roman"/>
            <w:color w:val="000000" w:themeColor="text1"/>
            <w:spacing w:val="1"/>
            <w:sz w:val="28"/>
            <w:szCs w:val="28"/>
            <w:lang w:val="en-US" w:eastAsia="en-US"/>
          </w:rPr>
          <w:t>https</w:t>
        </w:r>
        <w:r w:rsidR="006418F8" w:rsidRPr="00F404C5">
          <w:rPr>
            <w:rStyle w:val="affff1"/>
            <w:rFonts w:ascii="Times New Roman" w:eastAsia="Calibri" w:hAnsi="Times New Roman"/>
            <w:color w:val="000000" w:themeColor="text1"/>
            <w:spacing w:val="1"/>
            <w:sz w:val="28"/>
            <w:szCs w:val="28"/>
            <w:lang w:eastAsia="en-US"/>
          </w:rPr>
          <w:t>://</w:t>
        </w:r>
        <w:proofErr w:type="spellStart"/>
        <w:r w:rsidR="006418F8" w:rsidRPr="00F404C5">
          <w:rPr>
            <w:rStyle w:val="affff1"/>
            <w:rFonts w:ascii="Times New Roman" w:eastAsia="Calibri" w:hAnsi="Times New Roman"/>
            <w:color w:val="000000" w:themeColor="text1"/>
            <w:spacing w:val="1"/>
            <w:sz w:val="28"/>
            <w:szCs w:val="28"/>
            <w:lang w:val="en-US" w:eastAsia="en-US"/>
          </w:rPr>
          <w:t>bokovskaya</w:t>
        </w:r>
        <w:proofErr w:type="spellEnd"/>
        <w:r w:rsidR="006418F8" w:rsidRPr="00F404C5">
          <w:rPr>
            <w:rStyle w:val="affff1"/>
            <w:rFonts w:ascii="Times New Roman" w:eastAsia="Calibri" w:hAnsi="Times New Roman"/>
            <w:color w:val="000000" w:themeColor="text1"/>
            <w:spacing w:val="1"/>
            <w:sz w:val="28"/>
            <w:szCs w:val="28"/>
            <w:lang w:eastAsia="en-US"/>
          </w:rPr>
          <w:t>.</w:t>
        </w:r>
        <w:proofErr w:type="spellStart"/>
        <w:r w:rsidR="006418F8" w:rsidRPr="00F404C5">
          <w:rPr>
            <w:rStyle w:val="affff1"/>
            <w:rFonts w:ascii="Times New Roman" w:eastAsia="Calibri" w:hAnsi="Times New Roman"/>
            <w:color w:val="000000" w:themeColor="text1"/>
            <w:spacing w:val="1"/>
            <w:sz w:val="28"/>
            <w:szCs w:val="28"/>
            <w:lang w:val="en-US" w:eastAsia="en-US"/>
          </w:rPr>
          <w:t>donland</w:t>
        </w:r>
        <w:proofErr w:type="spellEnd"/>
        <w:r w:rsidR="006418F8" w:rsidRPr="00F404C5">
          <w:rPr>
            <w:rStyle w:val="affff1"/>
            <w:rFonts w:ascii="Times New Roman" w:eastAsia="Calibri" w:hAnsi="Times New Roman"/>
            <w:color w:val="000000" w:themeColor="text1"/>
            <w:spacing w:val="1"/>
            <w:sz w:val="28"/>
            <w:szCs w:val="28"/>
            <w:lang w:eastAsia="en-US"/>
          </w:rPr>
          <w:t>.</w:t>
        </w:r>
        <w:proofErr w:type="spellStart"/>
        <w:r w:rsidR="006418F8" w:rsidRPr="00F404C5">
          <w:rPr>
            <w:rStyle w:val="affff1"/>
            <w:rFonts w:ascii="Times New Roman" w:eastAsia="Calibri" w:hAnsi="Times New Roman"/>
            <w:color w:val="000000" w:themeColor="text1"/>
            <w:spacing w:val="1"/>
            <w:sz w:val="28"/>
            <w:szCs w:val="28"/>
            <w:lang w:val="en-US" w:eastAsia="en-US"/>
          </w:rPr>
          <w:t>ru</w:t>
        </w:r>
        <w:proofErr w:type="spellEnd"/>
      </w:hyperlink>
      <w:r w:rsidR="00FE3DD1" w:rsidRPr="00F404C5">
        <w:rPr>
          <w:rFonts w:eastAsia="Calibri"/>
          <w:color w:val="000000" w:themeColor="text1"/>
          <w:spacing w:val="1"/>
          <w:sz w:val="28"/>
          <w:szCs w:val="28"/>
          <w:lang w:eastAsia="en-US"/>
        </w:rPr>
        <w:t>)</w:t>
      </w:r>
      <w:r w:rsidR="00FE3DD1" w:rsidRPr="00F404C5">
        <w:rPr>
          <w:color w:val="000000" w:themeColor="text1"/>
          <w:spacing w:val="1"/>
          <w:sz w:val="28"/>
          <w:szCs w:val="28"/>
        </w:rPr>
        <w:t xml:space="preserve">, </w:t>
      </w:r>
      <w:r w:rsidR="00FE3DD1" w:rsidRPr="00FE3DD1">
        <w:rPr>
          <w:spacing w:val="1"/>
          <w:sz w:val="28"/>
          <w:szCs w:val="28"/>
        </w:rPr>
        <w:t>не позднее, чем за 30</w:t>
      </w:r>
      <w:r w:rsidR="00282864">
        <w:rPr>
          <w:spacing w:val="1"/>
          <w:sz w:val="28"/>
          <w:szCs w:val="28"/>
        </w:rPr>
        <w:t xml:space="preserve"> календарных</w:t>
      </w:r>
      <w:r w:rsidR="00FE3DD1" w:rsidRPr="00FE3DD1">
        <w:rPr>
          <w:spacing w:val="1"/>
          <w:sz w:val="28"/>
          <w:szCs w:val="28"/>
        </w:rPr>
        <w:t xml:space="preserve"> дней до даты вскрытия конвертов с заявками на участие в Конкурсе.</w:t>
      </w:r>
    </w:p>
    <w:p w:rsidR="00FE3DD1" w:rsidRPr="00FE3DD1" w:rsidRDefault="004A5916" w:rsidP="00FE3DD1">
      <w:pPr>
        <w:widowControl w:val="0"/>
        <w:tabs>
          <w:tab w:val="left" w:pos="1340"/>
        </w:tabs>
        <w:ind w:right="20" w:firstLine="709"/>
        <w:contextualSpacing/>
        <w:jc w:val="both"/>
        <w:rPr>
          <w:spacing w:val="1"/>
          <w:sz w:val="28"/>
          <w:szCs w:val="28"/>
        </w:rPr>
      </w:pPr>
      <w:r>
        <w:rPr>
          <w:spacing w:val="1"/>
          <w:sz w:val="28"/>
          <w:szCs w:val="28"/>
        </w:rPr>
        <w:t>4.</w:t>
      </w:r>
      <w:r w:rsidR="00FE3DD1" w:rsidRPr="00FE3DD1">
        <w:rPr>
          <w:spacing w:val="1"/>
          <w:sz w:val="28"/>
          <w:szCs w:val="28"/>
        </w:rPr>
        <w:t>2. В извещении о проведении Конкурса указываются следующие сведения:</w:t>
      </w:r>
    </w:p>
    <w:p w:rsidR="00FE3DD1" w:rsidRPr="00FE3DD1" w:rsidRDefault="00FE3DD1" w:rsidP="00FE3DD1">
      <w:pPr>
        <w:widowControl w:val="0"/>
        <w:tabs>
          <w:tab w:val="left" w:pos="908"/>
        </w:tabs>
        <w:ind w:right="20" w:firstLine="709"/>
        <w:contextualSpacing/>
        <w:jc w:val="both"/>
        <w:rPr>
          <w:spacing w:val="1"/>
          <w:sz w:val="28"/>
          <w:szCs w:val="28"/>
        </w:rPr>
      </w:pPr>
      <w:r w:rsidRPr="00FE3DD1">
        <w:rPr>
          <w:spacing w:val="1"/>
          <w:sz w:val="28"/>
          <w:szCs w:val="28"/>
        </w:rPr>
        <w:t>наименование, место нахождения, почтовый адрес и адрес электронной почты, номер контактного телефона Организатора конкурса;</w:t>
      </w:r>
    </w:p>
    <w:p w:rsidR="00FE3DD1" w:rsidRPr="00FE3DD1" w:rsidRDefault="00FE3DD1" w:rsidP="00FE3DD1">
      <w:pPr>
        <w:widowControl w:val="0"/>
        <w:tabs>
          <w:tab w:val="left" w:pos="918"/>
        </w:tabs>
        <w:ind w:right="20" w:firstLine="709"/>
        <w:contextualSpacing/>
        <w:jc w:val="both"/>
        <w:rPr>
          <w:spacing w:val="1"/>
          <w:sz w:val="28"/>
          <w:szCs w:val="28"/>
        </w:rPr>
      </w:pPr>
      <w:r w:rsidRPr="00FE3DD1">
        <w:rPr>
          <w:spacing w:val="1"/>
          <w:sz w:val="28"/>
          <w:szCs w:val="28"/>
        </w:rPr>
        <w:t>предмет Конкурса, в том числе информация о лоте, месте проведения, сроках и виде ярмарки, предельном количестве торговых мест на ярмарке, сроке действия договора на организацию ярмарки;</w:t>
      </w:r>
    </w:p>
    <w:p w:rsidR="00FE3DD1" w:rsidRPr="00FE3DD1" w:rsidRDefault="00FE3DD1" w:rsidP="00FE3DD1">
      <w:pPr>
        <w:widowControl w:val="0"/>
        <w:tabs>
          <w:tab w:val="left" w:pos="878"/>
        </w:tabs>
        <w:ind w:firstLine="709"/>
        <w:contextualSpacing/>
        <w:jc w:val="both"/>
        <w:rPr>
          <w:spacing w:val="1"/>
          <w:sz w:val="28"/>
          <w:szCs w:val="28"/>
        </w:rPr>
      </w:pPr>
      <w:r w:rsidRPr="00FE3DD1">
        <w:rPr>
          <w:spacing w:val="1"/>
          <w:sz w:val="28"/>
          <w:szCs w:val="28"/>
        </w:rPr>
        <w:t>место, дата и время начала, дата и время окончания срока подачи заявок;</w:t>
      </w:r>
    </w:p>
    <w:p w:rsidR="00FE3DD1" w:rsidRPr="00FE3DD1" w:rsidRDefault="00FE3DD1" w:rsidP="00FE3DD1">
      <w:pPr>
        <w:widowControl w:val="0"/>
        <w:tabs>
          <w:tab w:val="left" w:pos="990"/>
        </w:tabs>
        <w:ind w:right="20" w:firstLine="709"/>
        <w:contextualSpacing/>
        <w:jc w:val="both"/>
        <w:rPr>
          <w:spacing w:val="1"/>
          <w:sz w:val="28"/>
          <w:szCs w:val="28"/>
        </w:rPr>
      </w:pPr>
      <w:r w:rsidRPr="00FE3DD1">
        <w:rPr>
          <w:spacing w:val="1"/>
          <w:sz w:val="28"/>
          <w:szCs w:val="28"/>
        </w:rPr>
        <w:t xml:space="preserve">место, дата и время вскрытия конвертов с заявками на участие </w:t>
      </w:r>
      <w:r w:rsidR="00F404C5">
        <w:rPr>
          <w:spacing w:val="1"/>
          <w:sz w:val="28"/>
          <w:szCs w:val="28"/>
        </w:rPr>
        <w:t>в </w:t>
      </w:r>
      <w:r w:rsidRPr="00FE3DD1">
        <w:rPr>
          <w:spacing w:val="1"/>
          <w:sz w:val="28"/>
          <w:szCs w:val="28"/>
        </w:rPr>
        <w:t>Конкурсе, рассмотрения конкурсных заявок и подведения итогов Конкурса;</w:t>
      </w:r>
    </w:p>
    <w:p w:rsidR="00FE3DD1" w:rsidRPr="00FE3DD1" w:rsidRDefault="00FE3DD1" w:rsidP="00FE3DD1">
      <w:pPr>
        <w:widowControl w:val="0"/>
        <w:tabs>
          <w:tab w:val="left" w:pos="951"/>
        </w:tabs>
        <w:ind w:right="20" w:firstLine="709"/>
        <w:contextualSpacing/>
        <w:jc w:val="both"/>
        <w:rPr>
          <w:spacing w:val="1"/>
          <w:sz w:val="28"/>
          <w:szCs w:val="28"/>
        </w:rPr>
      </w:pPr>
      <w:r w:rsidRPr="00FE3DD1">
        <w:rPr>
          <w:spacing w:val="1"/>
          <w:sz w:val="28"/>
          <w:szCs w:val="28"/>
        </w:rPr>
        <w:t xml:space="preserve">срок, в течение которого Организатор конкурса вправе отказаться </w:t>
      </w:r>
      <w:r w:rsidR="00F404C5">
        <w:rPr>
          <w:spacing w:val="1"/>
          <w:sz w:val="28"/>
          <w:szCs w:val="28"/>
        </w:rPr>
        <w:t>от </w:t>
      </w:r>
      <w:r w:rsidRPr="00FE3DD1">
        <w:rPr>
          <w:spacing w:val="1"/>
          <w:sz w:val="28"/>
          <w:szCs w:val="28"/>
        </w:rPr>
        <w:t>проведения Конкурса;</w:t>
      </w:r>
    </w:p>
    <w:p w:rsidR="00FE3DD1" w:rsidRPr="00DA12EA" w:rsidRDefault="00FE3DD1" w:rsidP="00FE3DD1">
      <w:pPr>
        <w:widowControl w:val="0"/>
        <w:tabs>
          <w:tab w:val="left" w:pos="874"/>
        </w:tabs>
        <w:ind w:firstLine="709"/>
        <w:contextualSpacing/>
        <w:jc w:val="both"/>
        <w:rPr>
          <w:spacing w:val="1"/>
          <w:sz w:val="28"/>
          <w:szCs w:val="28"/>
        </w:rPr>
      </w:pPr>
      <w:r w:rsidRPr="00DA12EA">
        <w:rPr>
          <w:spacing w:val="1"/>
          <w:sz w:val="28"/>
          <w:szCs w:val="28"/>
        </w:rPr>
        <w:t xml:space="preserve">требования к заявителям, предусмотренные пунктами </w:t>
      </w:r>
      <w:r w:rsidR="003A632E">
        <w:rPr>
          <w:spacing w:val="1"/>
          <w:sz w:val="28"/>
          <w:szCs w:val="28"/>
        </w:rPr>
        <w:t>3.</w:t>
      </w:r>
      <w:r w:rsidRPr="00DA12EA">
        <w:rPr>
          <w:spacing w:val="1"/>
          <w:sz w:val="28"/>
          <w:szCs w:val="28"/>
        </w:rPr>
        <w:t>4</w:t>
      </w:r>
      <w:r w:rsidR="005D02F8" w:rsidRPr="00DA12EA">
        <w:rPr>
          <w:spacing w:val="1"/>
          <w:sz w:val="28"/>
          <w:szCs w:val="28"/>
        </w:rPr>
        <w:t>-</w:t>
      </w:r>
      <w:r w:rsidR="003A632E">
        <w:rPr>
          <w:spacing w:val="1"/>
          <w:sz w:val="28"/>
          <w:szCs w:val="28"/>
        </w:rPr>
        <w:t>3.5</w:t>
      </w:r>
      <w:r w:rsidR="00B729CF">
        <w:rPr>
          <w:spacing w:val="1"/>
          <w:sz w:val="28"/>
          <w:szCs w:val="28"/>
        </w:rPr>
        <w:t> </w:t>
      </w:r>
      <w:r w:rsidRPr="00DA12EA">
        <w:rPr>
          <w:spacing w:val="1"/>
          <w:sz w:val="28"/>
          <w:szCs w:val="28"/>
        </w:rPr>
        <w:t>Порядка;</w:t>
      </w:r>
    </w:p>
    <w:p w:rsidR="00FE3DD1" w:rsidRPr="00FE3DD1" w:rsidRDefault="00FE3DD1" w:rsidP="00FE3DD1">
      <w:pPr>
        <w:widowControl w:val="0"/>
        <w:tabs>
          <w:tab w:val="left" w:pos="889"/>
        </w:tabs>
        <w:ind w:right="20" w:firstLine="709"/>
        <w:contextualSpacing/>
        <w:jc w:val="both"/>
        <w:rPr>
          <w:spacing w:val="1"/>
          <w:sz w:val="28"/>
          <w:szCs w:val="28"/>
        </w:rPr>
      </w:pPr>
      <w:r w:rsidRPr="00DA12EA">
        <w:rPr>
          <w:spacing w:val="1"/>
          <w:sz w:val="28"/>
          <w:szCs w:val="28"/>
        </w:rPr>
        <w:t>порядок</w:t>
      </w:r>
      <w:r w:rsidRPr="00FE3DD1">
        <w:rPr>
          <w:spacing w:val="1"/>
          <w:sz w:val="28"/>
          <w:szCs w:val="28"/>
        </w:rPr>
        <w:t xml:space="preserve"> проведения Конкурса, в том числе порядок оформления участия в Конкурсе, подведения итогов Конкурса;</w:t>
      </w:r>
    </w:p>
    <w:p w:rsidR="00FE3DD1" w:rsidRPr="00FE3DD1" w:rsidRDefault="00FE3DD1" w:rsidP="00FE3DD1">
      <w:pPr>
        <w:widowControl w:val="0"/>
        <w:tabs>
          <w:tab w:val="left" w:pos="883"/>
        </w:tabs>
        <w:ind w:firstLine="709"/>
        <w:contextualSpacing/>
        <w:jc w:val="both"/>
        <w:rPr>
          <w:spacing w:val="1"/>
          <w:sz w:val="28"/>
          <w:szCs w:val="28"/>
        </w:rPr>
      </w:pPr>
      <w:r w:rsidRPr="00FE3DD1">
        <w:rPr>
          <w:spacing w:val="1"/>
          <w:sz w:val="28"/>
          <w:szCs w:val="28"/>
        </w:rPr>
        <w:t>форма заявки на участие в Конкурсе;</w:t>
      </w:r>
    </w:p>
    <w:p w:rsidR="00FE3DD1" w:rsidRPr="00FE3DD1" w:rsidRDefault="00FE3DD1" w:rsidP="00FE3DD1">
      <w:pPr>
        <w:widowControl w:val="0"/>
        <w:tabs>
          <w:tab w:val="left" w:pos="878"/>
        </w:tabs>
        <w:ind w:firstLine="709"/>
        <w:contextualSpacing/>
        <w:jc w:val="both"/>
        <w:rPr>
          <w:spacing w:val="1"/>
          <w:sz w:val="28"/>
          <w:szCs w:val="28"/>
        </w:rPr>
      </w:pPr>
      <w:r w:rsidRPr="00FE3DD1">
        <w:rPr>
          <w:spacing w:val="1"/>
          <w:sz w:val="28"/>
          <w:szCs w:val="28"/>
        </w:rPr>
        <w:t>проект Договора.</w:t>
      </w:r>
    </w:p>
    <w:p w:rsidR="00FE3DD1" w:rsidRPr="00F404C5" w:rsidRDefault="004A5916" w:rsidP="00FE3DD1">
      <w:pPr>
        <w:widowControl w:val="0"/>
        <w:tabs>
          <w:tab w:val="left" w:pos="1263"/>
        </w:tabs>
        <w:ind w:right="20" w:firstLine="709"/>
        <w:contextualSpacing/>
        <w:jc w:val="both"/>
        <w:rPr>
          <w:color w:val="000000" w:themeColor="text1"/>
          <w:spacing w:val="1"/>
          <w:sz w:val="28"/>
          <w:szCs w:val="28"/>
        </w:rPr>
      </w:pPr>
      <w:r>
        <w:rPr>
          <w:spacing w:val="1"/>
          <w:sz w:val="28"/>
          <w:szCs w:val="28"/>
        </w:rPr>
        <w:t>4.</w:t>
      </w:r>
      <w:r w:rsidR="00FE3DD1" w:rsidRPr="00FE3DD1">
        <w:rPr>
          <w:spacing w:val="1"/>
          <w:sz w:val="28"/>
          <w:szCs w:val="28"/>
        </w:rPr>
        <w:t xml:space="preserve">3. Отказ от проведения Конкурса допускается не позднее, чем за пять дней до даты окончания срока подачи заявок на участие в Конкурсе </w:t>
      </w:r>
      <w:r w:rsidR="00F404C5">
        <w:rPr>
          <w:spacing w:val="1"/>
          <w:sz w:val="28"/>
          <w:szCs w:val="28"/>
        </w:rPr>
        <w:t xml:space="preserve">и </w:t>
      </w:r>
      <w:r w:rsidR="00F404C5">
        <w:rPr>
          <w:spacing w:val="1"/>
          <w:sz w:val="28"/>
          <w:szCs w:val="28"/>
        </w:rPr>
        <w:lastRenderedPageBreak/>
        <w:t>в </w:t>
      </w:r>
      <w:r w:rsidR="00FE3DD1" w:rsidRPr="00FE3DD1">
        <w:rPr>
          <w:spacing w:val="1"/>
          <w:sz w:val="28"/>
          <w:szCs w:val="28"/>
        </w:rPr>
        <w:t xml:space="preserve">течение одного рабочего дня со дня принятия указанного решения подлежит публикации на </w:t>
      </w:r>
      <w:r w:rsidR="00FE3DD1" w:rsidRPr="00FE3DD1">
        <w:rPr>
          <w:rFonts w:eastAsia="Calibri"/>
          <w:spacing w:val="1"/>
          <w:sz w:val="28"/>
          <w:szCs w:val="28"/>
          <w:lang w:eastAsia="en-US"/>
        </w:rPr>
        <w:t xml:space="preserve">официальном </w:t>
      </w:r>
      <w:r w:rsidR="006418F8">
        <w:rPr>
          <w:rFonts w:eastAsia="Calibri"/>
          <w:spacing w:val="1"/>
          <w:sz w:val="28"/>
          <w:szCs w:val="28"/>
          <w:lang w:eastAsia="en-US"/>
        </w:rPr>
        <w:t>сайте Администрации района</w:t>
      </w:r>
      <w:r w:rsidR="00FE3DD1" w:rsidRPr="00FE3DD1">
        <w:rPr>
          <w:rFonts w:eastAsia="Calibri"/>
          <w:spacing w:val="1"/>
          <w:sz w:val="28"/>
          <w:szCs w:val="28"/>
          <w:lang w:eastAsia="en-US"/>
        </w:rPr>
        <w:t xml:space="preserve"> </w:t>
      </w:r>
      <w:r w:rsidR="00FE3DD1" w:rsidRPr="00F404C5">
        <w:rPr>
          <w:rFonts w:eastAsia="Calibri"/>
          <w:color w:val="000000" w:themeColor="text1"/>
          <w:spacing w:val="1"/>
          <w:sz w:val="28"/>
          <w:szCs w:val="28"/>
          <w:lang w:eastAsia="en-US"/>
        </w:rPr>
        <w:t>(</w:t>
      </w:r>
      <w:hyperlink r:id="rId11" w:history="1">
        <w:r w:rsidR="006418F8" w:rsidRPr="00F404C5">
          <w:rPr>
            <w:rStyle w:val="affff1"/>
            <w:rFonts w:ascii="Times New Roman" w:eastAsia="Calibri" w:hAnsi="Times New Roman"/>
            <w:color w:val="000000" w:themeColor="text1"/>
            <w:spacing w:val="1"/>
            <w:sz w:val="28"/>
            <w:szCs w:val="28"/>
            <w:lang w:val="en-US" w:eastAsia="en-US"/>
          </w:rPr>
          <w:t>https</w:t>
        </w:r>
        <w:r w:rsidR="006418F8" w:rsidRPr="00F404C5">
          <w:rPr>
            <w:rStyle w:val="affff1"/>
            <w:rFonts w:ascii="Times New Roman" w:eastAsia="Calibri" w:hAnsi="Times New Roman"/>
            <w:color w:val="000000" w:themeColor="text1"/>
            <w:spacing w:val="1"/>
            <w:sz w:val="28"/>
            <w:szCs w:val="28"/>
            <w:lang w:eastAsia="en-US"/>
          </w:rPr>
          <w:t>://</w:t>
        </w:r>
        <w:proofErr w:type="spellStart"/>
        <w:r w:rsidR="006418F8" w:rsidRPr="00F404C5">
          <w:rPr>
            <w:rStyle w:val="affff1"/>
            <w:rFonts w:ascii="Times New Roman" w:eastAsia="Calibri" w:hAnsi="Times New Roman"/>
            <w:color w:val="000000" w:themeColor="text1"/>
            <w:spacing w:val="1"/>
            <w:sz w:val="28"/>
            <w:szCs w:val="28"/>
            <w:lang w:val="en-US" w:eastAsia="en-US"/>
          </w:rPr>
          <w:t>bokovskaya</w:t>
        </w:r>
        <w:proofErr w:type="spellEnd"/>
        <w:r w:rsidR="006418F8" w:rsidRPr="00F404C5">
          <w:rPr>
            <w:rStyle w:val="affff1"/>
            <w:rFonts w:ascii="Times New Roman" w:eastAsia="Calibri" w:hAnsi="Times New Roman"/>
            <w:color w:val="000000" w:themeColor="text1"/>
            <w:spacing w:val="1"/>
            <w:sz w:val="28"/>
            <w:szCs w:val="28"/>
            <w:lang w:eastAsia="en-US"/>
          </w:rPr>
          <w:t>.</w:t>
        </w:r>
        <w:proofErr w:type="spellStart"/>
        <w:r w:rsidR="006418F8" w:rsidRPr="00F404C5">
          <w:rPr>
            <w:rStyle w:val="affff1"/>
            <w:rFonts w:ascii="Times New Roman" w:eastAsia="Calibri" w:hAnsi="Times New Roman"/>
            <w:color w:val="000000" w:themeColor="text1"/>
            <w:spacing w:val="1"/>
            <w:sz w:val="28"/>
            <w:szCs w:val="28"/>
            <w:lang w:val="en-US" w:eastAsia="en-US"/>
          </w:rPr>
          <w:t>donland</w:t>
        </w:r>
        <w:proofErr w:type="spellEnd"/>
        <w:r w:rsidR="006418F8" w:rsidRPr="00F404C5">
          <w:rPr>
            <w:rStyle w:val="affff1"/>
            <w:rFonts w:ascii="Times New Roman" w:eastAsia="Calibri" w:hAnsi="Times New Roman"/>
            <w:color w:val="000000" w:themeColor="text1"/>
            <w:spacing w:val="1"/>
            <w:sz w:val="28"/>
            <w:szCs w:val="28"/>
            <w:lang w:eastAsia="en-US"/>
          </w:rPr>
          <w:t>.</w:t>
        </w:r>
        <w:proofErr w:type="spellStart"/>
        <w:r w:rsidR="006418F8" w:rsidRPr="00F404C5">
          <w:rPr>
            <w:rStyle w:val="affff1"/>
            <w:rFonts w:ascii="Times New Roman" w:eastAsia="Calibri" w:hAnsi="Times New Roman"/>
            <w:color w:val="000000" w:themeColor="text1"/>
            <w:spacing w:val="1"/>
            <w:sz w:val="28"/>
            <w:szCs w:val="28"/>
            <w:lang w:val="en-US" w:eastAsia="en-US"/>
          </w:rPr>
          <w:t>ru</w:t>
        </w:r>
        <w:proofErr w:type="spellEnd"/>
      </w:hyperlink>
      <w:r w:rsidR="006418F8" w:rsidRPr="00F404C5">
        <w:rPr>
          <w:rFonts w:eastAsia="Calibri"/>
          <w:color w:val="000000" w:themeColor="text1"/>
          <w:spacing w:val="1"/>
          <w:sz w:val="28"/>
          <w:szCs w:val="28"/>
          <w:lang w:eastAsia="en-US"/>
        </w:rPr>
        <w:t xml:space="preserve">). </w:t>
      </w:r>
    </w:p>
    <w:p w:rsidR="00EE6546" w:rsidRPr="00F404C5" w:rsidRDefault="004A5916" w:rsidP="00EE6546">
      <w:pPr>
        <w:widowControl w:val="0"/>
        <w:tabs>
          <w:tab w:val="left" w:pos="1282"/>
        </w:tabs>
        <w:ind w:right="20" w:firstLine="709"/>
        <w:contextualSpacing/>
        <w:jc w:val="both"/>
        <w:rPr>
          <w:rFonts w:eastAsia="Calibri"/>
          <w:color w:val="000000" w:themeColor="text1"/>
          <w:spacing w:val="1"/>
          <w:sz w:val="28"/>
          <w:szCs w:val="28"/>
          <w:lang w:eastAsia="en-US"/>
        </w:rPr>
      </w:pPr>
      <w:r>
        <w:rPr>
          <w:spacing w:val="1"/>
          <w:sz w:val="28"/>
          <w:szCs w:val="28"/>
        </w:rPr>
        <w:t>4.</w:t>
      </w:r>
      <w:r w:rsidR="00FE3DD1" w:rsidRPr="00FE3DD1">
        <w:rPr>
          <w:spacing w:val="1"/>
          <w:sz w:val="28"/>
          <w:szCs w:val="28"/>
        </w:rPr>
        <w:t xml:space="preserve">4. Организатор Конкурса разрабатывает конкурсную документацию </w:t>
      </w:r>
      <w:r w:rsidR="00F404C5">
        <w:rPr>
          <w:spacing w:val="1"/>
          <w:sz w:val="28"/>
          <w:szCs w:val="28"/>
        </w:rPr>
        <w:t>в </w:t>
      </w:r>
      <w:r w:rsidR="00FE3DD1" w:rsidRPr="00FE3DD1">
        <w:rPr>
          <w:spacing w:val="1"/>
          <w:sz w:val="28"/>
          <w:szCs w:val="28"/>
        </w:rPr>
        <w:t xml:space="preserve">отношении каждого лота и обеспечивает ее опубликование в срок, предусмотренный </w:t>
      </w:r>
      <w:r w:rsidR="00FE3DD1" w:rsidRPr="00DA12EA">
        <w:rPr>
          <w:spacing w:val="1"/>
          <w:sz w:val="28"/>
          <w:szCs w:val="28"/>
        </w:rPr>
        <w:t xml:space="preserve">пунктом </w:t>
      </w:r>
      <w:r w:rsidR="00581F65">
        <w:rPr>
          <w:spacing w:val="1"/>
          <w:sz w:val="28"/>
          <w:szCs w:val="28"/>
        </w:rPr>
        <w:t>4.</w:t>
      </w:r>
      <w:r w:rsidR="00FE3DD1" w:rsidRPr="00DA12EA">
        <w:rPr>
          <w:spacing w:val="1"/>
          <w:sz w:val="28"/>
          <w:szCs w:val="28"/>
        </w:rPr>
        <w:t>1 Порядка,</w:t>
      </w:r>
      <w:r w:rsidR="00FE3DD1" w:rsidRPr="00FE3DD1">
        <w:rPr>
          <w:spacing w:val="1"/>
          <w:sz w:val="28"/>
          <w:szCs w:val="28"/>
        </w:rPr>
        <w:t xml:space="preserve"> одновременно </w:t>
      </w:r>
      <w:r w:rsidR="00F404C5">
        <w:rPr>
          <w:spacing w:val="1"/>
          <w:sz w:val="28"/>
          <w:szCs w:val="28"/>
        </w:rPr>
        <w:t>с </w:t>
      </w:r>
      <w:r w:rsidR="00FE3DD1" w:rsidRPr="00FE3DD1">
        <w:rPr>
          <w:spacing w:val="1"/>
          <w:sz w:val="28"/>
          <w:szCs w:val="28"/>
        </w:rPr>
        <w:t xml:space="preserve">опубликованием извещения о проведении Конкурса на </w:t>
      </w:r>
      <w:r w:rsidR="00FE3DD1" w:rsidRPr="00FE3DD1">
        <w:rPr>
          <w:rFonts w:eastAsia="Calibri"/>
          <w:spacing w:val="1"/>
          <w:sz w:val="28"/>
          <w:szCs w:val="28"/>
          <w:lang w:eastAsia="en-US"/>
        </w:rPr>
        <w:t xml:space="preserve">официальном </w:t>
      </w:r>
      <w:r w:rsidR="00EE6546">
        <w:rPr>
          <w:rFonts w:eastAsia="Calibri"/>
          <w:spacing w:val="1"/>
          <w:sz w:val="28"/>
          <w:szCs w:val="28"/>
          <w:lang w:eastAsia="en-US"/>
        </w:rPr>
        <w:t>сайт</w:t>
      </w:r>
      <w:r w:rsidR="00FE3DD1" w:rsidRPr="00FE3DD1">
        <w:rPr>
          <w:rFonts w:eastAsia="Calibri"/>
          <w:spacing w:val="1"/>
          <w:sz w:val="28"/>
          <w:szCs w:val="28"/>
          <w:lang w:eastAsia="en-US"/>
        </w:rPr>
        <w:t xml:space="preserve">е Администрации </w:t>
      </w:r>
      <w:r w:rsidR="00EE6546">
        <w:rPr>
          <w:rFonts w:eastAsia="Calibri"/>
          <w:spacing w:val="1"/>
          <w:sz w:val="28"/>
          <w:szCs w:val="28"/>
          <w:lang w:eastAsia="en-US"/>
        </w:rPr>
        <w:t>район</w:t>
      </w:r>
      <w:r w:rsidR="00FE3DD1" w:rsidRPr="00FE3DD1">
        <w:rPr>
          <w:rFonts w:eastAsia="Calibri"/>
          <w:spacing w:val="1"/>
          <w:sz w:val="28"/>
          <w:szCs w:val="28"/>
          <w:lang w:eastAsia="en-US"/>
        </w:rPr>
        <w:t xml:space="preserve">а </w:t>
      </w:r>
      <w:r w:rsidR="00FE3DD1" w:rsidRPr="00F404C5">
        <w:rPr>
          <w:rFonts w:eastAsia="Calibri"/>
          <w:color w:val="000000" w:themeColor="text1"/>
          <w:spacing w:val="1"/>
          <w:sz w:val="28"/>
          <w:szCs w:val="28"/>
          <w:lang w:eastAsia="en-US"/>
        </w:rPr>
        <w:t>(</w:t>
      </w:r>
      <w:hyperlink r:id="rId12" w:history="1">
        <w:r w:rsidR="00EE6546" w:rsidRPr="00F404C5">
          <w:rPr>
            <w:rStyle w:val="affff1"/>
            <w:rFonts w:ascii="Times New Roman" w:eastAsia="Calibri" w:hAnsi="Times New Roman"/>
            <w:color w:val="000000" w:themeColor="text1"/>
            <w:spacing w:val="1"/>
            <w:sz w:val="28"/>
            <w:szCs w:val="28"/>
            <w:lang w:val="en-US" w:eastAsia="en-US"/>
          </w:rPr>
          <w:t>https</w:t>
        </w:r>
        <w:r w:rsidR="00EE6546" w:rsidRPr="00F404C5">
          <w:rPr>
            <w:rStyle w:val="affff1"/>
            <w:rFonts w:ascii="Times New Roman" w:eastAsia="Calibri" w:hAnsi="Times New Roman"/>
            <w:color w:val="000000" w:themeColor="text1"/>
            <w:spacing w:val="1"/>
            <w:sz w:val="28"/>
            <w:szCs w:val="28"/>
            <w:lang w:eastAsia="en-US"/>
          </w:rPr>
          <w:t>://</w:t>
        </w:r>
        <w:proofErr w:type="spellStart"/>
        <w:r w:rsidR="00EE6546" w:rsidRPr="00F404C5">
          <w:rPr>
            <w:rStyle w:val="affff1"/>
            <w:rFonts w:ascii="Times New Roman" w:eastAsia="Calibri" w:hAnsi="Times New Roman"/>
            <w:color w:val="000000" w:themeColor="text1"/>
            <w:spacing w:val="1"/>
            <w:sz w:val="28"/>
            <w:szCs w:val="28"/>
            <w:lang w:val="en-US" w:eastAsia="en-US"/>
          </w:rPr>
          <w:t>bokovskaya</w:t>
        </w:r>
        <w:proofErr w:type="spellEnd"/>
        <w:r w:rsidR="00EE6546" w:rsidRPr="00F404C5">
          <w:rPr>
            <w:rStyle w:val="affff1"/>
            <w:rFonts w:ascii="Times New Roman" w:eastAsia="Calibri" w:hAnsi="Times New Roman"/>
            <w:color w:val="000000" w:themeColor="text1"/>
            <w:spacing w:val="1"/>
            <w:sz w:val="28"/>
            <w:szCs w:val="28"/>
            <w:lang w:eastAsia="en-US"/>
          </w:rPr>
          <w:t>.</w:t>
        </w:r>
        <w:proofErr w:type="spellStart"/>
        <w:r w:rsidR="00EE6546" w:rsidRPr="00F404C5">
          <w:rPr>
            <w:rStyle w:val="affff1"/>
            <w:rFonts w:ascii="Times New Roman" w:eastAsia="Calibri" w:hAnsi="Times New Roman"/>
            <w:color w:val="000000" w:themeColor="text1"/>
            <w:spacing w:val="1"/>
            <w:sz w:val="28"/>
            <w:szCs w:val="28"/>
            <w:lang w:val="en-US" w:eastAsia="en-US"/>
          </w:rPr>
          <w:t>donland</w:t>
        </w:r>
        <w:proofErr w:type="spellEnd"/>
        <w:r w:rsidR="00EE6546" w:rsidRPr="00F404C5">
          <w:rPr>
            <w:rStyle w:val="affff1"/>
            <w:rFonts w:ascii="Times New Roman" w:eastAsia="Calibri" w:hAnsi="Times New Roman"/>
            <w:color w:val="000000" w:themeColor="text1"/>
            <w:spacing w:val="1"/>
            <w:sz w:val="28"/>
            <w:szCs w:val="28"/>
            <w:lang w:eastAsia="en-US"/>
          </w:rPr>
          <w:t>.</w:t>
        </w:r>
        <w:proofErr w:type="spellStart"/>
        <w:r w:rsidR="00EE6546" w:rsidRPr="00F404C5">
          <w:rPr>
            <w:rStyle w:val="affff1"/>
            <w:rFonts w:ascii="Times New Roman" w:eastAsia="Calibri" w:hAnsi="Times New Roman"/>
            <w:color w:val="000000" w:themeColor="text1"/>
            <w:spacing w:val="1"/>
            <w:sz w:val="28"/>
            <w:szCs w:val="28"/>
            <w:lang w:val="en-US" w:eastAsia="en-US"/>
          </w:rPr>
          <w:t>ru</w:t>
        </w:r>
        <w:proofErr w:type="spellEnd"/>
      </w:hyperlink>
      <w:r w:rsidR="00EE6546" w:rsidRPr="00F404C5">
        <w:rPr>
          <w:rFonts w:eastAsia="Calibri"/>
          <w:color w:val="000000" w:themeColor="text1"/>
          <w:spacing w:val="1"/>
          <w:sz w:val="28"/>
          <w:szCs w:val="28"/>
          <w:lang w:eastAsia="en-US"/>
        </w:rPr>
        <w:t xml:space="preserve">). </w:t>
      </w:r>
    </w:p>
    <w:p w:rsidR="00FE3DD1" w:rsidRPr="00FE3DD1" w:rsidRDefault="004A5916" w:rsidP="00EE6546">
      <w:pPr>
        <w:widowControl w:val="0"/>
        <w:tabs>
          <w:tab w:val="left" w:pos="1282"/>
        </w:tabs>
        <w:ind w:right="20" w:firstLine="709"/>
        <w:contextualSpacing/>
        <w:jc w:val="both"/>
        <w:rPr>
          <w:spacing w:val="1"/>
          <w:sz w:val="28"/>
          <w:szCs w:val="28"/>
        </w:rPr>
      </w:pPr>
      <w:r>
        <w:rPr>
          <w:spacing w:val="1"/>
          <w:sz w:val="28"/>
          <w:szCs w:val="28"/>
        </w:rPr>
        <w:t>4.</w:t>
      </w:r>
      <w:r w:rsidR="00FE3DD1" w:rsidRPr="00FE3DD1">
        <w:rPr>
          <w:spacing w:val="1"/>
          <w:sz w:val="28"/>
          <w:szCs w:val="28"/>
        </w:rPr>
        <w:t>5. Конкурсная документация содержит:</w:t>
      </w:r>
    </w:p>
    <w:p w:rsidR="00FE3DD1" w:rsidRPr="00FE3DD1" w:rsidRDefault="00FE3DD1" w:rsidP="00FE3DD1">
      <w:pPr>
        <w:widowControl w:val="0"/>
        <w:tabs>
          <w:tab w:val="left" w:pos="883"/>
        </w:tabs>
        <w:ind w:firstLine="709"/>
        <w:contextualSpacing/>
        <w:jc w:val="both"/>
        <w:rPr>
          <w:spacing w:val="1"/>
          <w:sz w:val="28"/>
          <w:szCs w:val="28"/>
        </w:rPr>
      </w:pPr>
      <w:r w:rsidRPr="00FE3DD1">
        <w:rPr>
          <w:spacing w:val="1"/>
          <w:sz w:val="28"/>
          <w:szCs w:val="28"/>
        </w:rPr>
        <w:t>сведения, указанные в извещении о проведении Конкурса;</w:t>
      </w:r>
    </w:p>
    <w:p w:rsidR="00FE3DD1" w:rsidRPr="00FE3DD1" w:rsidRDefault="00FE3DD1" w:rsidP="00FE3DD1">
      <w:pPr>
        <w:widowControl w:val="0"/>
        <w:tabs>
          <w:tab w:val="left" w:pos="980"/>
        </w:tabs>
        <w:ind w:right="20" w:firstLine="709"/>
        <w:contextualSpacing/>
        <w:jc w:val="both"/>
        <w:rPr>
          <w:spacing w:val="1"/>
          <w:sz w:val="28"/>
          <w:szCs w:val="28"/>
        </w:rPr>
      </w:pPr>
      <w:r w:rsidRPr="00FE3DD1">
        <w:rPr>
          <w:spacing w:val="1"/>
          <w:sz w:val="28"/>
          <w:szCs w:val="28"/>
        </w:rPr>
        <w:t>правила оформления конверта с заявкой об участии в Конкурсе и прилагаемых к ней документов;</w:t>
      </w:r>
    </w:p>
    <w:p w:rsidR="00FE3DD1" w:rsidRPr="00FE3DD1" w:rsidRDefault="00FE3DD1" w:rsidP="00FE3DD1">
      <w:pPr>
        <w:widowControl w:val="0"/>
        <w:tabs>
          <w:tab w:val="left" w:pos="937"/>
        </w:tabs>
        <w:ind w:right="20" w:firstLine="709"/>
        <w:contextualSpacing/>
        <w:jc w:val="both"/>
        <w:rPr>
          <w:spacing w:val="1"/>
          <w:sz w:val="28"/>
          <w:szCs w:val="28"/>
        </w:rPr>
      </w:pPr>
      <w:r w:rsidRPr="00FE3DD1">
        <w:rPr>
          <w:spacing w:val="1"/>
          <w:sz w:val="28"/>
          <w:szCs w:val="28"/>
        </w:rPr>
        <w:t xml:space="preserve">перечень документов, прилагаемых к заявке об участии в Конкурсе </w:t>
      </w:r>
      <w:r w:rsidR="00F404C5">
        <w:rPr>
          <w:spacing w:val="1"/>
          <w:sz w:val="28"/>
          <w:szCs w:val="28"/>
        </w:rPr>
        <w:t>в </w:t>
      </w:r>
      <w:r w:rsidRPr="00FE3DD1">
        <w:rPr>
          <w:spacing w:val="1"/>
          <w:sz w:val="28"/>
          <w:szCs w:val="28"/>
        </w:rPr>
        <w:t xml:space="preserve">целях подтверждения сведений, предусмотренных </w:t>
      </w:r>
      <w:r w:rsidRPr="00DA12EA">
        <w:rPr>
          <w:spacing w:val="1"/>
          <w:sz w:val="28"/>
          <w:szCs w:val="28"/>
        </w:rPr>
        <w:t xml:space="preserve">пунктами </w:t>
      </w:r>
      <w:r w:rsidR="00581F65">
        <w:rPr>
          <w:spacing w:val="1"/>
          <w:sz w:val="28"/>
          <w:szCs w:val="28"/>
        </w:rPr>
        <w:t>3.</w:t>
      </w:r>
      <w:r w:rsidRPr="00DA12EA">
        <w:rPr>
          <w:spacing w:val="1"/>
          <w:sz w:val="28"/>
          <w:szCs w:val="28"/>
        </w:rPr>
        <w:t>4</w:t>
      </w:r>
      <w:r w:rsidR="005D02F8" w:rsidRPr="00DA12EA">
        <w:rPr>
          <w:spacing w:val="1"/>
          <w:sz w:val="28"/>
          <w:szCs w:val="28"/>
        </w:rPr>
        <w:t>-</w:t>
      </w:r>
      <w:r w:rsidR="00581F65">
        <w:rPr>
          <w:spacing w:val="1"/>
          <w:sz w:val="28"/>
          <w:szCs w:val="28"/>
        </w:rPr>
        <w:t>3.</w:t>
      </w:r>
      <w:r w:rsidR="00DA12EA" w:rsidRPr="00DA12EA">
        <w:rPr>
          <w:spacing w:val="1"/>
          <w:sz w:val="28"/>
          <w:szCs w:val="28"/>
        </w:rPr>
        <w:t>5  </w:t>
      </w:r>
      <w:r w:rsidRPr="00DA12EA">
        <w:rPr>
          <w:spacing w:val="1"/>
          <w:sz w:val="28"/>
          <w:szCs w:val="28"/>
        </w:rPr>
        <w:t>Порядка;</w:t>
      </w:r>
    </w:p>
    <w:p w:rsidR="00FE3DD1" w:rsidRPr="00FE3DD1" w:rsidRDefault="00FE3DD1" w:rsidP="00FE3DD1">
      <w:pPr>
        <w:widowControl w:val="0"/>
        <w:tabs>
          <w:tab w:val="left" w:pos="913"/>
        </w:tabs>
        <w:ind w:right="20" w:firstLine="709"/>
        <w:contextualSpacing/>
        <w:jc w:val="both"/>
        <w:rPr>
          <w:spacing w:val="1"/>
          <w:sz w:val="28"/>
          <w:szCs w:val="28"/>
        </w:rPr>
      </w:pPr>
      <w:r w:rsidRPr="00FE3DD1">
        <w:rPr>
          <w:spacing w:val="1"/>
          <w:sz w:val="28"/>
          <w:szCs w:val="28"/>
        </w:rPr>
        <w:t>порядок и срок отзыва заявок об участии в Конкурсе и внесения в них изменений;</w:t>
      </w:r>
    </w:p>
    <w:p w:rsidR="00FE3DD1" w:rsidRPr="00DA12EA" w:rsidRDefault="00FE3DD1" w:rsidP="00FE3DD1">
      <w:pPr>
        <w:widowControl w:val="0"/>
        <w:tabs>
          <w:tab w:val="left" w:pos="1042"/>
        </w:tabs>
        <w:ind w:right="20" w:firstLine="709"/>
        <w:contextualSpacing/>
        <w:jc w:val="both"/>
        <w:rPr>
          <w:spacing w:val="1"/>
          <w:sz w:val="28"/>
          <w:szCs w:val="28"/>
        </w:rPr>
      </w:pPr>
      <w:r w:rsidRPr="00FE3DD1">
        <w:rPr>
          <w:spacing w:val="1"/>
          <w:sz w:val="28"/>
          <w:szCs w:val="28"/>
        </w:rPr>
        <w:t xml:space="preserve">формы, порядок, дата начала и окончания срока представления </w:t>
      </w:r>
      <w:r w:rsidRPr="00DA12EA">
        <w:rPr>
          <w:spacing w:val="1"/>
          <w:sz w:val="28"/>
          <w:szCs w:val="28"/>
        </w:rPr>
        <w:t>заявителям разъяснений положений конкурсной документации;</w:t>
      </w:r>
    </w:p>
    <w:p w:rsidR="00FE3DD1" w:rsidRPr="00DA12EA" w:rsidRDefault="00FE3DD1" w:rsidP="00FE3DD1">
      <w:pPr>
        <w:widowControl w:val="0"/>
        <w:tabs>
          <w:tab w:val="left" w:pos="1004"/>
        </w:tabs>
        <w:ind w:right="20" w:firstLine="709"/>
        <w:contextualSpacing/>
        <w:jc w:val="both"/>
        <w:rPr>
          <w:spacing w:val="1"/>
          <w:sz w:val="28"/>
          <w:szCs w:val="28"/>
        </w:rPr>
      </w:pPr>
      <w:r w:rsidRPr="00DA12EA">
        <w:rPr>
          <w:spacing w:val="1"/>
          <w:sz w:val="28"/>
          <w:szCs w:val="28"/>
        </w:rPr>
        <w:t xml:space="preserve">критерии оценки и сопоставления заявок об участии в Конкурсе, установленные пунктом </w:t>
      </w:r>
      <w:r w:rsidR="00581F65">
        <w:rPr>
          <w:spacing w:val="1"/>
          <w:sz w:val="28"/>
          <w:szCs w:val="28"/>
        </w:rPr>
        <w:t>6.</w:t>
      </w:r>
      <w:r w:rsidRPr="00DA12EA">
        <w:rPr>
          <w:spacing w:val="1"/>
          <w:sz w:val="28"/>
          <w:szCs w:val="28"/>
        </w:rPr>
        <w:t>15 Порядка;</w:t>
      </w:r>
    </w:p>
    <w:p w:rsidR="00FE3DD1" w:rsidRPr="00DA12EA" w:rsidRDefault="00FE3DD1" w:rsidP="00FE3DD1">
      <w:pPr>
        <w:widowControl w:val="0"/>
        <w:tabs>
          <w:tab w:val="left" w:pos="878"/>
        </w:tabs>
        <w:ind w:firstLine="709"/>
        <w:contextualSpacing/>
        <w:jc w:val="both"/>
        <w:rPr>
          <w:spacing w:val="1"/>
          <w:sz w:val="28"/>
          <w:szCs w:val="28"/>
        </w:rPr>
      </w:pPr>
      <w:r w:rsidRPr="00DA12EA">
        <w:rPr>
          <w:spacing w:val="1"/>
          <w:sz w:val="28"/>
          <w:szCs w:val="28"/>
        </w:rPr>
        <w:t>порядок оценки и сопоставления заявок об участии в Конкурсе;</w:t>
      </w:r>
    </w:p>
    <w:p w:rsidR="00FE3DD1" w:rsidRPr="00DA12EA" w:rsidRDefault="00FE3DD1" w:rsidP="00FE3DD1">
      <w:pPr>
        <w:widowControl w:val="0"/>
        <w:tabs>
          <w:tab w:val="left" w:pos="946"/>
        </w:tabs>
        <w:ind w:right="20" w:firstLine="709"/>
        <w:contextualSpacing/>
        <w:jc w:val="both"/>
        <w:rPr>
          <w:spacing w:val="1"/>
          <w:sz w:val="28"/>
          <w:szCs w:val="28"/>
        </w:rPr>
      </w:pPr>
      <w:r w:rsidRPr="00DA12EA">
        <w:rPr>
          <w:spacing w:val="1"/>
          <w:sz w:val="28"/>
          <w:szCs w:val="28"/>
        </w:rPr>
        <w:t>срок, в течение которого победитель Конкурса (заявитель, подавший единственную заявку об участии в Конкурсе) должен представить Организатору конкурса подписанный договор;</w:t>
      </w:r>
    </w:p>
    <w:p w:rsidR="00FE3DD1" w:rsidRPr="00FE3DD1" w:rsidRDefault="00FE3DD1" w:rsidP="00FE3DD1">
      <w:pPr>
        <w:widowControl w:val="0"/>
        <w:tabs>
          <w:tab w:val="left" w:pos="894"/>
        </w:tabs>
        <w:ind w:right="20" w:firstLine="709"/>
        <w:contextualSpacing/>
        <w:jc w:val="both"/>
        <w:rPr>
          <w:spacing w:val="1"/>
          <w:sz w:val="28"/>
          <w:szCs w:val="28"/>
        </w:rPr>
      </w:pPr>
      <w:r w:rsidRPr="00DA12EA">
        <w:rPr>
          <w:spacing w:val="1"/>
          <w:sz w:val="28"/>
          <w:szCs w:val="28"/>
        </w:rPr>
        <w:t xml:space="preserve">основания для отказа в допуске к участию в Конкурсе, предусмотренные пунктом </w:t>
      </w:r>
      <w:r w:rsidR="00B12B94">
        <w:rPr>
          <w:spacing w:val="1"/>
          <w:sz w:val="28"/>
          <w:szCs w:val="28"/>
        </w:rPr>
        <w:t>3.</w:t>
      </w:r>
      <w:r w:rsidRPr="00DA12EA">
        <w:rPr>
          <w:spacing w:val="1"/>
          <w:sz w:val="28"/>
          <w:szCs w:val="28"/>
        </w:rPr>
        <w:t>7 Порядка.</w:t>
      </w:r>
    </w:p>
    <w:p w:rsidR="00FE3DD1" w:rsidRPr="00FE3DD1" w:rsidRDefault="00FE3DD1" w:rsidP="00FE3DD1">
      <w:pPr>
        <w:autoSpaceDE w:val="0"/>
        <w:autoSpaceDN w:val="0"/>
        <w:adjustRightInd w:val="0"/>
        <w:ind w:firstLine="720"/>
        <w:contextualSpacing/>
        <w:jc w:val="both"/>
        <w:rPr>
          <w:sz w:val="28"/>
          <w:szCs w:val="28"/>
        </w:rPr>
      </w:pPr>
    </w:p>
    <w:p w:rsidR="00FE3DD1" w:rsidRPr="00FE3DD1" w:rsidRDefault="00FE3DD1" w:rsidP="00FE3DD1">
      <w:pPr>
        <w:widowControl w:val="0"/>
        <w:tabs>
          <w:tab w:val="left" w:pos="318"/>
        </w:tabs>
        <w:ind w:left="40"/>
        <w:contextualSpacing/>
        <w:jc w:val="center"/>
        <w:outlineLvl w:val="1"/>
        <w:rPr>
          <w:bCs/>
          <w:sz w:val="25"/>
          <w:szCs w:val="25"/>
        </w:rPr>
      </w:pPr>
      <w:r w:rsidRPr="00FE3DD1">
        <w:rPr>
          <w:bCs/>
          <w:sz w:val="28"/>
          <w:szCs w:val="28"/>
        </w:rPr>
        <w:t>5.</w:t>
      </w:r>
      <w:bookmarkStart w:id="3" w:name="bookmark5"/>
      <w:r w:rsidRPr="00FE3DD1">
        <w:rPr>
          <w:bCs/>
          <w:sz w:val="25"/>
          <w:szCs w:val="25"/>
        </w:rPr>
        <w:t> </w:t>
      </w:r>
      <w:r w:rsidRPr="00FE3DD1">
        <w:rPr>
          <w:bCs/>
          <w:sz w:val="28"/>
          <w:szCs w:val="28"/>
        </w:rPr>
        <w:t>Представление заявок на участие в Конкурсе</w:t>
      </w:r>
      <w:bookmarkEnd w:id="3"/>
    </w:p>
    <w:p w:rsidR="00FE3DD1" w:rsidRPr="00FE3DD1" w:rsidRDefault="00FE3DD1" w:rsidP="00FE3DD1">
      <w:pPr>
        <w:autoSpaceDE w:val="0"/>
        <w:autoSpaceDN w:val="0"/>
        <w:adjustRightInd w:val="0"/>
        <w:ind w:firstLine="720"/>
        <w:contextualSpacing/>
        <w:jc w:val="both"/>
        <w:rPr>
          <w:sz w:val="28"/>
          <w:szCs w:val="28"/>
        </w:rPr>
      </w:pPr>
    </w:p>
    <w:p w:rsidR="00FE3DD1" w:rsidRPr="00F404C5" w:rsidRDefault="004A5916" w:rsidP="00F404C5">
      <w:pPr>
        <w:widowControl w:val="0"/>
        <w:tabs>
          <w:tab w:val="left" w:pos="1321"/>
        </w:tabs>
        <w:ind w:right="20" w:firstLine="709"/>
        <w:jc w:val="both"/>
        <w:rPr>
          <w:spacing w:val="1"/>
          <w:sz w:val="28"/>
          <w:szCs w:val="28"/>
        </w:rPr>
      </w:pPr>
      <w:r>
        <w:rPr>
          <w:spacing w:val="1"/>
          <w:sz w:val="28"/>
          <w:szCs w:val="28"/>
        </w:rPr>
        <w:t>5.</w:t>
      </w:r>
      <w:r w:rsidR="00FE3DD1" w:rsidRPr="00F404C5">
        <w:rPr>
          <w:spacing w:val="1"/>
          <w:sz w:val="28"/>
          <w:szCs w:val="28"/>
        </w:rPr>
        <w:t xml:space="preserve">1. Заявка и прилагаемые документы (далее – Заявка) об участии </w:t>
      </w:r>
      <w:r w:rsidR="00F404C5">
        <w:rPr>
          <w:spacing w:val="1"/>
          <w:sz w:val="28"/>
          <w:szCs w:val="28"/>
        </w:rPr>
        <w:t>в </w:t>
      </w:r>
      <w:r w:rsidR="00FE3DD1" w:rsidRPr="00F404C5">
        <w:rPr>
          <w:spacing w:val="1"/>
          <w:sz w:val="28"/>
          <w:szCs w:val="28"/>
        </w:rPr>
        <w:t>Конкурсе подаются Организатору конкурса по форме, согласно приложению 1 к настоящему Порядку.</w:t>
      </w:r>
    </w:p>
    <w:p w:rsidR="00FE3DD1" w:rsidRPr="00F404C5" w:rsidRDefault="004A5916" w:rsidP="00F404C5">
      <w:pPr>
        <w:widowControl w:val="0"/>
        <w:tabs>
          <w:tab w:val="left" w:pos="1230"/>
        </w:tabs>
        <w:ind w:right="20" w:firstLine="709"/>
        <w:jc w:val="both"/>
        <w:rPr>
          <w:spacing w:val="1"/>
          <w:sz w:val="28"/>
          <w:szCs w:val="28"/>
        </w:rPr>
      </w:pPr>
      <w:r>
        <w:rPr>
          <w:spacing w:val="1"/>
          <w:sz w:val="28"/>
          <w:szCs w:val="28"/>
        </w:rPr>
        <w:t>5.</w:t>
      </w:r>
      <w:r w:rsidR="00FE3DD1" w:rsidRPr="00F404C5">
        <w:rPr>
          <w:spacing w:val="1"/>
          <w:sz w:val="28"/>
          <w:szCs w:val="28"/>
        </w:rPr>
        <w:t xml:space="preserve">2. Заявка на участие в Конкурсе, поданная юридическим лицом, должна быть подписана лицом, имеющим право действовать без доверенности </w:t>
      </w:r>
      <w:r w:rsidR="00F404C5">
        <w:rPr>
          <w:spacing w:val="1"/>
          <w:sz w:val="28"/>
          <w:szCs w:val="28"/>
        </w:rPr>
        <w:t>от </w:t>
      </w:r>
      <w:r w:rsidR="00FE3DD1" w:rsidRPr="00F404C5">
        <w:rPr>
          <w:spacing w:val="1"/>
          <w:sz w:val="28"/>
          <w:szCs w:val="28"/>
        </w:rPr>
        <w:t>имени юридического лица либо полномочия которого подтверждаются доверенностью от имени юридического лица.</w:t>
      </w:r>
    </w:p>
    <w:p w:rsidR="00FE3DD1" w:rsidRPr="00F404C5" w:rsidRDefault="00FE3DD1" w:rsidP="00F404C5">
      <w:pPr>
        <w:widowControl w:val="0"/>
        <w:ind w:right="20" w:firstLine="709"/>
        <w:jc w:val="both"/>
        <w:rPr>
          <w:spacing w:val="1"/>
          <w:sz w:val="28"/>
          <w:szCs w:val="28"/>
        </w:rPr>
      </w:pPr>
      <w:r w:rsidRPr="00F404C5">
        <w:rPr>
          <w:spacing w:val="1"/>
          <w:sz w:val="28"/>
          <w:szCs w:val="28"/>
        </w:rPr>
        <w:t>Заявка на участие в конкурсе, поданная индивидуальным предпринимателем, должна быть подписана индивидуальным предпринимателем либо лицом, полномочия которого подтверждаются доверенностью.</w:t>
      </w:r>
    </w:p>
    <w:p w:rsidR="00FE3DD1" w:rsidRPr="00F404C5" w:rsidRDefault="004A5916" w:rsidP="00F404C5">
      <w:pPr>
        <w:widowControl w:val="0"/>
        <w:tabs>
          <w:tab w:val="left" w:pos="1201"/>
        </w:tabs>
        <w:ind w:right="20" w:firstLine="709"/>
        <w:jc w:val="both"/>
        <w:rPr>
          <w:spacing w:val="1"/>
          <w:sz w:val="28"/>
          <w:szCs w:val="28"/>
        </w:rPr>
      </w:pPr>
      <w:r>
        <w:rPr>
          <w:spacing w:val="1"/>
          <w:sz w:val="28"/>
          <w:szCs w:val="28"/>
        </w:rPr>
        <w:t>5.</w:t>
      </w:r>
      <w:r w:rsidR="00FE3DD1" w:rsidRPr="00F404C5">
        <w:rPr>
          <w:spacing w:val="1"/>
          <w:sz w:val="28"/>
          <w:szCs w:val="28"/>
        </w:rPr>
        <w:t xml:space="preserve">3. Заявка об участии в Конкурсе подается в письменной форме </w:t>
      </w:r>
      <w:r w:rsidR="00F404C5">
        <w:rPr>
          <w:spacing w:val="1"/>
          <w:sz w:val="28"/>
          <w:szCs w:val="28"/>
        </w:rPr>
        <w:t>в </w:t>
      </w:r>
      <w:r w:rsidR="00FE3DD1" w:rsidRPr="00F404C5">
        <w:rPr>
          <w:spacing w:val="1"/>
          <w:sz w:val="28"/>
          <w:szCs w:val="28"/>
        </w:rPr>
        <w:t>запечатанном конверте со дня, следующего</w:t>
      </w:r>
      <w:r w:rsidR="00B729CF">
        <w:rPr>
          <w:spacing w:val="1"/>
          <w:sz w:val="28"/>
          <w:szCs w:val="28"/>
        </w:rPr>
        <w:t xml:space="preserve"> за днем размещения извещения о </w:t>
      </w:r>
      <w:r w:rsidR="00FE3DD1" w:rsidRPr="00F404C5">
        <w:rPr>
          <w:spacing w:val="1"/>
          <w:sz w:val="28"/>
          <w:szCs w:val="28"/>
        </w:rPr>
        <w:t xml:space="preserve">проведении Конкурса на </w:t>
      </w:r>
      <w:r w:rsidR="00FE3DD1" w:rsidRPr="00F404C5">
        <w:rPr>
          <w:rFonts w:eastAsia="Calibri"/>
          <w:spacing w:val="1"/>
          <w:sz w:val="28"/>
          <w:szCs w:val="28"/>
          <w:lang w:eastAsia="en-US"/>
        </w:rPr>
        <w:t xml:space="preserve">официальном </w:t>
      </w:r>
      <w:r w:rsidR="00D802FC" w:rsidRPr="00F404C5">
        <w:rPr>
          <w:rFonts w:eastAsia="Calibri"/>
          <w:spacing w:val="1"/>
          <w:sz w:val="28"/>
          <w:szCs w:val="28"/>
          <w:lang w:eastAsia="en-US"/>
        </w:rPr>
        <w:t>сайте</w:t>
      </w:r>
      <w:r w:rsidR="00FE3DD1" w:rsidRPr="00F404C5">
        <w:rPr>
          <w:rFonts w:eastAsia="Calibri"/>
          <w:spacing w:val="1"/>
          <w:sz w:val="28"/>
          <w:szCs w:val="28"/>
          <w:lang w:eastAsia="en-US"/>
        </w:rPr>
        <w:t xml:space="preserve"> Администрации </w:t>
      </w:r>
      <w:r w:rsidR="005D02F8">
        <w:rPr>
          <w:rFonts w:eastAsia="Calibri"/>
          <w:spacing w:val="1"/>
          <w:sz w:val="28"/>
          <w:szCs w:val="28"/>
          <w:lang w:eastAsia="en-US"/>
        </w:rPr>
        <w:t xml:space="preserve">Боковского </w:t>
      </w:r>
      <w:r w:rsidR="00D802FC" w:rsidRPr="00F404C5">
        <w:rPr>
          <w:rFonts w:eastAsia="Calibri"/>
          <w:spacing w:val="1"/>
          <w:sz w:val="28"/>
          <w:szCs w:val="28"/>
          <w:lang w:eastAsia="en-US"/>
        </w:rPr>
        <w:t>района</w:t>
      </w:r>
      <w:r w:rsidR="00FE3DD1" w:rsidRPr="00F404C5">
        <w:rPr>
          <w:rFonts w:eastAsia="Calibri"/>
          <w:spacing w:val="1"/>
          <w:sz w:val="28"/>
          <w:szCs w:val="28"/>
          <w:lang w:eastAsia="en-US"/>
        </w:rPr>
        <w:t xml:space="preserve"> (</w:t>
      </w:r>
      <w:r w:rsidR="00D802FC" w:rsidRPr="00F404C5">
        <w:rPr>
          <w:rFonts w:eastAsia="Calibri"/>
          <w:spacing w:val="1"/>
          <w:sz w:val="28"/>
          <w:szCs w:val="28"/>
          <w:lang w:val="en-US" w:eastAsia="en-US"/>
        </w:rPr>
        <w:t>https</w:t>
      </w:r>
      <w:r w:rsidR="00D802FC" w:rsidRPr="00F404C5">
        <w:rPr>
          <w:rFonts w:eastAsia="Calibri"/>
          <w:spacing w:val="1"/>
          <w:sz w:val="28"/>
          <w:szCs w:val="28"/>
          <w:lang w:eastAsia="en-US"/>
        </w:rPr>
        <w:t>://</w:t>
      </w:r>
      <w:proofErr w:type="spellStart"/>
      <w:r w:rsidR="00D802FC" w:rsidRPr="00F404C5">
        <w:rPr>
          <w:rFonts w:eastAsia="Calibri"/>
          <w:spacing w:val="1"/>
          <w:sz w:val="28"/>
          <w:szCs w:val="28"/>
          <w:lang w:val="en-US" w:eastAsia="en-US"/>
        </w:rPr>
        <w:t>bokovskaya</w:t>
      </w:r>
      <w:proofErr w:type="spellEnd"/>
      <w:r w:rsidR="00D802FC" w:rsidRPr="00F404C5">
        <w:rPr>
          <w:rFonts w:eastAsia="Calibri"/>
          <w:spacing w:val="1"/>
          <w:sz w:val="28"/>
          <w:szCs w:val="28"/>
          <w:lang w:eastAsia="en-US"/>
        </w:rPr>
        <w:t>.</w:t>
      </w:r>
      <w:proofErr w:type="spellStart"/>
      <w:r w:rsidR="00D802FC" w:rsidRPr="00F404C5">
        <w:rPr>
          <w:rFonts w:eastAsia="Calibri"/>
          <w:spacing w:val="1"/>
          <w:sz w:val="28"/>
          <w:szCs w:val="28"/>
          <w:lang w:val="en-US" w:eastAsia="en-US"/>
        </w:rPr>
        <w:t>donland</w:t>
      </w:r>
      <w:proofErr w:type="spellEnd"/>
      <w:r w:rsidR="00D802FC" w:rsidRPr="00F404C5">
        <w:rPr>
          <w:rFonts w:eastAsia="Calibri"/>
          <w:spacing w:val="1"/>
          <w:sz w:val="28"/>
          <w:szCs w:val="28"/>
          <w:lang w:eastAsia="en-US"/>
        </w:rPr>
        <w:t>.</w:t>
      </w:r>
      <w:proofErr w:type="spellStart"/>
      <w:r w:rsidR="00D802FC" w:rsidRPr="00F404C5">
        <w:rPr>
          <w:rFonts w:eastAsia="Calibri"/>
          <w:spacing w:val="1"/>
          <w:sz w:val="28"/>
          <w:szCs w:val="28"/>
          <w:lang w:val="en-US" w:eastAsia="en-US"/>
        </w:rPr>
        <w:t>ru</w:t>
      </w:r>
      <w:proofErr w:type="spellEnd"/>
      <w:r w:rsidR="00FE3DD1" w:rsidRPr="00F404C5">
        <w:rPr>
          <w:rFonts w:eastAsia="Calibri"/>
          <w:spacing w:val="1"/>
          <w:sz w:val="28"/>
          <w:szCs w:val="28"/>
          <w:lang w:eastAsia="en-US"/>
        </w:rPr>
        <w:t>)</w:t>
      </w:r>
      <w:r w:rsidR="00FE3DD1" w:rsidRPr="00F404C5">
        <w:rPr>
          <w:spacing w:val="1"/>
          <w:sz w:val="28"/>
          <w:szCs w:val="28"/>
        </w:rPr>
        <w:t>.</w:t>
      </w:r>
    </w:p>
    <w:p w:rsidR="00FE3DD1" w:rsidRPr="00F404C5" w:rsidRDefault="004A5916" w:rsidP="00F404C5">
      <w:pPr>
        <w:widowControl w:val="0"/>
        <w:tabs>
          <w:tab w:val="left" w:pos="1110"/>
        </w:tabs>
        <w:ind w:right="20" w:firstLine="709"/>
        <w:jc w:val="both"/>
        <w:rPr>
          <w:spacing w:val="1"/>
          <w:sz w:val="28"/>
          <w:szCs w:val="28"/>
        </w:rPr>
      </w:pPr>
      <w:r>
        <w:rPr>
          <w:spacing w:val="1"/>
          <w:sz w:val="28"/>
          <w:szCs w:val="28"/>
        </w:rPr>
        <w:lastRenderedPageBreak/>
        <w:t>5.</w:t>
      </w:r>
      <w:r w:rsidR="00FE3DD1" w:rsidRPr="00F404C5">
        <w:rPr>
          <w:spacing w:val="1"/>
          <w:sz w:val="28"/>
          <w:szCs w:val="28"/>
        </w:rPr>
        <w:t xml:space="preserve">4. Заявитель подает заявку в запечатанном конверте. На таком конверте необходимо указать: «Заявка </w:t>
      </w:r>
      <w:proofErr w:type="gramStart"/>
      <w:r w:rsidR="00FE3DD1" w:rsidRPr="00F404C5">
        <w:rPr>
          <w:spacing w:val="1"/>
          <w:sz w:val="28"/>
          <w:szCs w:val="28"/>
        </w:rPr>
        <w:t>на участие в конкурсе на право заключения договора на организацию ярмарки на территории</w:t>
      </w:r>
      <w:proofErr w:type="gramEnd"/>
      <w:r w:rsidR="00FE3DD1" w:rsidRPr="00F404C5">
        <w:rPr>
          <w:spacing w:val="1"/>
          <w:sz w:val="28"/>
          <w:szCs w:val="28"/>
        </w:rPr>
        <w:t xml:space="preserve"> муниципального образования</w:t>
      </w:r>
    </w:p>
    <w:p w:rsidR="00FE3DD1" w:rsidRPr="00F404C5" w:rsidRDefault="007245FA" w:rsidP="00F404C5">
      <w:pPr>
        <w:widowControl w:val="0"/>
        <w:tabs>
          <w:tab w:val="left" w:leader="underscore" w:pos="9087"/>
        </w:tabs>
        <w:jc w:val="both"/>
        <w:rPr>
          <w:spacing w:val="1"/>
          <w:sz w:val="28"/>
          <w:szCs w:val="28"/>
        </w:rPr>
      </w:pPr>
      <w:r w:rsidRPr="00F404C5">
        <w:rPr>
          <w:spacing w:val="1"/>
          <w:sz w:val="28"/>
          <w:szCs w:val="28"/>
        </w:rPr>
        <w:t>«Боковский район</w:t>
      </w:r>
      <w:r w:rsidR="00FE3DD1" w:rsidRPr="00F404C5">
        <w:rPr>
          <w:spacing w:val="1"/>
          <w:sz w:val="28"/>
          <w:szCs w:val="28"/>
        </w:rPr>
        <w:t>», по адресу:__________________________, лот № __».</w:t>
      </w:r>
    </w:p>
    <w:p w:rsidR="00FE3DD1" w:rsidRPr="00F404C5" w:rsidRDefault="004A5916" w:rsidP="00F404C5">
      <w:pPr>
        <w:widowControl w:val="0"/>
        <w:tabs>
          <w:tab w:val="left" w:pos="1296"/>
        </w:tabs>
        <w:ind w:right="20" w:firstLine="709"/>
        <w:jc w:val="both"/>
        <w:rPr>
          <w:spacing w:val="1"/>
          <w:sz w:val="28"/>
          <w:szCs w:val="28"/>
        </w:rPr>
      </w:pPr>
      <w:r>
        <w:rPr>
          <w:spacing w:val="1"/>
          <w:sz w:val="28"/>
          <w:szCs w:val="28"/>
        </w:rPr>
        <w:t>5.</w:t>
      </w:r>
      <w:r w:rsidR="00FE3DD1" w:rsidRPr="00F404C5">
        <w:rPr>
          <w:spacing w:val="1"/>
          <w:sz w:val="28"/>
          <w:szCs w:val="28"/>
        </w:rPr>
        <w:t>5. Все документы, представляемые в составе заявки, должны быть прошиты, пронумерованы, скреплены печатью и заверены подписью руководителя юридического лица или прошиты, пронумерованы и заверены подписью индивидуального предпринимателя.</w:t>
      </w:r>
    </w:p>
    <w:p w:rsidR="00FE3DD1" w:rsidRPr="00F404C5" w:rsidRDefault="004A5916" w:rsidP="00F404C5">
      <w:pPr>
        <w:widowControl w:val="0"/>
        <w:tabs>
          <w:tab w:val="left" w:pos="1262"/>
        </w:tabs>
        <w:ind w:right="20" w:firstLine="709"/>
        <w:jc w:val="both"/>
        <w:rPr>
          <w:spacing w:val="1"/>
          <w:sz w:val="28"/>
          <w:szCs w:val="28"/>
        </w:rPr>
      </w:pPr>
      <w:r>
        <w:rPr>
          <w:spacing w:val="1"/>
          <w:sz w:val="28"/>
          <w:szCs w:val="28"/>
        </w:rPr>
        <w:t>5.</w:t>
      </w:r>
      <w:r w:rsidR="00FE3DD1" w:rsidRPr="00F404C5">
        <w:rPr>
          <w:spacing w:val="1"/>
          <w:sz w:val="28"/>
          <w:szCs w:val="28"/>
        </w:rPr>
        <w:t>6. Заявка предоставляется в печатном виде или заполненная от руки печатными буквами. Подчистки и исправления не допускаются.</w:t>
      </w:r>
    </w:p>
    <w:p w:rsidR="00FE3DD1" w:rsidRPr="00F404C5" w:rsidRDefault="004A5916" w:rsidP="00F404C5">
      <w:pPr>
        <w:widowControl w:val="0"/>
        <w:tabs>
          <w:tab w:val="left" w:pos="1306"/>
        </w:tabs>
        <w:ind w:right="20" w:firstLine="709"/>
        <w:jc w:val="both"/>
        <w:rPr>
          <w:spacing w:val="1"/>
          <w:sz w:val="28"/>
          <w:szCs w:val="28"/>
        </w:rPr>
      </w:pPr>
      <w:r>
        <w:rPr>
          <w:spacing w:val="1"/>
          <w:sz w:val="28"/>
          <w:szCs w:val="28"/>
        </w:rPr>
        <w:t>5.</w:t>
      </w:r>
      <w:r w:rsidR="00FE3DD1" w:rsidRPr="00F404C5">
        <w:rPr>
          <w:spacing w:val="1"/>
          <w:sz w:val="28"/>
          <w:szCs w:val="28"/>
        </w:rPr>
        <w:t xml:space="preserve">7. Все документы, представляемые в составе заявки на участие </w:t>
      </w:r>
      <w:r w:rsidR="002F397D">
        <w:rPr>
          <w:spacing w:val="1"/>
          <w:sz w:val="28"/>
          <w:szCs w:val="28"/>
        </w:rPr>
        <w:t>в </w:t>
      </w:r>
      <w:r w:rsidR="00FE3DD1" w:rsidRPr="00F404C5">
        <w:rPr>
          <w:spacing w:val="1"/>
          <w:sz w:val="28"/>
          <w:szCs w:val="28"/>
        </w:rPr>
        <w:t>Конкурсе, должны быть заполнены по всем пунктам.</w:t>
      </w:r>
    </w:p>
    <w:p w:rsidR="00FE3DD1" w:rsidRPr="00F404C5" w:rsidRDefault="004A5916" w:rsidP="00F404C5">
      <w:pPr>
        <w:widowControl w:val="0"/>
        <w:tabs>
          <w:tab w:val="left" w:pos="1200"/>
        </w:tabs>
        <w:ind w:firstLine="709"/>
        <w:jc w:val="both"/>
        <w:rPr>
          <w:spacing w:val="1"/>
          <w:sz w:val="28"/>
          <w:szCs w:val="28"/>
        </w:rPr>
      </w:pPr>
      <w:r>
        <w:rPr>
          <w:spacing w:val="1"/>
          <w:sz w:val="28"/>
          <w:szCs w:val="28"/>
        </w:rPr>
        <w:t>5.</w:t>
      </w:r>
      <w:r w:rsidR="00FE3DD1" w:rsidRPr="00F404C5">
        <w:rPr>
          <w:spacing w:val="1"/>
          <w:sz w:val="28"/>
          <w:szCs w:val="28"/>
        </w:rPr>
        <w:t>8. К заявке об участии в Конкурсе прилагаются следующие документы:</w:t>
      </w:r>
    </w:p>
    <w:p w:rsidR="00FE3DD1" w:rsidRPr="00F404C5" w:rsidRDefault="004A5916" w:rsidP="00F404C5">
      <w:pPr>
        <w:widowControl w:val="0"/>
        <w:tabs>
          <w:tab w:val="left" w:pos="1488"/>
        </w:tabs>
        <w:ind w:right="20" w:firstLine="709"/>
        <w:jc w:val="both"/>
        <w:rPr>
          <w:spacing w:val="1"/>
          <w:sz w:val="28"/>
          <w:szCs w:val="28"/>
        </w:rPr>
      </w:pPr>
      <w:r>
        <w:rPr>
          <w:spacing w:val="1"/>
          <w:sz w:val="28"/>
          <w:szCs w:val="28"/>
        </w:rPr>
        <w:t>5.</w:t>
      </w:r>
      <w:r w:rsidR="00FE3DD1" w:rsidRPr="00F404C5">
        <w:rPr>
          <w:spacing w:val="1"/>
          <w:sz w:val="28"/>
          <w:szCs w:val="28"/>
        </w:rPr>
        <w:t>8.1. Копия свидетельства о государственной регистрации в качестве юридического лица, копии учредительных документов (для юридических лиц), заверенные печатью (при ее наличии) и подписью уполномоченного лица, копия свидетельства о государственной регистрации в качестве индивидуального предпринимателя, копия паспорта (для индивидуального предпринимателя).</w:t>
      </w:r>
    </w:p>
    <w:p w:rsidR="00FE3DD1" w:rsidRPr="00F404C5" w:rsidRDefault="004A5916" w:rsidP="00F404C5">
      <w:pPr>
        <w:widowControl w:val="0"/>
        <w:tabs>
          <w:tab w:val="left" w:pos="1483"/>
        </w:tabs>
        <w:ind w:right="20" w:firstLine="709"/>
        <w:jc w:val="both"/>
        <w:rPr>
          <w:spacing w:val="1"/>
          <w:sz w:val="28"/>
          <w:szCs w:val="28"/>
        </w:rPr>
      </w:pPr>
      <w:r>
        <w:rPr>
          <w:spacing w:val="1"/>
          <w:sz w:val="28"/>
          <w:szCs w:val="28"/>
        </w:rPr>
        <w:t>5.</w:t>
      </w:r>
      <w:r w:rsidR="00FE3DD1" w:rsidRPr="00F404C5">
        <w:rPr>
          <w:spacing w:val="1"/>
          <w:sz w:val="28"/>
          <w:szCs w:val="28"/>
        </w:rPr>
        <w:t xml:space="preserve">8.2. Документ, подтверждающий полномочия лица на осуществление действий от имени заявителя, – копия решения (протокола) о назначении физического лица на должность, в соответствии с которыми такое физическое лицо обладает правом действовать от имени заявителя без доверенности. </w:t>
      </w:r>
      <w:r w:rsidR="002F397D">
        <w:rPr>
          <w:spacing w:val="1"/>
          <w:sz w:val="28"/>
          <w:szCs w:val="28"/>
        </w:rPr>
        <w:t>В </w:t>
      </w:r>
      <w:r w:rsidR="00FE3DD1" w:rsidRPr="00F404C5">
        <w:rPr>
          <w:spacing w:val="1"/>
          <w:sz w:val="28"/>
          <w:szCs w:val="28"/>
        </w:rPr>
        <w:t xml:space="preserve">случае если от имени заявителя действует иное лицо, заявка на участие </w:t>
      </w:r>
      <w:r w:rsidR="002F397D">
        <w:rPr>
          <w:spacing w:val="1"/>
          <w:sz w:val="28"/>
          <w:szCs w:val="28"/>
        </w:rPr>
        <w:t>в </w:t>
      </w:r>
      <w:r w:rsidR="00FE3DD1" w:rsidRPr="00F404C5">
        <w:rPr>
          <w:spacing w:val="1"/>
          <w:sz w:val="28"/>
          <w:szCs w:val="28"/>
        </w:rPr>
        <w:t>Конкурсе должна содержать также доверенность на осуществление действий от имени заявителя, заверенную печатью заявителя (при ее наличии) и подписанную руководителем или лицом, уполномоченным руководителем,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w:t>
      </w:r>
    </w:p>
    <w:p w:rsidR="00FE3DD1" w:rsidRPr="00F404C5" w:rsidRDefault="004A5916" w:rsidP="00F404C5">
      <w:pPr>
        <w:widowControl w:val="0"/>
        <w:tabs>
          <w:tab w:val="left" w:pos="1488"/>
        </w:tabs>
        <w:ind w:right="20" w:firstLine="709"/>
        <w:jc w:val="both"/>
        <w:rPr>
          <w:spacing w:val="1"/>
          <w:sz w:val="28"/>
          <w:szCs w:val="28"/>
        </w:rPr>
      </w:pPr>
      <w:r>
        <w:rPr>
          <w:spacing w:val="1"/>
          <w:sz w:val="28"/>
          <w:szCs w:val="28"/>
        </w:rPr>
        <w:t>5.</w:t>
      </w:r>
      <w:r w:rsidR="00FE3DD1" w:rsidRPr="00F404C5">
        <w:rPr>
          <w:spacing w:val="1"/>
          <w:sz w:val="28"/>
          <w:szCs w:val="28"/>
        </w:rPr>
        <w:t>8.3. План мероприятий по организации ярмарки и продажи товаров (выполнения работ, оказания услуг) на ней, документы, устанавливающие режим работы ярмарки, порядок организации ярмарки, порядок предоставления мест для продажи товаров (выполнения работ, оказания услуг) на ярмарке, схему расположения торговых мест на ярмарке, выполненную графически.</w:t>
      </w:r>
    </w:p>
    <w:p w:rsidR="00FE3DD1" w:rsidRPr="00F404C5" w:rsidRDefault="004A5916" w:rsidP="00F404C5">
      <w:pPr>
        <w:widowControl w:val="0"/>
        <w:tabs>
          <w:tab w:val="left" w:pos="1646"/>
        </w:tabs>
        <w:ind w:right="20" w:firstLine="709"/>
        <w:jc w:val="both"/>
        <w:rPr>
          <w:spacing w:val="1"/>
          <w:sz w:val="28"/>
          <w:szCs w:val="28"/>
        </w:rPr>
      </w:pPr>
      <w:r>
        <w:rPr>
          <w:spacing w:val="1"/>
          <w:sz w:val="28"/>
          <w:szCs w:val="28"/>
        </w:rPr>
        <w:t>5.</w:t>
      </w:r>
      <w:r w:rsidR="00FE3DD1" w:rsidRPr="00F404C5">
        <w:rPr>
          <w:spacing w:val="1"/>
          <w:sz w:val="28"/>
          <w:szCs w:val="28"/>
        </w:rPr>
        <w:t>8.4. Фотография или эскиз специализированного оборудования торгового места, места для выкладки товара, иного оборудования, размещаемого на ярмарке.</w:t>
      </w:r>
    </w:p>
    <w:p w:rsidR="00FE3DD1" w:rsidRPr="00F404C5" w:rsidRDefault="004A5916" w:rsidP="00F404C5">
      <w:pPr>
        <w:widowControl w:val="0"/>
        <w:tabs>
          <w:tab w:val="left" w:pos="1421"/>
        </w:tabs>
        <w:ind w:right="20" w:firstLine="709"/>
        <w:jc w:val="both"/>
        <w:rPr>
          <w:spacing w:val="1"/>
          <w:sz w:val="28"/>
          <w:szCs w:val="28"/>
        </w:rPr>
      </w:pPr>
      <w:r>
        <w:rPr>
          <w:spacing w:val="1"/>
          <w:sz w:val="28"/>
          <w:szCs w:val="28"/>
        </w:rPr>
        <w:t>5.</w:t>
      </w:r>
      <w:r w:rsidR="00FE3DD1" w:rsidRPr="00F404C5">
        <w:rPr>
          <w:spacing w:val="1"/>
          <w:sz w:val="28"/>
          <w:szCs w:val="28"/>
        </w:rPr>
        <w:t xml:space="preserve">8.5. Документы, подтверждающие опыт участника Конкурса, указанный </w:t>
      </w:r>
      <w:r w:rsidR="005D02F8" w:rsidRPr="00DA12EA">
        <w:rPr>
          <w:spacing w:val="1"/>
          <w:sz w:val="28"/>
          <w:szCs w:val="28"/>
        </w:rPr>
        <w:t xml:space="preserve">в подпунктах </w:t>
      </w:r>
      <w:r w:rsidR="00B75D80">
        <w:rPr>
          <w:spacing w:val="1"/>
          <w:sz w:val="28"/>
          <w:szCs w:val="28"/>
        </w:rPr>
        <w:t>6.</w:t>
      </w:r>
      <w:r w:rsidR="005D02F8" w:rsidRPr="00DA12EA">
        <w:rPr>
          <w:spacing w:val="1"/>
          <w:sz w:val="28"/>
          <w:szCs w:val="28"/>
        </w:rPr>
        <w:t>15.1-</w:t>
      </w:r>
      <w:r w:rsidR="00B75D80">
        <w:rPr>
          <w:spacing w:val="1"/>
          <w:sz w:val="28"/>
          <w:szCs w:val="28"/>
        </w:rPr>
        <w:t>6.</w:t>
      </w:r>
      <w:r w:rsidR="00FE3DD1" w:rsidRPr="00DA12EA">
        <w:rPr>
          <w:spacing w:val="1"/>
          <w:sz w:val="28"/>
          <w:szCs w:val="28"/>
        </w:rPr>
        <w:t>15.2 Порядка – надлежащим</w:t>
      </w:r>
      <w:r w:rsidR="00FE3DD1" w:rsidRPr="00F404C5">
        <w:rPr>
          <w:spacing w:val="1"/>
          <w:sz w:val="28"/>
          <w:szCs w:val="28"/>
        </w:rPr>
        <w:t xml:space="preserve"> образом заверенные копии решений уполномоченного на проведение ярмарки лица.</w:t>
      </w:r>
    </w:p>
    <w:p w:rsidR="00FE3DD1" w:rsidRPr="00DA12EA" w:rsidRDefault="004A5916" w:rsidP="00F404C5">
      <w:pPr>
        <w:widowControl w:val="0"/>
        <w:tabs>
          <w:tab w:val="left" w:pos="1421"/>
        </w:tabs>
        <w:ind w:right="20" w:firstLine="709"/>
        <w:jc w:val="both"/>
        <w:rPr>
          <w:spacing w:val="1"/>
          <w:sz w:val="28"/>
          <w:szCs w:val="28"/>
        </w:rPr>
      </w:pPr>
      <w:r>
        <w:rPr>
          <w:spacing w:val="1"/>
          <w:sz w:val="28"/>
          <w:szCs w:val="28"/>
        </w:rPr>
        <w:t>5.</w:t>
      </w:r>
      <w:r w:rsidR="00FE3DD1" w:rsidRPr="00F404C5">
        <w:rPr>
          <w:spacing w:val="1"/>
          <w:sz w:val="28"/>
          <w:szCs w:val="28"/>
        </w:rPr>
        <w:t xml:space="preserve">8.6. Документы о стоимости предоставления места для продажи товаров (выполнения работ, оказания услуг) на ярмарке (с учетом всех затрат), </w:t>
      </w:r>
      <w:r w:rsidR="00FE3DD1" w:rsidRPr="00DA12EA">
        <w:rPr>
          <w:spacing w:val="1"/>
          <w:sz w:val="28"/>
          <w:szCs w:val="28"/>
        </w:rPr>
        <w:lastRenderedPageBreak/>
        <w:t xml:space="preserve">указанной в подпункте </w:t>
      </w:r>
      <w:r w:rsidR="00A32525">
        <w:rPr>
          <w:spacing w:val="1"/>
          <w:sz w:val="28"/>
          <w:szCs w:val="28"/>
        </w:rPr>
        <w:t>6.</w:t>
      </w:r>
      <w:r w:rsidR="00FE3DD1" w:rsidRPr="00DA12EA">
        <w:rPr>
          <w:spacing w:val="1"/>
          <w:sz w:val="28"/>
          <w:szCs w:val="28"/>
        </w:rPr>
        <w:t>15.3 Порядка.</w:t>
      </w:r>
    </w:p>
    <w:p w:rsidR="00FE3DD1" w:rsidRPr="00DA12EA" w:rsidRDefault="004A5916" w:rsidP="00F404C5">
      <w:pPr>
        <w:widowControl w:val="0"/>
        <w:tabs>
          <w:tab w:val="left" w:pos="1560"/>
        </w:tabs>
        <w:ind w:right="20" w:firstLine="709"/>
        <w:jc w:val="both"/>
        <w:rPr>
          <w:spacing w:val="1"/>
          <w:sz w:val="28"/>
          <w:szCs w:val="28"/>
        </w:rPr>
      </w:pPr>
      <w:r>
        <w:rPr>
          <w:spacing w:val="1"/>
          <w:sz w:val="28"/>
          <w:szCs w:val="28"/>
        </w:rPr>
        <w:t>5.</w:t>
      </w:r>
      <w:r w:rsidR="00FE3DD1" w:rsidRPr="00DA12EA">
        <w:rPr>
          <w:spacing w:val="1"/>
          <w:sz w:val="28"/>
          <w:szCs w:val="28"/>
        </w:rPr>
        <w:t xml:space="preserve">8.7. Подтверждение положительной деловой репутации участника Конкурса, указанной в подпункте </w:t>
      </w:r>
      <w:r w:rsidR="00A32525">
        <w:rPr>
          <w:spacing w:val="1"/>
          <w:sz w:val="28"/>
          <w:szCs w:val="28"/>
        </w:rPr>
        <w:t xml:space="preserve">6.15.4 </w:t>
      </w:r>
      <w:r w:rsidR="00FE3DD1" w:rsidRPr="00DA12EA">
        <w:rPr>
          <w:spacing w:val="1"/>
          <w:sz w:val="28"/>
          <w:szCs w:val="28"/>
        </w:rPr>
        <w:t>Порядка – наличие у участника Конкурса или работников участника Конкурса наград, отзывов, рекомендательных и благодарственных писем, прочих поощрений.</w:t>
      </w:r>
    </w:p>
    <w:p w:rsidR="00FE3DD1" w:rsidRPr="00F404C5" w:rsidRDefault="004A5916" w:rsidP="00F404C5">
      <w:pPr>
        <w:widowControl w:val="0"/>
        <w:tabs>
          <w:tab w:val="left" w:pos="1459"/>
        </w:tabs>
        <w:ind w:right="20" w:firstLine="709"/>
        <w:jc w:val="both"/>
        <w:rPr>
          <w:spacing w:val="1"/>
          <w:sz w:val="28"/>
          <w:szCs w:val="28"/>
        </w:rPr>
      </w:pPr>
      <w:r>
        <w:rPr>
          <w:spacing w:val="1"/>
          <w:sz w:val="28"/>
          <w:szCs w:val="28"/>
        </w:rPr>
        <w:t>5.</w:t>
      </w:r>
      <w:r w:rsidR="00FE3DD1" w:rsidRPr="00DA12EA">
        <w:rPr>
          <w:spacing w:val="1"/>
          <w:sz w:val="28"/>
          <w:szCs w:val="28"/>
        </w:rPr>
        <w:t>8.8. Копия свидетельства о постановке на учет в налоговом</w:t>
      </w:r>
      <w:r w:rsidR="00FE3DD1" w:rsidRPr="00F404C5">
        <w:rPr>
          <w:spacing w:val="1"/>
          <w:sz w:val="28"/>
          <w:szCs w:val="28"/>
        </w:rPr>
        <w:t xml:space="preserve"> органе и присвоении идентификационного номера налогоплательщика.</w:t>
      </w:r>
    </w:p>
    <w:p w:rsidR="00FE3DD1" w:rsidRPr="00F404C5" w:rsidRDefault="004A5916" w:rsidP="00F404C5">
      <w:pPr>
        <w:widowControl w:val="0"/>
        <w:tabs>
          <w:tab w:val="left" w:pos="1426"/>
        </w:tabs>
        <w:ind w:right="20" w:firstLine="709"/>
        <w:jc w:val="both"/>
        <w:rPr>
          <w:spacing w:val="1"/>
          <w:sz w:val="28"/>
          <w:szCs w:val="28"/>
        </w:rPr>
      </w:pPr>
      <w:r>
        <w:rPr>
          <w:spacing w:val="1"/>
          <w:sz w:val="28"/>
          <w:szCs w:val="28"/>
        </w:rPr>
        <w:t>5.</w:t>
      </w:r>
      <w:r w:rsidR="00FE3DD1" w:rsidRPr="00F404C5">
        <w:rPr>
          <w:spacing w:val="1"/>
          <w:sz w:val="28"/>
          <w:szCs w:val="28"/>
        </w:rPr>
        <w:t>8.9. Оригинал или копия выписки из единого государственного реестра юридических лиц (для юридических лиц), из единого государственного реестра индивидуальных предпринимателей (для индивидуальных предпринимателей).</w:t>
      </w:r>
    </w:p>
    <w:p w:rsidR="00FE3DD1" w:rsidRPr="00F404C5" w:rsidRDefault="004A5916" w:rsidP="00F404C5">
      <w:pPr>
        <w:widowControl w:val="0"/>
        <w:tabs>
          <w:tab w:val="left" w:pos="1632"/>
        </w:tabs>
        <w:ind w:right="20" w:firstLine="709"/>
        <w:jc w:val="both"/>
        <w:rPr>
          <w:spacing w:val="1"/>
          <w:sz w:val="28"/>
          <w:szCs w:val="28"/>
        </w:rPr>
      </w:pPr>
      <w:r>
        <w:rPr>
          <w:spacing w:val="1"/>
          <w:sz w:val="28"/>
          <w:szCs w:val="28"/>
        </w:rPr>
        <w:t>5.</w:t>
      </w:r>
      <w:r w:rsidR="00FE3DD1" w:rsidRPr="00F404C5">
        <w:rPr>
          <w:spacing w:val="1"/>
          <w:sz w:val="28"/>
          <w:szCs w:val="28"/>
        </w:rPr>
        <w:t xml:space="preserve">8.10. Оригинал или заверенная копия справки налогового органа </w:t>
      </w:r>
      <w:r w:rsidR="002F397D">
        <w:rPr>
          <w:spacing w:val="1"/>
          <w:sz w:val="28"/>
          <w:szCs w:val="28"/>
        </w:rPr>
        <w:t>об </w:t>
      </w:r>
      <w:r w:rsidR="00FE3DD1" w:rsidRPr="00F404C5">
        <w:rPr>
          <w:spacing w:val="1"/>
          <w:sz w:val="28"/>
          <w:szCs w:val="28"/>
        </w:rPr>
        <w:t>отсутствии просроченной задолженнос</w:t>
      </w:r>
      <w:r w:rsidR="00B729CF">
        <w:rPr>
          <w:spacing w:val="1"/>
          <w:sz w:val="28"/>
          <w:szCs w:val="28"/>
        </w:rPr>
        <w:t>ти по уплате налогов и сборов в </w:t>
      </w:r>
      <w:r w:rsidR="00FE3DD1" w:rsidRPr="00F404C5">
        <w:rPr>
          <w:spacing w:val="1"/>
          <w:sz w:val="28"/>
          <w:szCs w:val="28"/>
        </w:rPr>
        <w:t xml:space="preserve">бюджеты всех уровней, полученной не ранее, чем за шесть месяцев до дня размещения на </w:t>
      </w:r>
      <w:r w:rsidR="00FE3DD1" w:rsidRPr="00F404C5">
        <w:rPr>
          <w:rFonts w:eastAsia="Calibri"/>
          <w:spacing w:val="1"/>
          <w:sz w:val="28"/>
          <w:szCs w:val="28"/>
          <w:lang w:eastAsia="en-US"/>
        </w:rPr>
        <w:t xml:space="preserve">официальном </w:t>
      </w:r>
      <w:r w:rsidR="00BE1DE9" w:rsidRPr="00F404C5">
        <w:rPr>
          <w:rFonts w:eastAsia="Calibri"/>
          <w:spacing w:val="1"/>
          <w:sz w:val="28"/>
          <w:szCs w:val="28"/>
          <w:lang w:eastAsia="en-US"/>
        </w:rPr>
        <w:t>сайте</w:t>
      </w:r>
      <w:r w:rsidR="00FE3DD1" w:rsidRPr="00F404C5">
        <w:rPr>
          <w:rFonts w:eastAsia="Calibri"/>
          <w:spacing w:val="1"/>
          <w:sz w:val="28"/>
          <w:szCs w:val="28"/>
          <w:lang w:eastAsia="en-US"/>
        </w:rPr>
        <w:t xml:space="preserve"> Администрации </w:t>
      </w:r>
      <w:r w:rsidR="00BE1DE9" w:rsidRPr="00F404C5">
        <w:rPr>
          <w:rFonts w:eastAsia="Calibri"/>
          <w:spacing w:val="1"/>
          <w:sz w:val="28"/>
          <w:szCs w:val="28"/>
          <w:lang w:eastAsia="en-US"/>
        </w:rPr>
        <w:t>района</w:t>
      </w:r>
      <w:r w:rsidR="00FE3DD1" w:rsidRPr="00F404C5">
        <w:rPr>
          <w:rFonts w:eastAsia="Calibri"/>
          <w:spacing w:val="1"/>
          <w:sz w:val="28"/>
          <w:szCs w:val="28"/>
          <w:lang w:eastAsia="en-US"/>
        </w:rPr>
        <w:t xml:space="preserve"> </w:t>
      </w:r>
      <w:r w:rsidR="00FE3DD1" w:rsidRPr="002F397D">
        <w:rPr>
          <w:rFonts w:eastAsia="Calibri"/>
          <w:color w:val="000000" w:themeColor="text1"/>
          <w:spacing w:val="1"/>
          <w:sz w:val="28"/>
          <w:szCs w:val="28"/>
          <w:lang w:eastAsia="en-US"/>
        </w:rPr>
        <w:t>(</w:t>
      </w:r>
      <w:hyperlink r:id="rId13" w:history="1">
        <w:r w:rsidR="00BE1DE9" w:rsidRPr="002F397D">
          <w:rPr>
            <w:rStyle w:val="affff1"/>
            <w:rFonts w:ascii="Times New Roman" w:eastAsia="Calibri" w:hAnsi="Times New Roman"/>
            <w:color w:val="000000" w:themeColor="text1"/>
            <w:spacing w:val="1"/>
            <w:sz w:val="28"/>
            <w:szCs w:val="28"/>
            <w:lang w:val="en-US" w:eastAsia="en-US"/>
          </w:rPr>
          <w:t>https</w:t>
        </w:r>
        <w:r w:rsidR="00BE1DE9" w:rsidRPr="002F397D">
          <w:rPr>
            <w:rStyle w:val="affff1"/>
            <w:rFonts w:ascii="Times New Roman" w:eastAsia="Calibri" w:hAnsi="Times New Roman"/>
            <w:color w:val="000000" w:themeColor="text1"/>
            <w:spacing w:val="1"/>
            <w:sz w:val="28"/>
            <w:szCs w:val="28"/>
            <w:lang w:eastAsia="en-US"/>
          </w:rPr>
          <w:t>://</w:t>
        </w:r>
        <w:proofErr w:type="spellStart"/>
        <w:r w:rsidR="00BE1DE9" w:rsidRPr="002F397D">
          <w:rPr>
            <w:rStyle w:val="affff1"/>
            <w:rFonts w:ascii="Times New Roman" w:eastAsia="Calibri" w:hAnsi="Times New Roman"/>
            <w:color w:val="000000" w:themeColor="text1"/>
            <w:spacing w:val="1"/>
            <w:sz w:val="28"/>
            <w:szCs w:val="28"/>
            <w:lang w:val="en-US" w:eastAsia="en-US"/>
          </w:rPr>
          <w:t>bokovskaya</w:t>
        </w:r>
        <w:proofErr w:type="spellEnd"/>
        <w:r w:rsidR="00BE1DE9" w:rsidRPr="002F397D">
          <w:rPr>
            <w:rStyle w:val="affff1"/>
            <w:rFonts w:ascii="Times New Roman" w:eastAsia="Calibri" w:hAnsi="Times New Roman"/>
            <w:color w:val="000000" w:themeColor="text1"/>
            <w:spacing w:val="1"/>
            <w:sz w:val="28"/>
            <w:szCs w:val="28"/>
            <w:lang w:eastAsia="en-US"/>
          </w:rPr>
          <w:t>.</w:t>
        </w:r>
        <w:proofErr w:type="spellStart"/>
        <w:r w:rsidR="00BE1DE9" w:rsidRPr="002F397D">
          <w:rPr>
            <w:rStyle w:val="affff1"/>
            <w:rFonts w:ascii="Times New Roman" w:eastAsia="Calibri" w:hAnsi="Times New Roman"/>
            <w:color w:val="000000" w:themeColor="text1"/>
            <w:spacing w:val="1"/>
            <w:sz w:val="28"/>
            <w:szCs w:val="28"/>
            <w:lang w:val="en-US" w:eastAsia="en-US"/>
          </w:rPr>
          <w:t>donland</w:t>
        </w:r>
        <w:proofErr w:type="spellEnd"/>
        <w:r w:rsidR="00BE1DE9" w:rsidRPr="002F397D">
          <w:rPr>
            <w:rStyle w:val="affff1"/>
            <w:rFonts w:ascii="Times New Roman" w:eastAsia="Calibri" w:hAnsi="Times New Roman"/>
            <w:color w:val="000000" w:themeColor="text1"/>
            <w:spacing w:val="1"/>
            <w:sz w:val="28"/>
            <w:szCs w:val="28"/>
            <w:lang w:eastAsia="en-US"/>
          </w:rPr>
          <w:t>.</w:t>
        </w:r>
        <w:proofErr w:type="spellStart"/>
        <w:r w:rsidR="00BE1DE9" w:rsidRPr="002F397D">
          <w:rPr>
            <w:rStyle w:val="affff1"/>
            <w:rFonts w:ascii="Times New Roman" w:eastAsia="Calibri" w:hAnsi="Times New Roman"/>
            <w:color w:val="000000" w:themeColor="text1"/>
            <w:spacing w:val="1"/>
            <w:sz w:val="28"/>
            <w:szCs w:val="28"/>
            <w:lang w:val="en-US" w:eastAsia="en-US"/>
          </w:rPr>
          <w:t>ru</w:t>
        </w:r>
        <w:proofErr w:type="spellEnd"/>
      </w:hyperlink>
      <w:r w:rsidR="00BE1DE9" w:rsidRPr="002F397D">
        <w:rPr>
          <w:rFonts w:eastAsia="Calibri"/>
          <w:color w:val="000000" w:themeColor="text1"/>
          <w:spacing w:val="1"/>
          <w:sz w:val="28"/>
          <w:szCs w:val="28"/>
          <w:lang w:eastAsia="en-US"/>
        </w:rPr>
        <w:t xml:space="preserve">) </w:t>
      </w:r>
      <w:r w:rsidR="00FE3DD1" w:rsidRPr="002F397D">
        <w:rPr>
          <w:color w:val="000000" w:themeColor="text1"/>
          <w:spacing w:val="1"/>
          <w:sz w:val="28"/>
          <w:szCs w:val="28"/>
        </w:rPr>
        <w:t xml:space="preserve">извещения </w:t>
      </w:r>
      <w:r w:rsidR="00FE3DD1" w:rsidRPr="00F404C5">
        <w:rPr>
          <w:spacing w:val="1"/>
          <w:sz w:val="28"/>
          <w:szCs w:val="28"/>
        </w:rPr>
        <w:t>о проведении Конкурса.</w:t>
      </w:r>
    </w:p>
    <w:p w:rsidR="00FE3DD1" w:rsidRPr="00F404C5" w:rsidRDefault="004A5916" w:rsidP="00F404C5">
      <w:pPr>
        <w:widowControl w:val="0"/>
        <w:tabs>
          <w:tab w:val="left" w:pos="1666"/>
        </w:tabs>
        <w:ind w:right="20" w:firstLine="709"/>
        <w:jc w:val="both"/>
        <w:rPr>
          <w:spacing w:val="1"/>
          <w:sz w:val="28"/>
          <w:szCs w:val="28"/>
        </w:rPr>
      </w:pPr>
      <w:r>
        <w:rPr>
          <w:spacing w:val="1"/>
          <w:sz w:val="28"/>
          <w:szCs w:val="28"/>
        </w:rPr>
        <w:t>5.</w:t>
      </w:r>
      <w:r w:rsidR="00FE3DD1" w:rsidRPr="00F404C5">
        <w:rPr>
          <w:spacing w:val="1"/>
          <w:sz w:val="28"/>
          <w:szCs w:val="28"/>
        </w:rPr>
        <w:t>8.11. Информация об ассортиментном перечне и виде продукции, планируемой к реализации на ярмарке.</w:t>
      </w:r>
    </w:p>
    <w:p w:rsidR="00FE3DD1" w:rsidRPr="00F404C5" w:rsidRDefault="004A5916" w:rsidP="00F404C5">
      <w:pPr>
        <w:widowControl w:val="0"/>
        <w:tabs>
          <w:tab w:val="left" w:pos="1445"/>
        </w:tabs>
        <w:ind w:right="20" w:firstLine="709"/>
        <w:jc w:val="both"/>
        <w:rPr>
          <w:spacing w:val="1"/>
          <w:sz w:val="28"/>
          <w:szCs w:val="28"/>
        </w:rPr>
      </w:pPr>
      <w:r>
        <w:rPr>
          <w:spacing w:val="1"/>
          <w:sz w:val="28"/>
          <w:szCs w:val="28"/>
        </w:rPr>
        <w:t>5.</w:t>
      </w:r>
      <w:r w:rsidR="00FE3DD1" w:rsidRPr="00F404C5">
        <w:rPr>
          <w:spacing w:val="1"/>
          <w:sz w:val="28"/>
          <w:szCs w:val="28"/>
        </w:rPr>
        <w:t>9. Незапечатанный или н</w:t>
      </w:r>
      <w:r w:rsidR="00B729CF">
        <w:rPr>
          <w:spacing w:val="1"/>
          <w:sz w:val="28"/>
          <w:szCs w:val="28"/>
        </w:rPr>
        <w:t>е оформленный, в соответствии с </w:t>
      </w:r>
      <w:r w:rsidR="00FE3DD1" w:rsidRPr="00F404C5">
        <w:rPr>
          <w:spacing w:val="1"/>
          <w:sz w:val="28"/>
          <w:szCs w:val="28"/>
        </w:rPr>
        <w:t>требованиями Порядка, конверт с заявкой на участие в Конкурсе и прилагаемыми к ней документами Организатором конкурса не принимается.</w:t>
      </w:r>
    </w:p>
    <w:p w:rsidR="00FE3DD1" w:rsidRPr="00F404C5" w:rsidRDefault="004A5916" w:rsidP="00F404C5">
      <w:pPr>
        <w:widowControl w:val="0"/>
        <w:tabs>
          <w:tab w:val="left" w:pos="1378"/>
        </w:tabs>
        <w:ind w:right="20" w:firstLine="709"/>
        <w:jc w:val="both"/>
        <w:rPr>
          <w:spacing w:val="1"/>
          <w:sz w:val="28"/>
          <w:szCs w:val="28"/>
        </w:rPr>
      </w:pPr>
      <w:r>
        <w:rPr>
          <w:spacing w:val="1"/>
          <w:sz w:val="28"/>
          <w:szCs w:val="28"/>
        </w:rPr>
        <w:t>5.</w:t>
      </w:r>
      <w:r w:rsidR="00FE3DD1" w:rsidRPr="00F404C5">
        <w:rPr>
          <w:spacing w:val="1"/>
          <w:sz w:val="28"/>
          <w:szCs w:val="28"/>
        </w:rPr>
        <w:t>10. Заявка на участие в Конкурсе оформляется заявителем по каждому лоту отдельно.</w:t>
      </w:r>
    </w:p>
    <w:p w:rsidR="00FE3DD1" w:rsidRPr="00F404C5" w:rsidRDefault="004A5916" w:rsidP="00F404C5">
      <w:pPr>
        <w:widowControl w:val="0"/>
        <w:tabs>
          <w:tab w:val="left" w:pos="1454"/>
        </w:tabs>
        <w:ind w:right="20" w:firstLine="709"/>
        <w:jc w:val="both"/>
        <w:rPr>
          <w:spacing w:val="1"/>
          <w:sz w:val="28"/>
          <w:szCs w:val="28"/>
        </w:rPr>
      </w:pPr>
      <w:r>
        <w:rPr>
          <w:spacing w:val="1"/>
          <w:sz w:val="28"/>
          <w:szCs w:val="28"/>
        </w:rPr>
        <w:t>5.</w:t>
      </w:r>
      <w:r w:rsidR="00FE3DD1" w:rsidRPr="00F404C5">
        <w:rPr>
          <w:spacing w:val="1"/>
          <w:sz w:val="28"/>
          <w:szCs w:val="28"/>
        </w:rPr>
        <w:t xml:space="preserve">11. Заявитель вправе подать не более одной заявки об участии </w:t>
      </w:r>
      <w:r w:rsidR="002F397D">
        <w:rPr>
          <w:spacing w:val="1"/>
          <w:sz w:val="28"/>
          <w:szCs w:val="28"/>
        </w:rPr>
        <w:t>в </w:t>
      </w:r>
      <w:r w:rsidR="00FE3DD1" w:rsidRPr="00F404C5">
        <w:rPr>
          <w:spacing w:val="1"/>
          <w:sz w:val="28"/>
          <w:szCs w:val="28"/>
        </w:rPr>
        <w:t>Конкурсе по одному лоту Конкурса.</w:t>
      </w:r>
    </w:p>
    <w:p w:rsidR="00FE3DD1" w:rsidRPr="00F404C5" w:rsidRDefault="004A5916" w:rsidP="00F404C5">
      <w:pPr>
        <w:widowControl w:val="0"/>
        <w:tabs>
          <w:tab w:val="left" w:pos="1570"/>
        </w:tabs>
        <w:ind w:right="20" w:firstLine="709"/>
        <w:jc w:val="both"/>
        <w:rPr>
          <w:spacing w:val="1"/>
          <w:sz w:val="28"/>
          <w:szCs w:val="28"/>
        </w:rPr>
      </w:pPr>
      <w:r>
        <w:rPr>
          <w:spacing w:val="1"/>
          <w:sz w:val="28"/>
          <w:szCs w:val="28"/>
        </w:rPr>
        <w:t>5.</w:t>
      </w:r>
      <w:r w:rsidR="00FE3DD1" w:rsidRPr="00F404C5">
        <w:rPr>
          <w:spacing w:val="1"/>
          <w:sz w:val="28"/>
          <w:szCs w:val="28"/>
        </w:rPr>
        <w:t>12. Каждая заявка об уч</w:t>
      </w:r>
      <w:r w:rsidR="00B729CF">
        <w:rPr>
          <w:spacing w:val="1"/>
          <w:sz w:val="28"/>
          <w:szCs w:val="28"/>
        </w:rPr>
        <w:t>астии в Конкурсе, поступившая в </w:t>
      </w:r>
      <w:r w:rsidR="00FE3DD1" w:rsidRPr="00F404C5">
        <w:rPr>
          <w:spacing w:val="1"/>
          <w:sz w:val="28"/>
          <w:szCs w:val="28"/>
        </w:rPr>
        <w:t>установленный срок, регистрируется секретарем Комисси</w:t>
      </w:r>
      <w:r w:rsidR="008E3873" w:rsidRPr="00F404C5">
        <w:rPr>
          <w:spacing w:val="1"/>
          <w:sz w:val="28"/>
          <w:szCs w:val="28"/>
        </w:rPr>
        <w:t>и, определенным постановлением А</w:t>
      </w:r>
      <w:r w:rsidR="00FE3DD1" w:rsidRPr="00F404C5">
        <w:rPr>
          <w:spacing w:val="1"/>
          <w:sz w:val="28"/>
          <w:szCs w:val="28"/>
        </w:rPr>
        <w:t xml:space="preserve">дминистрации </w:t>
      </w:r>
      <w:r w:rsidR="008E3873" w:rsidRPr="00F404C5">
        <w:rPr>
          <w:spacing w:val="1"/>
          <w:sz w:val="28"/>
          <w:szCs w:val="28"/>
        </w:rPr>
        <w:t>Боковского района</w:t>
      </w:r>
      <w:r w:rsidR="00FE3DD1" w:rsidRPr="00F404C5">
        <w:rPr>
          <w:spacing w:val="1"/>
          <w:sz w:val="28"/>
          <w:szCs w:val="28"/>
        </w:rPr>
        <w:t>. По требованию заявителя лицо, уполномоченное Организатором конкурса на регистрацию заявок, выдает расписку в получении заявки с указанием даты и времени ее получения.</w:t>
      </w:r>
    </w:p>
    <w:p w:rsidR="00FE3DD1" w:rsidRPr="00F404C5" w:rsidRDefault="004A5916" w:rsidP="00F404C5">
      <w:pPr>
        <w:widowControl w:val="0"/>
        <w:tabs>
          <w:tab w:val="left" w:pos="1416"/>
        </w:tabs>
        <w:ind w:right="20" w:firstLine="709"/>
        <w:jc w:val="both"/>
        <w:rPr>
          <w:spacing w:val="1"/>
          <w:sz w:val="28"/>
          <w:szCs w:val="28"/>
        </w:rPr>
      </w:pPr>
      <w:r>
        <w:rPr>
          <w:spacing w:val="1"/>
          <w:sz w:val="28"/>
          <w:szCs w:val="28"/>
        </w:rPr>
        <w:t>5.</w:t>
      </w:r>
      <w:r w:rsidR="00FE3DD1" w:rsidRPr="00F404C5">
        <w:rPr>
          <w:spacing w:val="1"/>
          <w:sz w:val="28"/>
          <w:szCs w:val="28"/>
        </w:rPr>
        <w:t xml:space="preserve">13. Заявители, работники Организатора конкурса, Комиссия обязаны обеспечить конфиденциальность сведений, содержащихся в заявках об участии в Конкурсе и прилагаемых к ним документах, до вскрытия конвертов </w:t>
      </w:r>
      <w:r w:rsidR="002F397D">
        <w:rPr>
          <w:spacing w:val="1"/>
          <w:sz w:val="28"/>
          <w:szCs w:val="28"/>
        </w:rPr>
        <w:t>с </w:t>
      </w:r>
      <w:r w:rsidR="00FE3DD1" w:rsidRPr="00F404C5">
        <w:rPr>
          <w:spacing w:val="1"/>
          <w:sz w:val="28"/>
          <w:szCs w:val="28"/>
        </w:rPr>
        <w:t>заявками об участии в Конкурсе.</w:t>
      </w:r>
    </w:p>
    <w:p w:rsidR="00FE3DD1" w:rsidRPr="00F404C5" w:rsidRDefault="004A5916" w:rsidP="00F404C5">
      <w:pPr>
        <w:widowControl w:val="0"/>
        <w:tabs>
          <w:tab w:val="left" w:pos="1464"/>
        </w:tabs>
        <w:ind w:right="20" w:firstLine="709"/>
        <w:jc w:val="both"/>
        <w:rPr>
          <w:spacing w:val="1"/>
          <w:sz w:val="28"/>
          <w:szCs w:val="28"/>
        </w:rPr>
      </w:pPr>
      <w:r>
        <w:rPr>
          <w:spacing w:val="1"/>
          <w:sz w:val="28"/>
          <w:szCs w:val="28"/>
        </w:rPr>
        <w:t>5.</w:t>
      </w:r>
      <w:r w:rsidR="00FE3DD1" w:rsidRPr="00F404C5">
        <w:rPr>
          <w:spacing w:val="1"/>
          <w:sz w:val="28"/>
          <w:szCs w:val="28"/>
        </w:rPr>
        <w:t xml:space="preserve">14. Заявитель вправе изменить или отозвать заявку об участии </w:t>
      </w:r>
      <w:r w:rsidR="002F397D">
        <w:rPr>
          <w:spacing w:val="1"/>
          <w:sz w:val="28"/>
          <w:szCs w:val="28"/>
        </w:rPr>
        <w:t>в </w:t>
      </w:r>
      <w:r w:rsidR="00FE3DD1" w:rsidRPr="00F404C5">
        <w:rPr>
          <w:spacing w:val="1"/>
          <w:sz w:val="28"/>
          <w:szCs w:val="28"/>
        </w:rPr>
        <w:t xml:space="preserve">Конкурсе в любое время до окончания срока подачи заявок об участии </w:t>
      </w:r>
      <w:r w:rsidR="002F397D">
        <w:rPr>
          <w:spacing w:val="1"/>
          <w:sz w:val="28"/>
          <w:szCs w:val="28"/>
        </w:rPr>
        <w:t>в </w:t>
      </w:r>
      <w:r w:rsidR="00FE3DD1" w:rsidRPr="00F404C5">
        <w:rPr>
          <w:spacing w:val="1"/>
          <w:sz w:val="28"/>
          <w:szCs w:val="28"/>
        </w:rPr>
        <w:t>Конкурсе. Изменения в заявку или отзыв заявки подается в том же виде, что и заявка об участии в Конкурсе.</w:t>
      </w:r>
    </w:p>
    <w:p w:rsidR="00FE3DD1" w:rsidRPr="00F404C5" w:rsidRDefault="004A5916" w:rsidP="00F404C5">
      <w:pPr>
        <w:widowControl w:val="0"/>
        <w:tabs>
          <w:tab w:val="left" w:pos="1349"/>
        </w:tabs>
        <w:ind w:right="20" w:firstLine="709"/>
        <w:jc w:val="both"/>
        <w:rPr>
          <w:spacing w:val="1"/>
          <w:sz w:val="28"/>
          <w:szCs w:val="28"/>
        </w:rPr>
      </w:pPr>
      <w:r>
        <w:rPr>
          <w:spacing w:val="1"/>
          <w:sz w:val="28"/>
          <w:szCs w:val="28"/>
        </w:rPr>
        <w:t>5.</w:t>
      </w:r>
      <w:r w:rsidR="00FE3DD1" w:rsidRPr="00F404C5">
        <w:rPr>
          <w:spacing w:val="1"/>
          <w:sz w:val="28"/>
          <w:szCs w:val="28"/>
        </w:rPr>
        <w:t>15. Заявитель несет расходы, связанные с подготовкой и подачей заявки на участие в Конкурсе.</w:t>
      </w:r>
    </w:p>
    <w:p w:rsidR="00FE3DD1" w:rsidRPr="00F404C5" w:rsidRDefault="004A5916" w:rsidP="00F404C5">
      <w:pPr>
        <w:widowControl w:val="0"/>
        <w:tabs>
          <w:tab w:val="left" w:pos="1421"/>
        </w:tabs>
        <w:ind w:right="20" w:firstLine="709"/>
        <w:jc w:val="both"/>
        <w:rPr>
          <w:spacing w:val="1"/>
          <w:sz w:val="28"/>
          <w:szCs w:val="28"/>
        </w:rPr>
      </w:pPr>
      <w:r>
        <w:rPr>
          <w:spacing w:val="1"/>
          <w:sz w:val="28"/>
          <w:szCs w:val="28"/>
        </w:rPr>
        <w:t>5.</w:t>
      </w:r>
      <w:r w:rsidR="00FE3DD1" w:rsidRPr="00F404C5">
        <w:rPr>
          <w:spacing w:val="1"/>
          <w:sz w:val="28"/>
          <w:szCs w:val="28"/>
        </w:rPr>
        <w:t xml:space="preserve">16. В случае если по окончании срока подачи заявок на участие </w:t>
      </w:r>
      <w:r w:rsidR="002F397D" w:rsidRPr="00DA12EA">
        <w:rPr>
          <w:spacing w:val="1"/>
          <w:sz w:val="28"/>
          <w:szCs w:val="28"/>
        </w:rPr>
        <w:t>в </w:t>
      </w:r>
      <w:r w:rsidR="00FE3DD1" w:rsidRPr="00DA12EA">
        <w:rPr>
          <w:spacing w:val="1"/>
          <w:sz w:val="28"/>
          <w:szCs w:val="28"/>
        </w:rPr>
        <w:t xml:space="preserve">Конкурсе подана только одна заявка на участие в Конкурсе, не подано </w:t>
      </w:r>
      <w:r w:rsidR="002F397D" w:rsidRPr="00DA12EA">
        <w:rPr>
          <w:spacing w:val="1"/>
          <w:sz w:val="28"/>
          <w:szCs w:val="28"/>
        </w:rPr>
        <w:t>ни </w:t>
      </w:r>
      <w:r w:rsidR="00FE3DD1" w:rsidRPr="00DA12EA">
        <w:rPr>
          <w:spacing w:val="1"/>
          <w:sz w:val="28"/>
          <w:szCs w:val="28"/>
        </w:rPr>
        <w:t>одной заявки на участие в Конкурсе или ни один из заявителей не признан участником Конкурса</w:t>
      </w:r>
      <w:r w:rsidR="00FE3DD1" w:rsidRPr="00F404C5">
        <w:rPr>
          <w:spacing w:val="1"/>
          <w:sz w:val="28"/>
          <w:szCs w:val="28"/>
        </w:rPr>
        <w:t xml:space="preserve">, Конкурс признается несостоявшимся. В случае если </w:t>
      </w:r>
      <w:r w:rsidR="00FE3DD1" w:rsidRPr="00F404C5">
        <w:rPr>
          <w:spacing w:val="1"/>
          <w:sz w:val="28"/>
          <w:szCs w:val="28"/>
        </w:rPr>
        <w:lastRenderedPageBreak/>
        <w:t>конкурсной документацией предусмотрено два лота и более, Конкурс признается несостоявшимся только в отношении тех лотов, в отношении которых подана только одна заявка или не подано ни одной заявки, или ни один из заявителей не признан участником Конкурса.</w:t>
      </w:r>
    </w:p>
    <w:p w:rsidR="00FE3DD1" w:rsidRPr="00F404C5" w:rsidRDefault="004A5916" w:rsidP="00F404C5">
      <w:pPr>
        <w:widowControl w:val="0"/>
        <w:ind w:right="23" w:firstLine="709"/>
        <w:contextualSpacing/>
        <w:jc w:val="both"/>
        <w:rPr>
          <w:spacing w:val="1"/>
          <w:sz w:val="28"/>
          <w:szCs w:val="28"/>
        </w:rPr>
      </w:pPr>
      <w:r>
        <w:rPr>
          <w:spacing w:val="1"/>
          <w:sz w:val="28"/>
          <w:szCs w:val="28"/>
        </w:rPr>
        <w:t>5.</w:t>
      </w:r>
      <w:r w:rsidR="00FE3DD1" w:rsidRPr="00F404C5">
        <w:rPr>
          <w:spacing w:val="1"/>
          <w:sz w:val="28"/>
          <w:szCs w:val="28"/>
        </w:rPr>
        <w:t>17. Если Конкурс признан несостоявшимся по причине подачи единственной заявки на участие в Конкурсе, с лицом, подавшим единственную заявку на участие в Конкурсе, в случае если указанная заявка соответствует требованиям и условиям, предусмотренным конкурсной документацией, Организатор конкурса заключает Договор.</w:t>
      </w:r>
    </w:p>
    <w:p w:rsidR="00FE3DD1" w:rsidRPr="00FE3DD1" w:rsidRDefault="00FE3DD1" w:rsidP="00FE3DD1">
      <w:pPr>
        <w:widowControl w:val="0"/>
        <w:tabs>
          <w:tab w:val="left" w:pos="1498"/>
        </w:tabs>
        <w:spacing w:line="322" w:lineRule="exact"/>
        <w:ind w:left="720" w:right="20"/>
        <w:jc w:val="both"/>
        <w:rPr>
          <w:spacing w:val="1"/>
          <w:sz w:val="28"/>
          <w:szCs w:val="28"/>
        </w:rPr>
      </w:pPr>
    </w:p>
    <w:p w:rsidR="005D02F8" w:rsidRDefault="00FE3DD1" w:rsidP="00FE3DD1">
      <w:pPr>
        <w:widowControl w:val="0"/>
        <w:tabs>
          <w:tab w:val="left" w:pos="3014"/>
        </w:tabs>
        <w:contextualSpacing/>
        <w:jc w:val="center"/>
        <w:outlineLvl w:val="1"/>
        <w:rPr>
          <w:bCs/>
          <w:sz w:val="28"/>
          <w:szCs w:val="28"/>
        </w:rPr>
      </w:pPr>
      <w:bookmarkStart w:id="4" w:name="bookmark6"/>
      <w:r w:rsidRPr="00FE3DD1">
        <w:rPr>
          <w:bCs/>
          <w:sz w:val="28"/>
          <w:szCs w:val="28"/>
        </w:rPr>
        <w:t xml:space="preserve">6. Порядок вскрытия конвертов, проведения Конкурса </w:t>
      </w:r>
    </w:p>
    <w:p w:rsidR="00FE3DD1" w:rsidRPr="00FE3DD1" w:rsidRDefault="00FE3DD1" w:rsidP="00FE3DD1">
      <w:pPr>
        <w:widowControl w:val="0"/>
        <w:tabs>
          <w:tab w:val="left" w:pos="3014"/>
        </w:tabs>
        <w:contextualSpacing/>
        <w:jc w:val="center"/>
        <w:outlineLvl w:val="1"/>
        <w:rPr>
          <w:bCs/>
          <w:sz w:val="28"/>
          <w:szCs w:val="28"/>
        </w:rPr>
      </w:pPr>
      <w:r w:rsidRPr="00FE3DD1">
        <w:rPr>
          <w:bCs/>
          <w:sz w:val="28"/>
          <w:szCs w:val="28"/>
        </w:rPr>
        <w:t>и подведения его итогов</w:t>
      </w:r>
      <w:bookmarkEnd w:id="4"/>
    </w:p>
    <w:p w:rsidR="00FE3DD1" w:rsidRPr="00FE3DD1" w:rsidRDefault="00FE3DD1" w:rsidP="00FE3DD1">
      <w:pPr>
        <w:autoSpaceDE w:val="0"/>
        <w:autoSpaceDN w:val="0"/>
        <w:adjustRightInd w:val="0"/>
        <w:ind w:firstLine="720"/>
        <w:contextualSpacing/>
        <w:jc w:val="both"/>
        <w:rPr>
          <w:sz w:val="28"/>
          <w:szCs w:val="28"/>
        </w:rPr>
      </w:pPr>
    </w:p>
    <w:p w:rsidR="00FE3DD1" w:rsidRPr="002F397D" w:rsidRDefault="004A5916" w:rsidP="00FE3DD1">
      <w:pPr>
        <w:widowControl w:val="0"/>
        <w:tabs>
          <w:tab w:val="left" w:pos="1205"/>
        </w:tabs>
        <w:ind w:right="20" w:firstLine="709"/>
        <w:contextualSpacing/>
        <w:jc w:val="both"/>
        <w:rPr>
          <w:spacing w:val="1"/>
          <w:sz w:val="28"/>
          <w:szCs w:val="28"/>
        </w:rPr>
      </w:pPr>
      <w:r>
        <w:rPr>
          <w:spacing w:val="1"/>
          <w:sz w:val="28"/>
          <w:szCs w:val="28"/>
        </w:rPr>
        <w:t>6.</w:t>
      </w:r>
      <w:r w:rsidR="00FE3DD1" w:rsidRPr="002F397D">
        <w:rPr>
          <w:spacing w:val="1"/>
          <w:sz w:val="28"/>
          <w:szCs w:val="28"/>
        </w:rPr>
        <w:t xml:space="preserve">1. Конкурс проводится в </w:t>
      </w:r>
      <w:r w:rsidR="00206461" w:rsidRPr="002F397D">
        <w:rPr>
          <w:spacing w:val="1"/>
          <w:sz w:val="28"/>
          <w:szCs w:val="28"/>
        </w:rPr>
        <w:t xml:space="preserve">день, время и в месте, </w:t>
      </w:r>
      <w:proofErr w:type="gramStart"/>
      <w:r w:rsidR="00206461" w:rsidRPr="002F397D">
        <w:rPr>
          <w:spacing w:val="1"/>
          <w:sz w:val="28"/>
          <w:szCs w:val="28"/>
        </w:rPr>
        <w:t>указанные</w:t>
      </w:r>
      <w:proofErr w:type="gramEnd"/>
      <w:r w:rsidR="00FE3DD1" w:rsidRPr="002F397D">
        <w:rPr>
          <w:spacing w:val="1"/>
          <w:sz w:val="28"/>
          <w:szCs w:val="28"/>
        </w:rPr>
        <w:t xml:space="preserve"> в извещении </w:t>
      </w:r>
      <w:r w:rsidR="002F397D">
        <w:rPr>
          <w:spacing w:val="1"/>
          <w:sz w:val="28"/>
          <w:szCs w:val="28"/>
        </w:rPr>
        <w:t>о </w:t>
      </w:r>
      <w:r w:rsidR="00FE3DD1" w:rsidRPr="002F397D">
        <w:rPr>
          <w:spacing w:val="1"/>
          <w:sz w:val="28"/>
          <w:szCs w:val="28"/>
        </w:rPr>
        <w:t>проведении Конкурса.</w:t>
      </w:r>
    </w:p>
    <w:p w:rsidR="00FE3DD1" w:rsidRPr="002F397D" w:rsidRDefault="004A5916" w:rsidP="00FE3DD1">
      <w:pPr>
        <w:widowControl w:val="0"/>
        <w:tabs>
          <w:tab w:val="left" w:pos="1286"/>
        </w:tabs>
        <w:ind w:right="20" w:firstLine="709"/>
        <w:contextualSpacing/>
        <w:jc w:val="both"/>
        <w:rPr>
          <w:spacing w:val="1"/>
          <w:sz w:val="28"/>
          <w:szCs w:val="28"/>
        </w:rPr>
      </w:pPr>
      <w:r>
        <w:rPr>
          <w:spacing w:val="1"/>
          <w:sz w:val="28"/>
          <w:szCs w:val="28"/>
        </w:rPr>
        <w:t>6.</w:t>
      </w:r>
      <w:r w:rsidR="00FE3DD1" w:rsidRPr="002F397D">
        <w:rPr>
          <w:spacing w:val="1"/>
          <w:sz w:val="28"/>
          <w:szCs w:val="28"/>
        </w:rPr>
        <w:t>2. В день, время и в месте, указанные в извещении о проведении Конкурса, Комиссия публично вскрывает запечатанные конверты с заявками на участие в Конкурсе.</w:t>
      </w:r>
    </w:p>
    <w:p w:rsidR="00FE3DD1" w:rsidRPr="002F397D" w:rsidRDefault="004A5916" w:rsidP="00FE3DD1">
      <w:pPr>
        <w:widowControl w:val="0"/>
        <w:tabs>
          <w:tab w:val="left" w:pos="1253"/>
        </w:tabs>
        <w:ind w:right="20" w:firstLine="709"/>
        <w:contextualSpacing/>
        <w:jc w:val="both"/>
        <w:rPr>
          <w:spacing w:val="1"/>
          <w:sz w:val="28"/>
          <w:szCs w:val="28"/>
        </w:rPr>
      </w:pPr>
      <w:r>
        <w:rPr>
          <w:spacing w:val="1"/>
          <w:sz w:val="28"/>
          <w:szCs w:val="28"/>
        </w:rPr>
        <w:t>6.</w:t>
      </w:r>
      <w:r w:rsidR="00FE3DD1" w:rsidRPr="002F397D">
        <w:rPr>
          <w:spacing w:val="1"/>
          <w:sz w:val="28"/>
          <w:szCs w:val="28"/>
        </w:rPr>
        <w:t>3. Заявители (их представители) вправе присутствовать при вскрытии конвертов с заявками об участии в Конкурсе.</w:t>
      </w:r>
    </w:p>
    <w:p w:rsidR="00FE3DD1" w:rsidRPr="002F397D" w:rsidRDefault="004A5916" w:rsidP="00FE3DD1">
      <w:pPr>
        <w:widowControl w:val="0"/>
        <w:tabs>
          <w:tab w:val="left" w:pos="1339"/>
        </w:tabs>
        <w:ind w:right="20" w:firstLine="709"/>
        <w:contextualSpacing/>
        <w:jc w:val="both"/>
        <w:rPr>
          <w:spacing w:val="1"/>
          <w:sz w:val="28"/>
          <w:szCs w:val="28"/>
        </w:rPr>
      </w:pPr>
      <w:r>
        <w:rPr>
          <w:spacing w:val="1"/>
          <w:sz w:val="28"/>
          <w:szCs w:val="28"/>
        </w:rPr>
        <w:t>6.</w:t>
      </w:r>
      <w:r w:rsidR="00FE3DD1" w:rsidRPr="002F397D">
        <w:rPr>
          <w:spacing w:val="1"/>
          <w:sz w:val="28"/>
          <w:szCs w:val="28"/>
        </w:rPr>
        <w:t xml:space="preserve">4. При вскрытии конвертов с заявками об участии в Конкурсе объявляются и заносятся в протокол вскрытия конвертов с заявками, сведения о наименовании (для юридического лица) либо фамилии, имени, отчестве (для индивидуального предпринимателя) каждого заявителя, конверт, с заявкой которого вскрывается, информация о наличии документов, предусмотренных пунктом </w:t>
      </w:r>
      <w:r w:rsidR="000F7799">
        <w:rPr>
          <w:spacing w:val="1"/>
          <w:sz w:val="28"/>
          <w:szCs w:val="28"/>
        </w:rPr>
        <w:t>5.</w:t>
      </w:r>
      <w:r w:rsidR="00FE3DD1" w:rsidRPr="002F397D">
        <w:rPr>
          <w:spacing w:val="1"/>
          <w:sz w:val="28"/>
          <w:szCs w:val="28"/>
        </w:rPr>
        <w:t>8 Порядка.</w:t>
      </w:r>
    </w:p>
    <w:p w:rsidR="00FE3DD1" w:rsidRPr="002F397D" w:rsidRDefault="004A5916" w:rsidP="00FE3DD1">
      <w:pPr>
        <w:widowControl w:val="0"/>
        <w:tabs>
          <w:tab w:val="left" w:pos="1253"/>
        </w:tabs>
        <w:ind w:right="20" w:firstLine="709"/>
        <w:contextualSpacing/>
        <w:jc w:val="both"/>
        <w:rPr>
          <w:spacing w:val="1"/>
          <w:sz w:val="28"/>
          <w:szCs w:val="28"/>
        </w:rPr>
      </w:pPr>
      <w:r>
        <w:rPr>
          <w:spacing w:val="1"/>
          <w:sz w:val="28"/>
          <w:szCs w:val="28"/>
        </w:rPr>
        <w:t>6.</w:t>
      </w:r>
      <w:r w:rsidR="00FE3DD1" w:rsidRPr="002F397D">
        <w:rPr>
          <w:spacing w:val="1"/>
          <w:sz w:val="28"/>
          <w:szCs w:val="28"/>
        </w:rPr>
        <w:t xml:space="preserve">5. В случае если после окончания срока подачи заявок на участие </w:t>
      </w:r>
      <w:r w:rsidR="002F397D">
        <w:rPr>
          <w:spacing w:val="1"/>
          <w:sz w:val="28"/>
          <w:szCs w:val="28"/>
        </w:rPr>
        <w:t>в </w:t>
      </w:r>
      <w:r w:rsidR="00FE3DD1" w:rsidRPr="002F397D">
        <w:rPr>
          <w:spacing w:val="1"/>
          <w:sz w:val="28"/>
          <w:szCs w:val="28"/>
        </w:rPr>
        <w:t xml:space="preserve">Конкурсе подана только одна заявка или не подано ни одной заявки, </w:t>
      </w:r>
      <w:r w:rsidR="002F397D">
        <w:rPr>
          <w:spacing w:val="1"/>
          <w:sz w:val="28"/>
          <w:szCs w:val="28"/>
        </w:rPr>
        <w:t>в </w:t>
      </w:r>
      <w:r w:rsidR="00FE3DD1" w:rsidRPr="002F397D">
        <w:rPr>
          <w:spacing w:val="1"/>
          <w:sz w:val="28"/>
          <w:szCs w:val="28"/>
        </w:rPr>
        <w:t xml:space="preserve">протокол вскрытия конвертов с заявками об участии в Конкурсе вносится информация о признании Конкурса </w:t>
      </w:r>
      <w:proofErr w:type="gramStart"/>
      <w:r w:rsidR="00FE3DD1" w:rsidRPr="002F397D">
        <w:rPr>
          <w:spacing w:val="1"/>
          <w:sz w:val="28"/>
          <w:szCs w:val="28"/>
        </w:rPr>
        <w:t>несостоявшимся</w:t>
      </w:r>
      <w:proofErr w:type="gramEnd"/>
      <w:r w:rsidR="00FE3DD1" w:rsidRPr="002F397D">
        <w:rPr>
          <w:spacing w:val="1"/>
          <w:sz w:val="28"/>
          <w:szCs w:val="28"/>
        </w:rPr>
        <w:t>.</w:t>
      </w:r>
    </w:p>
    <w:p w:rsidR="00FE3DD1" w:rsidRPr="002F397D" w:rsidRDefault="004A5916" w:rsidP="00FE3DD1">
      <w:pPr>
        <w:widowControl w:val="0"/>
        <w:tabs>
          <w:tab w:val="left" w:pos="1234"/>
        </w:tabs>
        <w:ind w:right="20" w:firstLine="709"/>
        <w:contextualSpacing/>
        <w:jc w:val="both"/>
        <w:rPr>
          <w:spacing w:val="1"/>
          <w:sz w:val="28"/>
          <w:szCs w:val="28"/>
        </w:rPr>
      </w:pPr>
      <w:r>
        <w:rPr>
          <w:spacing w:val="1"/>
          <w:sz w:val="28"/>
          <w:szCs w:val="28"/>
        </w:rPr>
        <w:t>6.</w:t>
      </w:r>
      <w:r w:rsidR="00FE3DD1" w:rsidRPr="002F397D">
        <w:rPr>
          <w:spacing w:val="1"/>
          <w:sz w:val="28"/>
          <w:szCs w:val="28"/>
        </w:rPr>
        <w:t>6. Комиссия может осуществлять аудио – и/или видеозапись вскрытия конвертов с заявками на участие в Конкурсе.</w:t>
      </w:r>
    </w:p>
    <w:p w:rsidR="00FE3DD1" w:rsidRPr="002F397D" w:rsidRDefault="004A5916" w:rsidP="00FE3DD1">
      <w:pPr>
        <w:widowControl w:val="0"/>
        <w:tabs>
          <w:tab w:val="left" w:pos="1253"/>
        </w:tabs>
        <w:ind w:right="20" w:firstLine="709"/>
        <w:contextualSpacing/>
        <w:jc w:val="both"/>
        <w:rPr>
          <w:spacing w:val="1"/>
          <w:sz w:val="28"/>
          <w:szCs w:val="28"/>
        </w:rPr>
      </w:pPr>
      <w:r>
        <w:rPr>
          <w:spacing w:val="1"/>
          <w:sz w:val="28"/>
          <w:szCs w:val="28"/>
        </w:rPr>
        <w:t>6.</w:t>
      </w:r>
      <w:r w:rsidR="00FE3DD1" w:rsidRPr="002F397D">
        <w:rPr>
          <w:spacing w:val="1"/>
          <w:sz w:val="28"/>
          <w:szCs w:val="28"/>
        </w:rPr>
        <w:t>7. Заявки об участии в Конкурсе, полученные после окончания срока подачи заявок, не вскрываются и в тот же день возвращаются заявителям.</w:t>
      </w:r>
    </w:p>
    <w:p w:rsidR="00FE3DD1" w:rsidRPr="00DA12EA" w:rsidRDefault="004A5916" w:rsidP="00FE3DD1">
      <w:pPr>
        <w:widowControl w:val="0"/>
        <w:tabs>
          <w:tab w:val="left" w:pos="1382"/>
        </w:tabs>
        <w:ind w:right="20" w:firstLine="709"/>
        <w:contextualSpacing/>
        <w:jc w:val="both"/>
        <w:rPr>
          <w:spacing w:val="1"/>
          <w:sz w:val="28"/>
          <w:szCs w:val="28"/>
        </w:rPr>
      </w:pPr>
      <w:r>
        <w:rPr>
          <w:spacing w:val="1"/>
          <w:sz w:val="28"/>
          <w:szCs w:val="28"/>
        </w:rPr>
        <w:t>6.</w:t>
      </w:r>
      <w:r w:rsidR="00FE3DD1" w:rsidRPr="002F397D">
        <w:rPr>
          <w:spacing w:val="1"/>
          <w:sz w:val="28"/>
          <w:szCs w:val="28"/>
        </w:rPr>
        <w:t>8. </w:t>
      </w:r>
      <w:proofErr w:type="gramStart"/>
      <w:r w:rsidR="00FE3DD1" w:rsidRPr="002F397D">
        <w:rPr>
          <w:spacing w:val="1"/>
          <w:sz w:val="28"/>
          <w:szCs w:val="28"/>
        </w:rPr>
        <w:t xml:space="preserve">Комиссия рассматривает заявки об участии в Конкурсе </w:t>
      </w:r>
      <w:r w:rsidR="002F397D">
        <w:rPr>
          <w:spacing w:val="1"/>
          <w:sz w:val="28"/>
          <w:szCs w:val="28"/>
        </w:rPr>
        <w:t>на </w:t>
      </w:r>
      <w:r w:rsidR="00FE3DD1" w:rsidRPr="002F397D">
        <w:rPr>
          <w:spacing w:val="1"/>
          <w:sz w:val="28"/>
          <w:szCs w:val="28"/>
        </w:rPr>
        <w:t>соответствие требованиям, установлен</w:t>
      </w:r>
      <w:r w:rsidR="005D02F8">
        <w:rPr>
          <w:spacing w:val="1"/>
          <w:sz w:val="28"/>
          <w:szCs w:val="28"/>
        </w:rPr>
        <w:t xml:space="preserve">ным конкурсной документацией, </w:t>
      </w:r>
      <w:r w:rsidR="005D02F8" w:rsidRPr="00DA12EA">
        <w:rPr>
          <w:spacing w:val="1"/>
          <w:sz w:val="28"/>
          <w:szCs w:val="28"/>
        </w:rPr>
        <w:t>а </w:t>
      </w:r>
      <w:r w:rsidR="00FE3DD1" w:rsidRPr="00DA12EA">
        <w:rPr>
          <w:spacing w:val="1"/>
          <w:sz w:val="28"/>
          <w:szCs w:val="28"/>
        </w:rPr>
        <w:t>также на соответствие заявителей требова</w:t>
      </w:r>
      <w:r w:rsidR="005D02F8" w:rsidRPr="00DA12EA">
        <w:rPr>
          <w:spacing w:val="1"/>
          <w:sz w:val="28"/>
          <w:szCs w:val="28"/>
        </w:rPr>
        <w:t>ниям, предусмотренными пунктами </w:t>
      </w:r>
      <w:r w:rsidR="00DC39F6">
        <w:rPr>
          <w:spacing w:val="1"/>
          <w:sz w:val="28"/>
          <w:szCs w:val="28"/>
        </w:rPr>
        <w:t>3.</w:t>
      </w:r>
      <w:r w:rsidR="005D02F8" w:rsidRPr="00DA12EA">
        <w:rPr>
          <w:spacing w:val="1"/>
          <w:sz w:val="28"/>
          <w:szCs w:val="28"/>
        </w:rPr>
        <w:t>4-</w:t>
      </w:r>
      <w:r w:rsidR="00DC39F6">
        <w:rPr>
          <w:spacing w:val="1"/>
          <w:sz w:val="28"/>
          <w:szCs w:val="28"/>
        </w:rPr>
        <w:t xml:space="preserve">3.5 </w:t>
      </w:r>
      <w:r w:rsidR="00FE3DD1" w:rsidRPr="00DA12EA">
        <w:rPr>
          <w:spacing w:val="1"/>
          <w:sz w:val="28"/>
          <w:szCs w:val="28"/>
        </w:rPr>
        <w:t xml:space="preserve">Порядка, соответствие заявки об участии в Конкурсе и прилагаемых к ней документов требованиям, предусмотренным конкурсной документацией, соответствие заявки на участие в Конкурсе требованиям, предусмотренным пунктами </w:t>
      </w:r>
      <w:r w:rsidR="00DC39F6">
        <w:rPr>
          <w:spacing w:val="1"/>
          <w:sz w:val="28"/>
          <w:szCs w:val="28"/>
        </w:rPr>
        <w:t>5.</w:t>
      </w:r>
      <w:r w:rsidR="00FE3DD1" w:rsidRPr="00DA12EA">
        <w:rPr>
          <w:spacing w:val="1"/>
          <w:sz w:val="28"/>
          <w:szCs w:val="28"/>
        </w:rPr>
        <w:t>1</w:t>
      </w:r>
      <w:r w:rsidR="005D02F8" w:rsidRPr="00DA12EA">
        <w:rPr>
          <w:spacing w:val="1"/>
          <w:sz w:val="28"/>
          <w:szCs w:val="28"/>
        </w:rPr>
        <w:t>-</w:t>
      </w:r>
      <w:r w:rsidR="00DC39F6">
        <w:rPr>
          <w:spacing w:val="1"/>
          <w:sz w:val="28"/>
          <w:szCs w:val="28"/>
        </w:rPr>
        <w:t>5.</w:t>
      </w:r>
      <w:r w:rsidR="00FE3DD1" w:rsidRPr="00DA12EA">
        <w:rPr>
          <w:spacing w:val="1"/>
          <w:sz w:val="28"/>
          <w:szCs w:val="28"/>
        </w:rPr>
        <w:t>8 Порядка.</w:t>
      </w:r>
      <w:proofErr w:type="gramEnd"/>
    </w:p>
    <w:p w:rsidR="00FE3DD1" w:rsidRPr="002F397D" w:rsidRDefault="004A5916" w:rsidP="00FE3DD1">
      <w:pPr>
        <w:widowControl w:val="0"/>
        <w:tabs>
          <w:tab w:val="left" w:pos="1344"/>
          <w:tab w:val="left" w:pos="485"/>
        </w:tabs>
        <w:ind w:right="20" w:firstLine="709"/>
        <w:contextualSpacing/>
        <w:jc w:val="both"/>
        <w:rPr>
          <w:spacing w:val="1"/>
          <w:sz w:val="28"/>
          <w:szCs w:val="28"/>
        </w:rPr>
      </w:pPr>
      <w:r>
        <w:rPr>
          <w:spacing w:val="1"/>
          <w:sz w:val="28"/>
          <w:szCs w:val="28"/>
        </w:rPr>
        <w:t>6.</w:t>
      </w:r>
      <w:r w:rsidR="00FE3DD1" w:rsidRPr="00DA12EA">
        <w:rPr>
          <w:spacing w:val="1"/>
          <w:sz w:val="28"/>
          <w:szCs w:val="28"/>
        </w:rPr>
        <w:t>9. На основании результатов рассмотре</w:t>
      </w:r>
      <w:r w:rsidR="00B729CF">
        <w:rPr>
          <w:spacing w:val="1"/>
          <w:sz w:val="28"/>
          <w:szCs w:val="28"/>
        </w:rPr>
        <w:t>ния заявок об участии в </w:t>
      </w:r>
      <w:r w:rsidR="00FE3DD1" w:rsidRPr="00DA12EA">
        <w:rPr>
          <w:spacing w:val="1"/>
          <w:sz w:val="28"/>
          <w:szCs w:val="28"/>
        </w:rPr>
        <w:t xml:space="preserve">Конкурсе Комиссия принимает решение о допуске или </w:t>
      </w:r>
      <w:proofErr w:type="gramStart"/>
      <w:r w:rsidR="00FE3DD1" w:rsidRPr="00DA12EA">
        <w:rPr>
          <w:spacing w:val="1"/>
          <w:sz w:val="28"/>
          <w:szCs w:val="28"/>
        </w:rPr>
        <w:t xml:space="preserve">об отказе в допуске заявителей </w:t>
      </w:r>
      <w:r w:rsidR="002F397D" w:rsidRPr="00DA12EA">
        <w:rPr>
          <w:spacing w:val="1"/>
          <w:sz w:val="28"/>
          <w:szCs w:val="28"/>
        </w:rPr>
        <w:t>к </w:t>
      </w:r>
      <w:r w:rsidR="00FE3DD1" w:rsidRPr="00DA12EA">
        <w:rPr>
          <w:spacing w:val="1"/>
          <w:sz w:val="28"/>
          <w:szCs w:val="28"/>
        </w:rPr>
        <w:t>участию в Конкурсе по основаниям</w:t>
      </w:r>
      <w:proofErr w:type="gramEnd"/>
      <w:r w:rsidR="00FE3DD1" w:rsidRPr="00DA12EA">
        <w:rPr>
          <w:spacing w:val="1"/>
          <w:sz w:val="28"/>
          <w:szCs w:val="28"/>
        </w:rPr>
        <w:t>, предусмотренным пункт</w:t>
      </w:r>
      <w:r w:rsidR="00DA12EA" w:rsidRPr="00DA12EA">
        <w:rPr>
          <w:spacing w:val="1"/>
          <w:sz w:val="28"/>
          <w:szCs w:val="28"/>
        </w:rPr>
        <w:t xml:space="preserve">ом </w:t>
      </w:r>
      <w:r w:rsidR="00F23644">
        <w:rPr>
          <w:spacing w:val="1"/>
          <w:sz w:val="28"/>
          <w:szCs w:val="28"/>
        </w:rPr>
        <w:t>3.7</w:t>
      </w:r>
      <w:r w:rsidR="00DA12EA" w:rsidRPr="00DA12EA">
        <w:rPr>
          <w:spacing w:val="1"/>
          <w:sz w:val="28"/>
          <w:szCs w:val="28"/>
        </w:rPr>
        <w:t> </w:t>
      </w:r>
      <w:r w:rsidR="00FE3DD1" w:rsidRPr="00DA12EA">
        <w:rPr>
          <w:spacing w:val="1"/>
          <w:sz w:val="28"/>
          <w:szCs w:val="28"/>
        </w:rPr>
        <w:t>Порядка.</w:t>
      </w:r>
    </w:p>
    <w:p w:rsidR="00FE3DD1" w:rsidRPr="002F397D" w:rsidRDefault="00366525" w:rsidP="00FE3DD1">
      <w:pPr>
        <w:widowControl w:val="0"/>
        <w:tabs>
          <w:tab w:val="left" w:pos="1478"/>
        </w:tabs>
        <w:ind w:right="20" w:firstLine="709"/>
        <w:contextualSpacing/>
        <w:jc w:val="both"/>
        <w:rPr>
          <w:spacing w:val="1"/>
          <w:sz w:val="28"/>
          <w:szCs w:val="28"/>
        </w:rPr>
      </w:pPr>
      <w:r>
        <w:rPr>
          <w:spacing w:val="1"/>
          <w:sz w:val="28"/>
          <w:szCs w:val="28"/>
        </w:rPr>
        <w:lastRenderedPageBreak/>
        <w:t>6.</w:t>
      </w:r>
      <w:r w:rsidR="00FE3DD1" w:rsidRPr="002F397D">
        <w:rPr>
          <w:spacing w:val="1"/>
          <w:sz w:val="28"/>
          <w:szCs w:val="28"/>
        </w:rPr>
        <w:t xml:space="preserve">10. Заявитель приобретает статус участника Конкурса с момента принятия Комиссией соответствующего решения. Данное решение вносится </w:t>
      </w:r>
      <w:r w:rsidR="002F397D">
        <w:rPr>
          <w:spacing w:val="1"/>
          <w:sz w:val="28"/>
          <w:szCs w:val="28"/>
        </w:rPr>
        <w:t>в </w:t>
      </w:r>
      <w:r w:rsidR="00FE3DD1" w:rsidRPr="002F397D">
        <w:rPr>
          <w:spacing w:val="1"/>
          <w:sz w:val="28"/>
          <w:szCs w:val="28"/>
        </w:rPr>
        <w:t>протокол.</w:t>
      </w:r>
    </w:p>
    <w:p w:rsidR="00FE3DD1" w:rsidRPr="002F397D" w:rsidRDefault="00FE3DD1" w:rsidP="00FE3DD1">
      <w:pPr>
        <w:widowControl w:val="0"/>
        <w:ind w:right="20" w:firstLine="709"/>
        <w:contextualSpacing/>
        <w:jc w:val="both"/>
        <w:rPr>
          <w:spacing w:val="1"/>
          <w:sz w:val="28"/>
          <w:szCs w:val="28"/>
        </w:rPr>
      </w:pPr>
      <w:r w:rsidRPr="002F397D">
        <w:rPr>
          <w:spacing w:val="1"/>
          <w:sz w:val="28"/>
          <w:szCs w:val="28"/>
        </w:rPr>
        <w:t>Заявителям, не допущенным к участию в Конкурсе, в письменной форме направляются уведомления о принятом Комиссией решении в течение пяти рабочих дней со дня подписания протокола способом, позволяющим подтвердить факт получения.</w:t>
      </w:r>
    </w:p>
    <w:p w:rsidR="00FE3DD1" w:rsidRPr="002F397D" w:rsidRDefault="00921C87" w:rsidP="00FE3DD1">
      <w:pPr>
        <w:widowControl w:val="0"/>
        <w:tabs>
          <w:tab w:val="left" w:pos="1397"/>
        </w:tabs>
        <w:ind w:right="20" w:firstLine="709"/>
        <w:contextualSpacing/>
        <w:jc w:val="both"/>
        <w:rPr>
          <w:spacing w:val="1"/>
          <w:sz w:val="28"/>
          <w:szCs w:val="28"/>
        </w:rPr>
      </w:pPr>
      <w:r>
        <w:rPr>
          <w:spacing w:val="1"/>
          <w:sz w:val="28"/>
          <w:szCs w:val="28"/>
        </w:rPr>
        <w:t>6.</w:t>
      </w:r>
      <w:r w:rsidR="00FE3DD1" w:rsidRPr="002F397D">
        <w:rPr>
          <w:spacing w:val="1"/>
          <w:sz w:val="28"/>
          <w:szCs w:val="28"/>
        </w:rPr>
        <w:t xml:space="preserve">11. Протокол вскрытия конвертов с заявками об участии в Конкурсе ведется Комиссией и подписывается всеми присутствующими членами Комиссии в день вскрытия конвертов с заявками об участии в Конкурсе. Указанный протокол размещается Организатором конкурса на </w:t>
      </w:r>
      <w:r w:rsidR="00FE3DD1" w:rsidRPr="002F397D">
        <w:rPr>
          <w:rFonts w:eastAsia="Calibri"/>
          <w:spacing w:val="1"/>
          <w:sz w:val="28"/>
          <w:szCs w:val="28"/>
          <w:lang w:eastAsia="en-US"/>
        </w:rPr>
        <w:t xml:space="preserve">официальном </w:t>
      </w:r>
      <w:r w:rsidR="00124486" w:rsidRPr="002F397D">
        <w:rPr>
          <w:rFonts w:eastAsia="Calibri"/>
          <w:spacing w:val="1"/>
          <w:sz w:val="28"/>
          <w:szCs w:val="28"/>
          <w:lang w:eastAsia="en-US"/>
        </w:rPr>
        <w:t>сайте</w:t>
      </w:r>
      <w:r w:rsidR="00FE3DD1" w:rsidRPr="002F397D">
        <w:rPr>
          <w:rFonts w:eastAsia="Calibri"/>
          <w:spacing w:val="1"/>
          <w:sz w:val="28"/>
          <w:szCs w:val="28"/>
          <w:lang w:eastAsia="en-US"/>
        </w:rPr>
        <w:t xml:space="preserve"> Администрации </w:t>
      </w:r>
      <w:r w:rsidR="00124486" w:rsidRPr="002F397D">
        <w:rPr>
          <w:rFonts w:eastAsia="Calibri"/>
          <w:color w:val="000000" w:themeColor="text1"/>
          <w:spacing w:val="1"/>
          <w:sz w:val="28"/>
          <w:szCs w:val="28"/>
          <w:lang w:eastAsia="en-US"/>
        </w:rPr>
        <w:t>района</w:t>
      </w:r>
      <w:r w:rsidR="00FE3DD1" w:rsidRPr="002F397D">
        <w:rPr>
          <w:rFonts w:eastAsia="Calibri"/>
          <w:color w:val="000000" w:themeColor="text1"/>
          <w:spacing w:val="1"/>
          <w:sz w:val="28"/>
          <w:szCs w:val="28"/>
          <w:lang w:eastAsia="en-US"/>
        </w:rPr>
        <w:t xml:space="preserve"> (</w:t>
      </w:r>
      <w:hyperlink r:id="rId14" w:history="1">
        <w:r w:rsidR="00124486" w:rsidRPr="002F397D">
          <w:rPr>
            <w:rStyle w:val="affff1"/>
            <w:rFonts w:ascii="Times New Roman" w:eastAsia="Calibri" w:hAnsi="Times New Roman"/>
            <w:color w:val="000000" w:themeColor="text1"/>
            <w:spacing w:val="1"/>
            <w:sz w:val="28"/>
            <w:szCs w:val="28"/>
            <w:lang w:val="en-US" w:eastAsia="en-US"/>
          </w:rPr>
          <w:t>https</w:t>
        </w:r>
        <w:r w:rsidR="00124486" w:rsidRPr="002F397D">
          <w:rPr>
            <w:rStyle w:val="affff1"/>
            <w:rFonts w:ascii="Times New Roman" w:eastAsia="Calibri" w:hAnsi="Times New Roman"/>
            <w:color w:val="000000" w:themeColor="text1"/>
            <w:spacing w:val="1"/>
            <w:sz w:val="28"/>
            <w:szCs w:val="28"/>
            <w:lang w:eastAsia="en-US"/>
          </w:rPr>
          <w:t>://</w:t>
        </w:r>
        <w:proofErr w:type="spellStart"/>
        <w:r w:rsidR="00124486" w:rsidRPr="002F397D">
          <w:rPr>
            <w:rStyle w:val="affff1"/>
            <w:rFonts w:ascii="Times New Roman" w:eastAsia="Calibri" w:hAnsi="Times New Roman"/>
            <w:color w:val="000000" w:themeColor="text1"/>
            <w:spacing w:val="1"/>
            <w:sz w:val="28"/>
            <w:szCs w:val="28"/>
            <w:lang w:val="en-US" w:eastAsia="en-US"/>
          </w:rPr>
          <w:t>bokovskaya</w:t>
        </w:r>
        <w:proofErr w:type="spellEnd"/>
        <w:r w:rsidR="00124486" w:rsidRPr="002F397D">
          <w:rPr>
            <w:rStyle w:val="affff1"/>
            <w:rFonts w:ascii="Times New Roman" w:eastAsia="Calibri" w:hAnsi="Times New Roman"/>
            <w:color w:val="000000" w:themeColor="text1"/>
            <w:spacing w:val="1"/>
            <w:sz w:val="28"/>
            <w:szCs w:val="28"/>
            <w:lang w:eastAsia="en-US"/>
          </w:rPr>
          <w:t>.</w:t>
        </w:r>
        <w:proofErr w:type="spellStart"/>
        <w:r w:rsidR="00124486" w:rsidRPr="002F397D">
          <w:rPr>
            <w:rStyle w:val="affff1"/>
            <w:rFonts w:ascii="Times New Roman" w:eastAsia="Calibri" w:hAnsi="Times New Roman"/>
            <w:color w:val="000000" w:themeColor="text1"/>
            <w:spacing w:val="1"/>
            <w:sz w:val="28"/>
            <w:szCs w:val="28"/>
            <w:lang w:val="en-US" w:eastAsia="en-US"/>
          </w:rPr>
          <w:t>donland</w:t>
        </w:r>
        <w:proofErr w:type="spellEnd"/>
        <w:r w:rsidR="00124486" w:rsidRPr="002F397D">
          <w:rPr>
            <w:rStyle w:val="affff1"/>
            <w:rFonts w:ascii="Times New Roman" w:eastAsia="Calibri" w:hAnsi="Times New Roman"/>
            <w:color w:val="000000" w:themeColor="text1"/>
            <w:spacing w:val="1"/>
            <w:sz w:val="28"/>
            <w:szCs w:val="28"/>
            <w:lang w:eastAsia="en-US"/>
          </w:rPr>
          <w:t>.</w:t>
        </w:r>
        <w:proofErr w:type="spellStart"/>
        <w:r w:rsidR="00124486" w:rsidRPr="002F397D">
          <w:rPr>
            <w:rStyle w:val="affff1"/>
            <w:rFonts w:ascii="Times New Roman" w:eastAsia="Calibri" w:hAnsi="Times New Roman"/>
            <w:color w:val="000000" w:themeColor="text1"/>
            <w:spacing w:val="1"/>
            <w:sz w:val="28"/>
            <w:szCs w:val="28"/>
            <w:lang w:val="en-US" w:eastAsia="en-US"/>
          </w:rPr>
          <w:t>ru</w:t>
        </w:r>
        <w:proofErr w:type="spellEnd"/>
      </w:hyperlink>
      <w:r w:rsidR="00FE3DD1" w:rsidRPr="002F397D">
        <w:rPr>
          <w:rFonts w:eastAsia="Calibri"/>
          <w:color w:val="000000" w:themeColor="text1"/>
          <w:spacing w:val="1"/>
          <w:sz w:val="28"/>
          <w:szCs w:val="28"/>
          <w:lang w:eastAsia="en-US"/>
        </w:rPr>
        <w:t>)</w:t>
      </w:r>
      <w:r w:rsidR="00124486" w:rsidRPr="002F397D">
        <w:rPr>
          <w:rFonts w:eastAsia="Calibri"/>
          <w:color w:val="000000" w:themeColor="text1"/>
          <w:spacing w:val="1"/>
          <w:sz w:val="28"/>
          <w:szCs w:val="28"/>
          <w:lang w:eastAsia="en-US"/>
        </w:rPr>
        <w:t xml:space="preserve"> </w:t>
      </w:r>
      <w:r w:rsidR="00FE3DD1" w:rsidRPr="002F397D">
        <w:rPr>
          <w:spacing w:val="1"/>
          <w:sz w:val="28"/>
          <w:szCs w:val="28"/>
        </w:rPr>
        <w:t>в течение двух рабочих дней, следующих за днем его подписания.</w:t>
      </w:r>
    </w:p>
    <w:p w:rsidR="00FE3DD1" w:rsidRPr="002F397D" w:rsidRDefault="00921C87" w:rsidP="00FE3DD1">
      <w:pPr>
        <w:widowControl w:val="0"/>
        <w:tabs>
          <w:tab w:val="left" w:pos="1406"/>
        </w:tabs>
        <w:ind w:right="20" w:firstLine="709"/>
        <w:contextualSpacing/>
        <w:jc w:val="both"/>
        <w:rPr>
          <w:spacing w:val="1"/>
          <w:sz w:val="28"/>
          <w:szCs w:val="28"/>
        </w:rPr>
      </w:pPr>
      <w:r>
        <w:rPr>
          <w:spacing w:val="1"/>
          <w:sz w:val="28"/>
          <w:szCs w:val="28"/>
        </w:rPr>
        <w:t>6.</w:t>
      </w:r>
      <w:r w:rsidR="00FE3DD1" w:rsidRPr="002F397D">
        <w:rPr>
          <w:spacing w:val="1"/>
          <w:sz w:val="28"/>
          <w:szCs w:val="28"/>
        </w:rPr>
        <w:t xml:space="preserve">12. После принятия Комиссией решения о допуске или об отказе </w:t>
      </w:r>
      <w:r w:rsidR="002F397D">
        <w:rPr>
          <w:spacing w:val="1"/>
          <w:sz w:val="28"/>
          <w:szCs w:val="28"/>
        </w:rPr>
        <w:t>в </w:t>
      </w:r>
      <w:r w:rsidR="00FE3DD1" w:rsidRPr="002F397D">
        <w:rPr>
          <w:spacing w:val="1"/>
          <w:sz w:val="28"/>
          <w:szCs w:val="28"/>
        </w:rPr>
        <w:t xml:space="preserve">допуске заявителей к участию </w:t>
      </w:r>
      <w:r w:rsidR="00B729CF">
        <w:rPr>
          <w:spacing w:val="1"/>
          <w:sz w:val="28"/>
          <w:szCs w:val="28"/>
        </w:rPr>
        <w:t>в Конкурсе комиссия переходит к </w:t>
      </w:r>
      <w:r w:rsidR="00FE3DD1" w:rsidRPr="002F397D">
        <w:rPr>
          <w:spacing w:val="1"/>
          <w:sz w:val="28"/>
          <w:szCs w:val="28"/>
        </w:rPr>
        <w:t>сопоставлению заявок об участии в Конкурсе.</w:t>
      </w:r>
    </w:p>
    <w:p w:rsidR="00FE3DD1" w:rsidRPr="002F397D" w:rsidRDefault="00921C87" w:rsidP="00FE3DD1">
      <w:pPr>
        <w:widowControl w:val="0"/>
        <w:tabs>
          <w:tab w:val="left" w:pos="1421"/>
        </w:tabs>
        <w:ind w:right="20" w:firstLine="709"/>
        <w:contextualSpacing/>
        <w:jc w:val="both"/>
        <w:rPr>
          <w:spacing w:val="1"/>
          <w:sz w:val="28"/>
          <w:szCs w:val="28"/>
        </w:rPr>
      </w:pPr>
      <w:r>
        <w:rPr>
          <w:spacing w:val="1"/>
          <w:sz w:val="28"/>
          <w:szCs w:val="28"/>
        </w:rPr>
        <w:t>6.</w:t>
      </w:r>
      <w:r w:rsidR="00FE3DD1" w:rsidRPr="002F397D">
        <w:rPr>
          <w:spacing w:val="1"/>
          <w:sz w:val="28"/>
          <w:szCs w:val="28"/>
        </w:rPr>
        <w:t>13. Протокол сопоставления заявок об участии в Конкурсе должен содержать следующие сведения:</w:t>
      </w:r>
    </w:p>
    <w:p w:rsidR="00FE3DD1" w:rsidRPr="002F397D" w:rsidRDefault="00FE3DD1" w:rsidP="00FE3DD1">
      <w:pPr>
        <w:widowControl w:val="0"/>
        <w:tabs>
          <w:tab w:val="left" w:pos="426"/>
          <w:tab w:val="left" w:pos="883"/>
        </w:tabs>
        <w:ind w:firstLine="709"/>
        <w:contextualSpacing/>
        <w:jc w:val="both"/>
        <w:rPr>
          <w:spacing w:val="1"/>
          <w:sz w:val="28"/>
          <w:szCs w:val="28"/>
        </w:rPr>
      </w:pPr>
      <w:r w:rsidRPr="002F397D">
        <w:rPr>
          <w:spacing w:val="1"/>
          <w:sz w:val="28"/>
          <w:szCs w:val="28"/>
        </w:rPr>
        <w:t>о заявителях, признанных участниками Конкурса;</w:t>
      </w:r>
    </w:p>
    <w:p w:rsidR="00FE3DD1" w:rsidRPr="002F397D" w:rsidRDefault="00FE3DD1" w:rsidP="00FE3DD1">
      <w:pPr>
        <w:widowControl w:val="0"/>
        <w:tabs>
          <w:tab w:val="left" w:pos="426"/>
          <w:tab w:val="left" w:pos="883"/>
        </w:tabs>
        <w:ind w:right="20" w:firstLine="709"/>
        <w:contextualSpacing/>
        <w:jc w:val="both"/>
        <w:rPr>
          <w:spacing w:val="1"/>
          <w:sz w:val="28"/>
          <w:szCs w:val="28"/>
        </w:rPr>
      </w:pPr>
      <w:proofErr w:type="gramStart"/>
      <w:r w:rsidRPr="002F397D">
        <w:rPr>
          <w:spacing w:val="1"/>
          <w:sz w:val="28"/>
          <w:szCs w:val="28"/>
        </w:rPr>
        <w:t>о месте, дате, времени проведения сопоставления заявок, о принятом н</w:t>
      </w:r>
      <w:r w:rsidR="002F397D">
        <w:rPr>
          <w:spacing w:val="1"/>
          <w:sz w:val="28"/>
          <w:szCs w:val="28"/>
        </w:rPr>
        <w:t>а </w:t>
      </w:r>
      <w:r w:rsidRPr="002F397D">
        <w:rPr>
          <w:spacing w:val="1"/>
          <w:sz w:val="28"/>
          <w:szCs w:val="28"/>
        </w:rPr>
        <w:t>основании результатов сопоставления заявок на участие в Конкурсе решении, о присвоении заявкам на участие в Конкурсе порядковых номеров, а также наименования (для юридических лиц), фамилии, имен</w:t>
      </w:r>
      <w:r w:rsidR="00BA1E70" w:rsidRPr="002F397D">
        <w:rPr>
          <w:spacing w:val="1"/>
          <w:sz w:val="28"/>
          <w:szCs w:val="28"/>
        </w:rPr>
        <w:t>а</w:t>
      </w:r>
      <w:r w:rsidRPr="002F397D">
        <w:rPr>
          <w:spacing w:val="1"/>
          <w:sz w:val="28"/>
          <w:szCs w:val="28"/>
        </w:rPr>
        <w:t>, отчества (для индивидуальных предпринимателей) и почтовые адреса участников Конкурса, заявкам на участие в Конкурсе которых присвоен первый и второй номера;</w:t>
      </w:r>
      <w:proofErr w:type="gramEnd"/>
    </w:p>
    <w:p w:rsidR="00FE3DD1" w:rsidRPr="002F397D" w:rsidRDefault="00FE3DD1" w:rsidP="00FE3DD1">
      <w:pPr>
        <w:widowControl w:val="0"/>
        <w:tabs>
          <w:tab w:val="left" w:pos="426"/>
          <w:tab w:val="left" w:pos="874"/>
        </w:tabs>
        <w:ind w:firstLine="709"/>
        <w:contextualSpacing/>
        <w:jc w:val="both"/>
        <w:rPr>
          <w:spacing w:val="1"/>
          <w:sz w:val="28"/>
          <w:szCs w:val="28"/>
        </w:rPr>
      </w:pPr>
      <w:r w:rsidRPr="002F397D">
        <w:rPr>
          <w:spacing w:val="1"/>
          <w:sz w:val="28"/>
          <w:szCs w:val="28"/>
        </w:rPr>
        <w:t>результаты Конкурса.</w:t>
      </w:r>
    </w:p>
    <w:p w:rsidR="00FE3DD1" w:rsidRPr="002F397D" w:rsidRDefault="00921C87" w:rsidP="00FE3DD1">
      <w:pPr>
        <w:widowControl w:val="0"/>
        <w:tabs>
          <w:tab w:val="left" w:pos="1507"/>
        </w:tabs>
        <w:ind w:right="20" w:firstLine="709"/>
        <w:contextualSpacing/>
        <w:jc w:val="both"/>
        <w:rPr>
          <w:spacing w:val="1"/>
          <w:sz w:val="28"/>
          <w:szCs w:val="28"/>
        </w:rPr>
      </w:pPr>
      <w:r>
        <w:rPr>
          <w:spacing w:val="1"/>
          <w:sz w:val="28"/>
          <w:szCs w:val="28"/>
        </w:rPr>
        <w:t>6.</w:t>
      </w:r>
      <w:r w:rsidR="00FE3DD1" w:rsidRPr="002F397D">
        <w:rPr>
          <w:spacing w:val="1"/>
          <w:sz w:val="28"/>
          <w:szCs w:val="28"/>
        </w:rPr>
        <w:t>14. Комиссия осуществляет со</w:t>
      </w:r>
      <w:r w:rsidR="009B18DA">
        <w:rPr>
          <w:spacing w:val="1"/>
          <w:sz w:val="28"/>
          <w:szCs w:val="28"/>
        </w:rPr>
        <w:t>поставление заявок об участии в </w:t>
      </w:r>
      <w:r w:rsidR="00FE3DD1" w:rsidRPr="002F397D">
        <w:rPr>
          <w:spacing w:val="1"/>
          <w:sz w:val="28"/>
          <w:szCs w:val="28"/>
        </w:rPr>
        <w:t>Конкурсе и прилагаемых к ним документо</w:t>
      </w:r>
      <w:r w:rsidR="009B18DA">
        <w:rPr>
          <w:spacing w:val="1"/>
          <w:sz w:val="28"/>
          <w:szCs w:val="28"/>
        </w:rPr>
        <w:t>в. Срок сопоставления заявок об </w:t>
      </w:r>
      <w:r w:rsidR="00FE3DD1" w:rsidRPr="002F397D">
        <w:rPr>
          <w:spacing w:val="1"/>
          <w:sz w:val="28"/>
          <w:szCs w:val="28"/>
        </w:rPr>
        <w:t>участии в Конкурсе не может превышать трех рабочих дней со дня подписания протокола вскрытия конвертов.</w:t>
      </w:r>
    </w:p>
    <w:p w:rsidR="00FE3DD1" w:rsidRPr="002F397D" w:rsidRDefault="00921C87" w:rsidP="00FE3DD1">
      <w:pPr>
        <w:widowControl w:val="0"/>
        <w:tabs>
          <w:tab w:val="left" w:pos="1474"/>
        </w:tabs>
        <w:ind w:right="20" w:firstLine="709"/>
        <w:contextualSpacing/>
        <w:jc w:val="both"/>
        <w:rPr>
          <w:spacing w:val="1"/>
          <w:sz w:val="28"/>
          <w:szCs w:val="28"/>
        </w:rPr>
      </w:pPr>
      <w:r>
        <w:rPr>
          <w:spacing w:val="1"/>
          <w:sz w:val="28"/>
          <w:szCs w:val="28"/>
        </w:rPr>
        <w:t>6.</w:t>
      </w:r>
      <w:r w:rsidR="00FE3DD1" w:rsidRPr="002F397D">
        <w:rPr>
          <w:spacing w:val="1"/>
          <w:sz w:val="28"/>
          <w:szCs w:val="28"/>
        </w:rPr>
        <w:t xml:space="preserve">15. Сопоставление заявок об участии в Конкурсе осуществляется Комиссией согласно шкале </w:t>
      </w:r>
      <w:proofErr w:type="gramStart"/>
      <w:r w:rsidR="00FE3DD1" w:rsidRPr="002F397D">
        <w:rPr>
          <w:spacing w:val="1"/>
          <w:sz w:val="28"/>
          <w:szCs w:val="28"/>
        </w:rPr>
        <w:t>для оценки критериев сопоставления</w:t>
      </w:r>
      <w:r w:rsidR="00BD5601" w:rsidRPr="002F397D">
        <w:rPr>
          <w:spacing w:val="1"/>
          <w:sz w:val="28"/>
          <w:szCs w:val="28"/>
        </w:rPr>
        <w:t xml:space="preserve"> заявок </w:t>
      </w:r>
      <w:r w:rsidR="00C36CA6">
        <w:rPr>
          <w:spacing w:val="1"/>
          <w:sz w:val="28"/>
          <w:szCs w:val="28"/>
        </w:rPr>
        <w:t>на </w:t>
      </w:r>
      <w:r w:rsidR="00BD5601" w:rsidRPr="002F397D">
        <w:rPr>
          <w:spacing w:val="1"/>
          <w:sz w:val="28"/>
          <w:szCs w:val="28"/>
        </w:rPr>
        <w:t>участие в Конкурсе по определению оператора</w:t>
      </w:r>
      <w:r w:rsidR="00D0451A" w:rsidRPr="002F397D">
        <w:rPr>
          <w:spacing w:val="1"/>
          <w:sz w:val="28"/>
          <w:szCs w:val="28"/>
        </w:rPr>
        <w:t xml:space="preserve"> </w:t>
      </w:r>
      <w:r w:rsidR="00FE3DD1" w:rsidRPr="002F397D">
        <w:rPr>
          <w:spacing w:val="1"/>
          <w:sz w:val="28"/>
          <w:szCs w:val="28"/>
        </w:rPr>
        <w:t>ярмарки на территории</w:t>
      </w:r>
      <w:proofErr w:type="gramEnd"/>
      <w:r w:rsidR="00FE3DD1" w:rsidRPr="002F397D">
        <w:rPr>
          <w:spacing w:val="1"/>
          <w:sz w:val="28"/>
          <w:szCs w:val="28"/>
        </w:rPr>
        <w:t xml:space="preserve"> муниципального образования «</w:t>
      </w:r>
      <w:r w:rsidR="00EC0577" w:rsidRPr="002F397D">
        <w:rPr>
          <w:spacing w:val="1"/>
          <w:sz w:val="28"/>
          <w:szCs w:val="28"/>
        </w:rPr>
        <w:t>Боковский район</w:t>
      </w:r>
      <w:r w:rsidR="00FE3DD1" w:rsidRPr="002F397D">
        <w:rPr>
          <w:spacing w:val="1"/>
          <w:sz w:val="28"/>
          <w:szCs w:val="28"/>
        </w:rPr>
        <w:t xml:space="preserve">», установленной приложением 2 к Порядку. Для определения победителя Конкурса Комиссия должна сопоставлять заявки об участии в Конкурсе </w:t>
      </w:r>
      <w:r w:rsidR="00C36CA6">
        <w:rPr>
          <w:spacing w:val="1"/>
          <w:sz w:val="28"/>
          <w:szCs w:val="28"/>
        </w:rPr>
        <w:t>в соответствии со </w:t>
      </w:r>
      <w:r w:rsidR="00FE3DD1" w:rsidRPr="002F397D">
        <w:rPr>
          <w:spacing w:val="1"/>
          <w:sz w:val="28"/>
          <w:szCs w:val="28"/>
        </w:rPr>
        <w:t>следующими критериями:</w:t>
      </w:r>
    </w:p>
    <w:p w:rsidR="00FE3DD1" w:rsidRPr="002F397D" w:rsidRDefault="00921C87" w:rsidP="00FE3DD1">
      <w:pPr>
        <w:widowControl w:val="0"/>
        <w:tabs>
          <w:tab w:val="left" w:pos="1598"/>
        </w:tabs>
        <w:ind w:right="20" w:firstLine="709"/>
        <w:contextualSpacing/>
        <w:jc w:val="both"/>
        <w:rPr>
          <w:spacing w:val="1"/>
          <w:sz w:val="28"/>
          <w:szCs w:val="28"/>
        </w:rPr>
      </w:pPr>
      <w:r>
        <w:rPr>
          <w:spacing w:val="1"/>
          <w:sz w:val="28"/>
          <w:szCs w:val="28"/>
        </w:rPr>
        <w:t>6.</w:t>
      </w:r>
      <w:r w:rsidR="00FE3DD1" w:rsidRPr="002F397D">
        <w:rPr>
          <w:spacing w:val="1"/>
          <w:sz w:val="28"/>
          <w:szCs w:val="28"/>
        </w:rPr>
        <w:t>15.1. Опыт участника Конкурса в организации ярмарок</w:t>
      </w:r>
      <w:r w:rsidR="00B75D80">
        <w:rPr>
          <w:spacing w:val="1"/>
          <w:sz w:val="28"/>
          <w:szCs w:val="28"/>
        </w:rPr>
        <w:t>. О</w:t>
      </w:r>
      <w:r w:rsidR="00FE3DD1" w:rsidRPr="002F397D">
        <w:rPr>
          <w:spacing w:val="1"/>
          <w:sz w:val="28"/>
          <w:szCs w:val="28"/>
        </w:rPr>
        <w:t>пределяется путем сложения продолжительности периодов времени, в течение которых проводились ярмарки, организованные участником Конкурса</w:t>
      </w:r>
      <w:r w:rsidR="00D0451A" w:rsidRPr="002F397D">
        <w:rPr>
          <w:spacing w:val="1"/>
          <w:sz w:val="28"/>
          <w:szCs w:val="28"/>
        </w:rPr>
        <w:t>, или в течение которых участник Конкурса являлся оператором ярмарки</w:t>
      </w:r>
      <w:r w:rsidR="00FE3DD1" w:rsidRPr="002F397D">
        <w:rPr>
          <w:spacing w:val="1"/>
          <w:sz w:val="28"/>
          <w:szCs w:val="28"/>
        </w:rPr>
        <w:t>. При этом при организации одновременно двух ярмарок период времени проведения засчитывается по каждой ярмарке отдельно.</w:t>
      </w:r>
    </w:p>
    <w:p w:rsidR="00FE3DD1" w:rsidRPr="002F397D" w:rsidRDefault="00921C87" w:rsidP="00FE3DD1">
      <w:pPr>
        <w:widowControl w:val="0"/>
        <w:tabs>
          <w:tab w:val="left" w:pos="1613"/>
        </w:tabs>
        <w:ind w:right="20" w:firstLine="709"/>
        <w:contextualSpacing/>
        <w:jc w:val="both"/>
        <w:rPr>
          <w:spacing w:val="1"/>
          <w:sz w:val="28"/>
          <w:szCs w:val="28"/>
        </w:rPr>
      </w:pPr>
      <w:r>
        <w:rPr>
          <w:spacing w:val="1"/>
          <w:sz w:val="28"/>
          <w:szCs w:val="28"/>
        </w:rPr>
        <w:t>6.</w:t>
      </w:r>
      <w:r w:rsidR="00FE3DD1" w:rsidRPr="002F397D">
        <w:rPr>
          <w:spacing w:val="1"/>
          <w:sz w:val="28"/>
          <w:szCs w:val="28"/>
        </w:rPr>
        <w:t xml:space="preserve">15.2. Опыт участника Конкурса в организации ярмарки той товарной специализации, в отношении которой организуется Конкурс. Оценивается </w:t>
      </w:r>
      <w:r w:rsidR="00FE3DD1" w:rsidRPr="002F397D">
        <w:rPr>
          <w:spacing w:val="1"/>
          <w:sz w:val="28"/>
          <w:szCs w:val="28"/>
        </w:rPr>
        <w:lastRenderedPageBreak/>
        <w:t>путем определения наличия либо отсутствия документов, подтверждающих такой опыт.</w:t>
      </w:r>
    </w:p>
    <w:p w:rsidR="00FE3DD1" w:rsidRPr="002F397D" w:rsidRDefault="00921C87" w:rsidP="00FE3DD1">
      <w:pPr>
        <w:widowControl w:val="0"/>
        <w:tabs>
          <w:tab w:val="left" w:pos="1800"/>
        </w:tabs>
        <w:ind w:right="20" w:firstLine="709"/>
        <w:contextualSpacing/>
        <w:jc w:val="both"/>
        <w:rPr>
          <w:spacing w:val="1"/>
          <w:sz w:val="28"/>
          <w:szCs w:val="28"/>
        </w:rPr>
      </w:pPr>
      <w:r>
        <w:rPr>
          <w:spacing w:val="1"/>
          <w:sz w:val="28"/>
          <w:szCs w:val="28"/>
        </w:rPr>
        <w:t>6.</w:t>
      </w:r>
      <w:r w:rsidR="00FE3DD1" w:rsidRPr="002F397D">
        <w:rPr>
          <w:spacing w:val="1"/>
          <w:sz w:val="28"/>
          <w:szCs w:val="28"/>
        </w:rPr>
        <w:t>15.3. Стоимость предоставления места для продажи товаров (выполнения работ, оказания услуг) на ярмарке (с учетом всех затрат).</w:t>
      </w:r>
    </w:p>
    <w:p w:rsidR="00FE3DD1" w:rsidRPr="002F397D" w:rsidRDefault="00FE3DD1" w:rsidP="00FE3DD1">
      <w:pPr>
        <w:widowControl w:val="0"/>
        <w:ind w:right="23" w:firstLine="709"/>
        <w:contextualSpacing/>
        <w:jc w:val="both"/>
        <w:rPr>
          <w:spacing w:val="1"/>
          <w:sz w:val="28"/>
          <w:szCs w:val="28"/>
        </w:rPr>
      </w:pPr>
      <w:r w:rsidRPr="002F397D">
        <w:rPr>
          <w:spacing w:val="1"/>
          <w:sz w:val="28"/>
          <w:szCs w:val="28"/>
        </w:rPr>
        <w:t xml:space="preserve">Максимальное количество баллов, которое может получить заявка </w:t>
      </w:r>
      <w:r w:rsidR="00C36CA6">
        <w:rPr>
          <w:spacing w:val="1"/>
          <w:sz w:val="28"/>
          <w:szCs w:val="28"/>
        </w:rPr>
        <w:t>об </w:t>
      </w:r>
      <w:r w:rsidRPr="002F397D">
        <w:rPr>
          <w:spacing w:val="1"/>
          <w:sz w:val="28"/>
          <w:szCs w:val="28"/>
        </w:rPr>
        <w:t xml:space="preserve">участии в Конкурсе, соответствует количеству рассматриваемых заявок </w:t>
      </w:r>
      <w:r w:rsidR="00C36CA6">
        <w:rPr>
          <w:spacing w:val="1"/>
          <w:sz w:val="28"/>
          <w:szCs w:val="28"/>
        </w:rPr>
        <w:t>об </w:t>
      </w:r>
      <w:r w:rsidRPr="002F397D">
        <w:rPr>
          <w:spacing w:val="1"/>
          <w:sz w:val="28"/>
          <w:szCs w:val="28"/>
        </w:rPr>
        <w:t xml:space="preserve">участии в Конкурсе. Количество баллов обратно пропорционально предложенной стоимости предоставления места для продажи товаров (выполнения работ, оказания услуг) на ярмарке. Шаг уменьшения составляет </w:t>
      </w:r>
      <w:r w:rsidR="00C36CA6">
        <w:rPr>
          <w:spacing w:val="1"/>
          <w:sz w:val="28"/>
          <w:szCs w:val="28"/>
        </w:rPr>
        <w:t>1 </w:t>
      </w:r>
      <w:r w:rsidRPr="002F397D">
        <w:rPr>
          <w:spacing w:val="1"/>
          <w:sz w:val="28"/>
          <w:szCs w:val="28"/>
        </w:rPr>
        <w:t>балл. При этом максимальное количество баллов получает заявка участника, предложившего наименьшую стоимость предоставления места для продажи товаров (выполнения работ, оказания услуг) на ярмарке, а наименьшее количество баллов (один балл) получает заявка участника, предложившего наибольшую стоимость предоставления места для продажи товаров (выполнения работ, оказания услуг) на ярмарке.</w:t>
      </w:r>
    </w:p>
    <w:p w:rsidR="00FE3DD1" w:rsidRPr="002F397D" w:rsidRDefault="00921C87" w:rsidP="00FE3DD1">
      <w:pPr>
        <w:widowControl w:val="0"/>
        <w:tabs>
          <w:tab w:val="left" w:pos="1608"/>
        </w:tabs>
        <w:ind w:right="23" w:firstLine="709"/>
        <w:contextualSpacing/>
        <w:jc w:val="both"/>
        <w:rPr>
          <w:spacing w:val="1"/>
          <w:sz w:val="28"/>
          <w:szCs w:val="28"/>
        </w:rPr>
      </w:pPr>
      <w:r>
        <w:rPr>
          <w:spacing w:val="1"/>
          <w:sz w:val="28"/>
          <w:szCs w:val="28"/>
        </w:rPr>
        <w:t>6.</w:t>
      </w:r>
      <w:r w:rsidR="00FE3DD1" w:rsidRPr="002F397D">
        <w:rPr>
          <w:spacing w:val="1"/>
          <w:sz w:val="28"/>
          <w:szCs w:val="28"/>
        </w:rPr>
        <w:t>15.4. Положительная деловая репутация участника Конкурса в сфере проведения ярмарок. Оценивается путем определения наличия либо отсутствия подтверждающих документов.</w:t>
      </w:r>
    </w:p>
    <w:p w:rsidR="00FE3DD1" w:rsidRPr="002F397D" w:rsidRDefault="00921C87" w:rsidP="00FE3DD1">
      <w:pPr>
        <w:widowControl w:val="0"/>
        <w:tabs>
          <w:tab w:val="left" w:pos="1368"/>
        </w:tabs>
        <w:ind w:right="23" w:firstLine="709"/>
        <w:contextualSpacing/>
        <w:jc w:val="both"/>
        <w:rPr>
          <w:spacing w:val="1"/>
          <w:sz w:val="28"/>
          <w:szCs w:val="28"/>
        </w:rPr>
      </w:pPr>
      <w:r>
        <w:rPr>
          <w:spacing w:val="1"/>
          <w:sz w:val="28"/>
          <w:szCs w:val="28"/>
        </w:rPr>
        <w:t>6.</w:t>
      </w:r>
      <w:r w:rsidR="00FE3DD1" w:rsidRPr="002F397D">
        <w:rPr>
          <w:spacing w:val="1"/>
          <w:sz w:val="28"/>
          <w:szCs w:val="28"/>
        </w:rPr>
        <w:t xml:space="preserve">16. Сопоставление заявок об участии в Конкурсе и прилагаемых к ним документов осуществляется Комиссией в отношении каждого лота </w:t>
      </w:r>
      <w:r w:rsidR="00C36CA6">
        <w:rPr>
          <w:spacing w:val="1"/>
          <w:sz w:val="28"/>
          <w:szCs w:val="28"/>
        </w:rPr>
        <w:t>в </w:t>
      </w:r>
      <w:r w:rsidR="00FE3DD1" w:rsidRPr="002F397D">
        <w:rPr>
          <w:spacing w:val="1"/>
          <w:sz w:val="28"/>
          <w:szCs w:val="28"/>
        </w:rPr>
        <w:t>следующем порядке:</w:t>
      </w:r>
    </w:p>
    <w:p w:rsidR="00FE3DD1" w:rsidRPr="002F397D" w:rsidRDefault="00FE3DD1" w:rsidP="00FE3DD1">
      <w:pPr>
        <w:widowControl w:val="0"/>
        <w:tabs>
          <w:tab w:val="left" w:pos="874"/>
        </w:tabs>
        <w:ind w:right="23" w:firstLine="709"/>
        <w:contextualSpacing/>
        <w:jc w:val="both"/>
        <w:rPr>
          <w:spacing w:val="1"/>
          <w:sz w:val="28"/>
          <w:szCs w:val="28"/>
        </w:rPr>
      </w:pPr>
      <w:r w:rsidRPr="002F397D">
        <w:rPr>
          <w:spacing w:val="1"/>
          <w:sz w:val="28"/>
          <w:szCs w:val="28"/>
        </w:rPr>
        <w:t>для каждой заявки об участии в Конкурсе количество баллов, набранных участником Конкурса, суммируется;</w:t>
      </w:r>
    </w:p>
    <w:p w:rsidR="00FE3DD1" w:rsidRPr="002F397D" w:rsidRDefault="00FE3DD1" w:rsidP="00FE3DD1">
      <w:pPr>
        <w:widowControl w:val="0"/>
        <w:tabs>
          <w:tab w:val="left" w:pos="931"/>
        </w:tabs>
        <w:ind w:right="23" w:firstLine="709"/>
        <w:contextualSpacing/>
        <w:jc w:val="both"/>
        <w:rPr>
          <w:spacing w:val="1"/>
          <w:sz w:val="28"/>
          <w:szCs w:val="28"/>
        </w:rPr>
      </w:pPr>
      <w:r w:rsidRPr="002F397D">
        <w:rPr>
          <w:spacing w:val="1"/>
          <w:sz w:val="28"/>
          <w:szCs w:val="28"/>
        </w:rPr>
        <w:t>победителем признается участник Конкурса, заявка которого набрала максимальное количество баллов, рассчи</w:t>
      </w:r>
      <w:r w:rsidR="005D02F8">
        <w:rPr>
          <w:spacing w:val="1"/>
          <w:sz w:val="28"/>
          <w:szCs w:val="28"/>
        </w:rPr>
        <w:t xml:space="preserve">танных в соответствии </w:t>
      </w:r>
      <w:r w:rsidR="005D02F8" w:rsidRPr="00DA12EA">
        <w:rPr>
          <w:spacing w:val="1"/>
          <w:sz w:val="28"/>
          <w:szCs w:val="28"/>
        </w:rPr>
        <w:t>с пунктом </w:t>
      </w:r>
      <w:r w:rsidR="00D8443C">
        <w:rPr>
          <w:spacing w:val="1"/>
          <w:sz w:val="28"/>
          <w:szCs w:val="28"/>
        </w:rPr>
        <w:t>6.</w:t>
      </w:r>
      <w:r w:rsidR="00C36CA6" w:rsidRPr="00DA12EA">
        <w:rPr>
          <w:spacing w:val="1"/>
          <w:sz w:val="28"/>
          <w:szCs w:val="28"/>
        </w:rPr>
        <w:t>15 </w:t>
      </w:r>
      <w:r w:rsidRPr="00DA12EA">
        <w:rPr>
          <w:spacing w:val="1"/>
          <w:sz w:val="28"/>
          <w:szCs w:val="28"/>
        </w:rPr>
        <w:t>Порядка.</w:t>
      </w:r>
    </w:p>
    <w:p w:rsidR="00FE3DD1" w:rsidRPr="002F397D" w:rsidRDefault="00921C87" w:rsidP="00FE3DD1">
      <w:pPr>
        <w:widowControl w:val="0"/>
        <w:tabs>
          <w:tab w:val="left" w:pos="1450"/>
        </w:tabs>
        <w:ind w:right="23" w:firstLine="709"/>
        <w:contextualSpacing/>
        <w:jc w:val="both"/>
        <w:rPr>
          <w:spacing w:val="1"/>
          <w:sz w:val="28"/>
          <w:szCs w:val="28"/>
        </w:rPr>
      </w:pPr>
      <w:r>
        <w:rPr>
          <w:spacing w:val="1"/>
          <w:sz w:val="28"/>
          <w:szCs w:val="28"/>
        </w:rPr>
        <w:t>6.</w:t>
      </w:r>
      <w:r w:rsidR="00FE3DD1" w:rsidRPr="002F397D">
        <w:rPr>
          <w:spacing w:val="1"/>
          <w:sz w:val="28"/>
          <w:szCs w:val="28"/>
        </w:rPr>
        <w:t xml:space="preserve">17. На основании результатов сопоставления заявок об участии </w:t>
      </w:r>
      <w:r w:rsidR="00C36CA6">
        <w:rPr>
          <w:spacing w:val="1"/>
          <w:sz w:val="28"/>
          <w:szCs w:val="28"/>
        </w:rPr>
        <w:t>в </w:t>
      </w:r>
      <w:r w:rsidR="00FE3DD1" w:rsidRPr="002F397D">
        <w:rPr>
          <w:spacing w:val="1"/>
          <w:sz w:val="28"/>
          <w:szCs w:val="28"/>
        </w:rPr>
        <w:t xml:space="preserve">Конкурсе Комиссия присваивает каждой заявке (относительно других </w:t>
      </w:r>
      <w:r w:rsidR="00C36CA6">
        <w:rPr>
          <w:spacing w:val="1"/>
          <w:sz w:val="28"/>
          <w:szCs w:val="28"/>
        </w:rPr>
        <w:t>по </w:t>
      </w:r>
      <w:r w:rsidR="00FE3DD1" w:rsidRPr="002F397D">
        <w:rPr>
          <w:spacing w:val="1"/>
          <w:sz w:val="28"/>
          <w:szCs w:val="28"/>
        </w:rPr>
        <w:t>мере уменьшения суммы баллов по критериям оценки) порядковый номер. Заявке об участии в Конкурсе, в которой содержится максимальное количество баллов, присваивается первый номер.</w:t>
      </w:r>
    </w:p>
    <w:p w:rsidR="00FE3DD1" w:rsidRPr="002F397D" w:rsidRDefault="00FE3DD1" w:rsidP="00FE3DD1">
      <w:pPr>
        <w:widowControl w:val="0"/>
        <w:ind w:right="23" w:firstLine="709"/>
        <w:contextualSpacing/>
        <w:jc w:val="both"/>
        <w:rPr>
          <w:spacing w:val="1"/>
          <w:sz w:val="28"/>
          <w:szCs w:val="28"/>
        </w:rPr>
      </w:pPr>
      <w:r w:rsidRPr="002F397D">
        <w:rPr>
          <w:spacing w:val="1"/>
          <w:sz w:val="28"/>
          <w:szCs w:val="28"/>
        </w:rPr>
        <w:t>Победителем конкурса признается участник Конкурса, заявке которого присвоен первый номер.</w:t>
      </w:r>
    </w:p>
    <w:p w:rsidR="00FE3DD1" w:rsidRPr="002F397D" w:rsidRDefault="00921C87" w:rsidP="00FE3DD1">
      <w:pPr>
        <w:widowControl w:val="0"/>
        <w:tabs>
          <w:tab w:val="left" w:pos="1354"/>
        </w:tabs>
        <w:ind w:right="23" w:firstLine="709"/>
        <w:contextualSpacing/>
        <w:jc w:val="both"/>
        <w:rPr>
          <w:spacing w:val="1"/>
          <w:sz w:val="28"/>
          <w:szCs w:val="28"/>
        </w:rPr>
      </w:pPr>
      <w:r>
        <w:rPr>
          <w:spacing w:val="1"/>
          <w:sz w:val="28"/>
          <w:szCs w:val="28"/>
        </w:rPr>
        <w:t>6.</w:t>
      </w:r>
      <w:r w:rsidR="00FE3DD1" w:rsidRPr="002F397D">
        <w:rPr>
          <w:spacing w:val="1"/>
          <w:sz w:val="28"/>
          <w:szCs w:val="28"/>
        </w:rPr>
        <w:t>18. В случае если нескольким заявкам на участие в Конкурсе присвоен первый номер, победителем Конкурса признается участник, заявка которого подана ранее других заявок, получивших высшую оценку.</w:t>
      </w:r>
    </w:p>
    <w:p w:rsidR="00FE3DD1" w:rsidRPr="002F397D" w:rsidRDefault="00921C87" w:rsidP="00FE3DD1">
      <w:pPr>
        <w:widowControl w:val="0"/>
        <w:tabs>
          <w:tab w:val="left" w:pos="1574"/>
        </w:tabs>
        <w:ind w:right="23" w:firstLine="709"/>
        <w:contextualSpacing/>
        <w:jc w:val="both"/>
        <w:rPr>
          <w:spacing w:val="1"/>
          <w:sz w:val="28"/>
          <w:szCs w:val="28"/>
        </w:rPr>
      </w:pPr>
      <w:r>
        <w:rPr>
          <w:spacing w:val="1"/>
          <w:sz w:val="28"/>
          <w:szCs w:val="28"/>
        </w:rPr>
        <w:t>6.</w:t>
      </w:r>
      <w:r w:rsidR="00FE3DD1" w:rsidRPr="002F397D">
        <w:rPr>
          <w:spacing w:val="1"/>
          <w:sz w:val="28"/>
          <w:szCs w:val="28"/>
        </w:rPr>
        <w:t xml:space="preserve">19. Протокол сопоставления заявок об участии в Конкурсе подписывается всеми присутствующими членами Комиссии в день определения победителя Конкурса. Указанный протокол размещается Организатором конкурса на </w:t>
      </w:r>
      <w:r w:rsidR="00FE3DD1" w:rsidRPr="002F397D">
        <w:rPr>
          <w:rFonts w:eastAsia="Calibri"/>
          <w:spacing w:val="1"/>
          <w:sz w:val="28"/>
          <w:szCs w:val="28"/>
          <w:lang w:eastAsia="en-US"/>
        </w:rPr>
        <w:t xml:space="preserve">официальном </w:t>
      </w:r>
      <w:r w:rsidR="00AE0FE7" w:rsidRPr="002F397D">
        <w:rPr>
          <w:rFonts w:eastAsia="Calibri"/>
          <w:spacing w:val="1"/>
          <w:sz w:val="28"/>
          <w:szCs w:val="28"/>
          <w:lang w:eastAsia="en-US"/>
        </w:rPr>
        <w:t>сайте</w:t>
      </w:r>
      <w:r w:rsidR="00FE3DD1" w:rsidRPr="002F397D">
        <w:rPr>
          <w:rFonts w:eastAsia="Calibri"/>
          <w:spacing w:val="1"/>
          <w:sz w:val="28"/>
          <w:szCs w:val="28"/>
          <w:lang w:eastAsia="en-US"/>
        </w:rPr>
        <w:t xml:space="preserve"> Администрации </w:t>
      </w:r>
      <w:r w:rsidR="00AE0FE7" w:rsidRPr="002F397D">
        <w:rPr>
          <w:rFonts w:eastAsia="Calibri"/>
          <w:spacing w:val="1"/>
          <w:sz w:val="28"/>
          <w:szCs w:val="28"/>
          <w:lang w:eastAsia="en-US"/>
        </w:rPr>
        <w:t>района</w:t>
      </w:r>
      <w:r w:rsidR="00FE3DD1" w:rsidRPr="002F397D">
        <w:rPr>
          <w:rFonts w:eastAsia="Calibri"/>
          <w:spacing w:val="1"/>
          <w:sz w:val="28"/>
          <w:szCs w:val="28"/>
          <w:lang w:eastAsia="en-US"/>
        </w:rPr>
        <w:t xml:space="preserve"> </w:t>
      </w:r>
      <w:r w:rsidR="00FE3DD1" w:rsidRPr="00C36CA6">
        <w:rPr>
          <w:rFonts w:eastAsia="Calibri"/>
          <w:color w:val="000000" w:themeColor="text1"/>
          <w:spacing w:val="1"/>
          <w:sz w:val="28"/>
          <w:szCs w:val="28"/>
          <w:lang w:eastAsia="en-US"/>
        </w:rPr>
        <w:t>(</w:t>
      </w:r>
      <w:hyperlink r:id="rId15" w:history="1">
        <w:r w:rsidR="00AE0FE7" w:rsidRPr="00C36CA6">
          <w:rPr>
            <w:rStyle w:val="affff1"/>
            <w:rFonts w:ascii="Times New Roman" w:eastAsia="Calibri" w:hAnsi="Times New Roman"/>
            <w:color w:val="000000" w:themeColor="text1"/>
            <w:spacing w:val="1"/>
            <w:sz w:val="28"/>
            <w:szCs w:val="28"/>
            <w:lang w:val="en-US" w:eastAsia="en-US"/>
          </w:rPr>
          <w:t>https</w:t>
        </w:r>
        <w:r w:rsidR="00AE0FE7" w:rsidRPr="00C36CA6">
          <w:rPr>
            <w:rStyle w:val="affff1"/>
            <w:rFonts w:ascii="Times New Roman" w:eastAsia="Calibri" w:hAnsi="Times New Roman"/>
            <w:color w:val="000000" w:themeColor="text1"/>
            <w:spacing w:val="1"/>
            <w:sz w:val="28"/>
            <w:szCs w:val="28"/>
            <w:lang w:eastAsia="en-US"/>
          </w:rPr>
          <w:t>://</w:t>
        </w:r>
        <w:proofErr w:type="spellStart"/>
        <w:r w:rsidR="00AE0FE7" w:rsidRPr="00C36CA6">
          <w:rPr>
            <w:rStyle w:val="affff1"/>
            <w:rFonts w:ascii="Times New Roman" w:eastAsia="Calibri" w:hAnsi="Times New Roman"/>
            <w:color w:val="000000" w:themeColor="text1"/>
            <w:spacing w:val="1"/>
            <w:sz w:val="28"/>
            <w:szCs w:val="28"/>
            <w:lang w:val="en-US" w:eastAsia="en-US"/>
          </w:rPr>
          <w:t>bokovskaya</w:t>
        </w:r>
        <w:proofErr w:type="spellEnd"/>
        <w:r w:rsidR="00AE0FE7" w:rsidRPr="00C36CA6">
          <w:rPr>
            <w:rStyle w:val="affff1"/>
            <w:rFonts w:ascii="Times New Roman" w:eastAsia="Calibri" w:hAnsi="Times New Roman"/>
            <w:color w:val="000000" w:themeColor="text1"/>
            <w:spacing w:val="1"/>
            <w:sz w:val="28"/>
            <w:szCs w:val="28"/>
            <w:lang w:eastAsia="en-US"/>
          </w:rPr>
          <w:t>.</w:t>
        </w:r>
        <w:proofErr w:type="spellStart"/>
        <w:r w:rsidR="00AE0FE7" w:rsidRPr="00C36CA6">
          <w:rPr>
            <w:rStyle w:val="affff1"/>
            <w:rFonts w:ascii="Times New Roman" w:eastAsia="Calibri" w:hAnsi="Times New Roman"/>
            <w:color w:val="000000" w:themeColor="text1"/>
            <w:spacing w:val="1"/>
            <w:sz w:val="28"/>
            <w:szCs w:val="28"/>
            <w:lang w:val="en-US" w:eastAsia="en-US"/>
          </w:rPr>
          <w:t>donland</w:t>
        </w:r>
        <w:proofErr w:type="spellEnd"/>
        <w:r w:rsidR="00AE0FE7" w:rsidRPr="00C36CA6">
          <w:rPr>
            <w:rStyle w:val="affff1"/>
            <w:rFonts w:ascii="Times New Roman" w:eastAsia="Calibri" w:hAnsi="Times New Roman"/>
            <w:color w:val="000000" w:themeColor="text1"/>
            <w:spacing w:val="1"/>
            <w:sz w:val="28"/>
            <w:szCs w:val="28"/>
            <w:lang w:eastAsia="en-US"/>
          </w:rPr>
          <w:t>.</w:t>
        </w:r>
        <w:proofErr w:type="spellStart"/>
        <w:r w:rsidR="00AE0FE7" w:rsidRPr="00C36CA6">
          <w:rPr>
            <w:rStyle w:val="affff1"/>
            <w:rFonts w:ascii="Times New Roman" w:eastAsia="Calibri" w:hAnsi="Times New Roman"/>
            <w:color w:val="000000" w:themeColor="text1"/>
            <w:spacing w:val="1"/>
            <w:sz w:val="28"/>
            <w:szCs w:val="28"/>
            <w:lang w:val="en-US" w:eastAsia="en-US"/>
          </w:rPr>
          <w:t>ru</w:t>
        </w:r>
        <w:proofErr w:type="spellEnd"/>
      </w:hyperlink>
      <w:r w:rsidR="00AE0FE7" w:rsidRPr="00C36CA6">
        <w:rPr>
          <w:rFonts w:eastAsia="Calibri"/>
          <w:color w:val="000000" w:themeColor="text1"/>
          <w:spacing w:val="1"/>
          <w:sz w:val="28"/>
          <w:szCs w:val="28"/>
          <w:lang w:eastAsia="en-US"/>
        </w:rPr>
        <w:t xml:space="preserve">) </w:t>
      </w:r>
      <w:r w:rsidR="00FE3DD1" w:rsidRPr="00C36CA6">
        <w:rPr>
          <w:color w:val="000000" w:themeColor="text1"/>
          <w:spacing w:val="1"/>
          <w:sz w:val="28"/>
          <w:szCs w:val="28"/>
        </w:rPr>
        <w:t xml:space="preserve">в течение </w:t>
      </w:r>
      <w:r w:rsidR="00C36CA6" w:rsidRPr="00C36CA6">
        <w:rPr>
          <w:color w:val="000000" w:themeColor="text1"/>
          <w:spacing w:val="1"/>
          <w:sz w:val="28"/>
          <w:szCs w:val="28"/>
        </w:rPr>
        <w:t xml:space="preserve">двух рабочих дней, следующих </w:t>
      </w:r>
      <w:r w:rsidR="00C36CA6">
        <w:rPr>
          <w:spacing w:val="1"/>
          <w:sz w:val="28"/>
          <w:szCs w:val="28"/>
        </w:rPr>
        <w:t>за днё</w:t>
      </w:r>
      <w:r w:rsidR="00FE3DD1" w:rsidRPr="002F397D">
        <w:rPr>
          <w:spacing w:val="1"/>
          <w:sz w:val="28"/>
          <w:szCs w:val="28"/>
        </w:rPr>
        <w:t>м его подписания.</w:t>
      </w:r>
    </w:p>
    <w:p w:rsidR="00921C87" w:rsidRDefault="00921C87" w:rsidP="00FE3DD1">
      <w:pPr>
        <w:widowControl w:val="0"/>
        <w:tabs>
          <w:tab w:val="left" w:pos="558"/>
        </w:tabs>
        <w:contextualSpacing/>
        <w:jc w:val="center"/>
        <w:outlineLvl w:val="1"/>
        <w:rPr>
          <w:bCs/>
          <w:sz w:val="28"/>
          <w:szCs w:val="28"/>
        </w:rPr>
      </w:pPr>
      <w:bookmarkStart w:id="5" w:name="bookmark7"/>
    </w:p>
    <w:p w:rsidR="00A4030A" w:rsidRDefault="00A4030A" w:rsidP="00FE3DD1">
      <w:pPr>
        <w:widowControl w:val="0"/>
        <w:tabs>
          <w:tab w:val="left" w:pos="558"/>
        </w:tabs>
        <w:contextualSpacing/>
        <w:jc w:val="center"/>
        <w:outlineLvl w:val="1"/>
        <w:rPr>
          <w:bCs/>
          <w:sz w:val="28"/>
          <w:szCs w:val="28"/>
        </w:rPr>
      </w:pPr>
    </w:p>
    <w:p w:rsidR="00A4030A" w:rsidRDefault="00A4030A" w:rsidP="00FE3DD1">
      <w:pPr>
        <w:widowControl w:val="0"/>
        <w:tabs>
          <w:tab w:val="left" w:pos="558"/>
        </w:tabs>
        <w:contextualSpacing/>
        <w:jc w:val="center"/>
        <w:outlineLvl w:val="1"/>
        <w:rPr>
          <w:bCs/>
          <w:sz w:val="28"/>
          <w:szCs w:val="28"/>
        </w:rPr>
      </w:pPr>
    </w:p>
    <w:p w:rsidR="00FE3DD1" w:rsidRPr="00FE3DD1" w:rsidRDefault="00FE3DD1" w:rsidP="00FE3DD1">
      <w:pPr>
        <w:widowControl w:val="0"/>
        <w:tabs>
          <w:tab w:val="left" w:pos="558"/>
        </w:tabs>
        <w:contextualSpacing/>
        <w:jc w:val="center"/>
        <w:outlineLvl w:val="1"/>
        <w:rPr>
          <w:bCs/>
          <w:sz w:val="28"/>
          <w:szCs w:val="28"/>
        </w:rPr>
      </w:pPr>
      <w:r w:rsidRPr="00FE3DD1">
        <w:rPr>
          <w:bCs/>
          <w:sz w:val="28"/>
          <w:szCs w:val="28"/>
        </w:rPr>
        <w:lastRenderedPageBreak/>
        <w:t>7. Порядок заключения Договора по результатам проведения Конкурса</w:t>
      </w:r>
      <w:bookmarkEnd w:id="5"/>
    </w:p>
    <w:p w:rsidR="00FE3DD1" w:rsidRPr="00FE3DD1" w:rsidRDefault="00FE3DD1" w:rsidP="00FE3DD1">
      <w:pPr>
        <w:autoSpaceDE w:val="0"/>
        <w:autoSpaceDN w:val="0"/>
        <w:adjustRightInd w:val="0"/>
        <w:ind w:firstLine="720"/>
        <w:contextualSpacing/>
        <w:jc w:val="both"/>
        <w:rPr>
          <w:sz w:val="28"/>
          <w:szCs w:val="28"/>
        </w:rPr>
      </w:pPr>
    </w:p>
    <w:p w:rsidR="00FE3DD1" w:rsidRPr="00FE3DD1" w:rsidRDefault="00921C87" w:rsidP="00FE3DD1">
      <w:pPr>
        <w:widowControl w:val="0"/>
        <w:spacing w:line="322" w:lineRule="exact"/>
        <w:ind w:right="20" w:firstLine="709"/>
        <w:jc w:val="both"/>
        <w:rPr>
          <w:spacing w:val="1"/>
          <w:sz w:val="28"/>
          <w:szCs w:val="28"/>
        </w:rPr>
      </w:pPr>
      <w:r>
        <w:rPr>
          <w:spacing w:val="1"/>
          <w:sz w:val="28"/>
          <w:szCs w:val="28"/>
        </w:rPr>
        <w:t>7.</w:t>
      </w:r>
      <w:r w:rsidR="00FE3DD1" w:rsidRPr="00FE3DD1">
        <w:rPr>
          <w:spacing w:val="1"/>
          <w:sz w:val="28"/>
          <w:szCs w:val="28"/>
        </w:rPr>
        <w:t xml:space="preserve">1. Организатор Конкурса в течение трех рабочих дней со дня размещения результатов Конкурса на </w:t>
      </w:r>
      <w:r w:rsidR="00FE3DD1" w:rsidRPr="00FE3DD1">
        <w:rPr>
          <w:rFonts w:eastAsia="Calibri"/>
          <w:spacing w:val="1"/>
          <w:sz w:val="28"/>
          <w:szCs w:val="28"/>
          <w:lang w:eastAsia="en-US"/>
        </w:rPr>
        <w:t xml:space="preserve">официальном </w:t>
      </w:r>
      <w:r w:rsidR="00363DF9">
        <w:rPr>
          <w:rFonts w:eastAsia="Calibri"/>
          <w:spacing w:val="1"/>
          <w:sz w:val="28"/>
          <w:szCs w:val="28"/>
          <w:lang w:eastAsia="en-US"/>
        </w:rPr>
        <w:t>сайте</w:t>
      </w:r>
      <w:r w:rsidR="00FE3DD1" w:rsidRPr="00FE3DD1">
        <w:rPr>
          <w:rFonts w:eastAsia="Calibri"/>
          <w:spacing w:val="1"/>
          <w:sz w:val="28"/>
          <w:szCs w:val="28"/>
          <w:lang w:eastAsia="en-US"/>
        </w:rPr>
        <w:t xml:space="preserve"> Администрации </w:t>
      </w:r>
      <w:r w:rsidR="00363DF9">
        <w:rPr>
          <w:rFonts w:eastAsia="Calibri"/>
          <w:spacing w:val="1"/>
          <w:sz w:val="28"/>
          <w:szCs w:val="28"/>
          <w:lang w:eastAsia="en-US"/>
        </w:rPr>
        <w:t>района</w:t>
      </w:r>
      <w:r w:rsidR="00FE3DD1" w:rsidRPr="00FE3DD1">
        <w:rPr>
          <w:rFonts w:eastAsia="Calibri"/>
          <w:spacing w:val="1"/>
          <w:sz w:val="28"/>
          <w:szCs w:val="28"/>
          <w:lang w:eastAsia="en-US"/>
        </w:rPr>
        <w:t xml:space="preserve"> (</w:t>
      </w:r>
      <w:r w:rsidR="00363DF9" w:rsidRPr="00363DF9">
        <w:rPr>
          <w:rFonts w:eastAsia="Calibri"/>
          <w:spacing w:val="1"/>
          <w:sz w:val="28"/>
          <w:szCs w:val="28"/>
          <w:lang w:val="en-US" w:eastAsia="en-US"/>
        </w:rPr>
        <w:t>https</w:t>
      </w:r>
      <w:r w:rsidR="00363DF9" w:rsidRPr="00363DF9">
        <w:rPr>
          <w:rFonts w:eastAsia="Calibri"/>
          <w:spacing w:val="1"/>
          <w:sz w:val="28"/>
          <w:szCs w:val="28"/>
          <w:lang w:eastAsia="en-US"/>
        </w:rPr>
        <w:t>://</w:t>
      </w:r>
      <w:proofErr w:type="spellStart"/>
      <w:r w:rsidR="00363DF9" w:rsidRPr="00363DF9">
        <w:rPr>
          <w:rFonts w:eastAsia="Calibri"/>
          <w:spacing w:val="1"/>
          <w:sz w:val="28"/>
          <w:szCs w:val="28"/>
          <w:lang w:val="en-US" w:eastAsia="en-US"/>
        </w:rPr>
        <w:t>bokovskaya</w:t>
      </w:r>
      <w:proofErr w:type="spellEnd"/>
      <w:r w:rsidR="00363DF9" w:rsidRPr="00363DF9">
        <w:rPr>
          <w:rFonts w:eastAsia="Calibri"/>
          <w:spacing w:val="1"/>
          <w:sz w:val="28"/>
          <w:szCs w:val="28"/>
          <w:lang w:eastAsia="en-US"/>
        </w:rPr>
        <w:t>.</w:t>
      </w:r>
      <w:proofErr w:type="spellStart"/>
      <w:r w:rsidR="00363DF9" w:rsidRPr="00363DF9">
        <w:rPr>
          <w:rFonts w:eastAsia="Calibri"/>
          <w:spacing w:val="1"/>
          <w:sz w:val="28"/>
          <w:szCs w:val="28"/>
          <w:lang w:val="en-US" w:eastAsia="en-US"/>
        </w:rPr>
        <w:t>donland</w:t>
      </w:r>
      <w:proofErr w:type="spellEnd"/>
      <w:r w:rsidR="00363DF9" w:rsidRPr="00363DF9">
        <w:rPr>
          <w:rFonts w:eastAsia="Calibri"/>
          <w:spacing w:val="1"/>
          <w:sz w:val="28"/>
          <w:szCs w:val="28"/>
          <w:lang w:eastAsia="en-US"/>
        </w:rPr>
        <w:t>.</w:t>
      </w:r>
      <w:proofErr w:type="spellStart"/>
      <w:r w:rsidR="00363DF9" w:rsidRPr="00363DF9">
        <w:rPr>
          <w:rFonts w:eastAsia="Calibri"/>
          <w:spacing w:val="1"/>
          <w:sz w:val="28"/>
          <w:szCs w:val="28"/>
          <w:lang w:val="en-US" w:eastAsia="en-US"/>
        </w:rPr>
        <w:t>ru</w:t>
      </w:r>
      <w:proofErr w:type="spellEnd"/>
      <w:r w:rsidR="00FE3DD1" w:rsidRPr="00FE3DD1">
        <w:rPr>
          <w:rFonts w:eastAsia="Calibri"/>
          <w:spacing w:val="1"/>
          <w:sz w:val="28"/>
          <w:szCs w:val="28"/>
          <w:lang w:eastAsia="en-US"/>
        </w:rPr>
        <w:t>)</w:t>
      </w:r>
      <w:r w:rsidR="00FE3DD1" w:rsidRPr="00FE3DD1">
        <w:rPr>
          <w:color w:val="000000"/>
          <w:spacing w:val="1"/>
          <w:sz w:val="28"/>
          <w:szCs w:val="28"/>
          <w:shd w:val="clear" w:color="auto" w:fill="FFFFFF"/>
        </w:rPr>
        <w:t xml:space="preserve"> </w:t>
      </w:r>
      <w:r w:rsidR="00FE3DD1" w:rsidRPr="00FE3DD1">
        <w:rPr>
          <w:spacing w:val="1"/>
          <w:sz w:val="28"/>
          <w:szCs w:val="28"/>
        </w:rPr>
        <w:t>направляет Договор победителю Конкурса или единственному участнику, если Конкурс признан несостоявшимся, а заявка единственного участника соответствует требованиям, установленным конкурсной документацией. Победитель Конкурса или единственный участник, если Конкурс признан несостоявшимся, а заявка единственного участника соответствует требованиям, установленным конкурсной документацией, в течение трех рабочих дней со дня получения Договора направляет подписанный Договор Организатору конкурса. Договор направляется любым способом, позволяющим подтвердить факт его получения.</w:t>
      </w:r>
    </w:p>
    <w:p w:rsidR="00FE3DD1" w:rsidRPr="00DA12EA" w:rsidRDefault="00921C87" w:rsidP="00FE3DD1">
      <w:pPr>
        <w:widowControl w:val="0"/>
        <w:tabs>
          <w:tab w:val="left" w:pos="1306"/>
        </w:tabs>
        <w:spacing w:line="322" w:lineRule="exact"/>
        <w:ind w:right="20" w:firstLine="709"/>
        <w:jc w:val="both"/>
        <w:rPr>
          <w:spacing w:val="1"/>
          <w:sz w:val="28"/>
          <w:szCs w:val="28"/>
        </w:rPr>
      </w:pPr>
      <w:r>
        <w:rPr>
          <w:spacing w:val="1"/>
          <w:sz w:val="28"/>
          <w:szCs w:val="28"/>
        </w:rPr>
        <w:t>7.</w:t>
      </w:r>
      <w:r w:rsidR="00FE3DD1" w:rsidRPr="00FE3DD1">
        <w:rPr>
          <w:spacing w:val="1"/>
          <w:sz w:val="28"/>
          <w:szCs w:val="28"/>
        </w:rPr>
        <w:t xml:space="preserve">2. В случае отказа победителя Конкурса от заключения Договора Договор </w:t>
      </w:r>
      <w:r w:rsidR="00FE3DD1" w:rsidRPr="00DA12EA">
        <w:rPr>
          <w:spacing w:val="1"/>
          <w:sz w:val="28"/>
          <w:szCs w:val="28"/>
        </w:rPr>
        <w:t xml:space="preserve">заключается с участником Конкурса, заявке которого присвоен второй номер, в сроки, установленные пунктом </w:t>
      </w:r>
      <w:r w:rsidR="005D7C14">
        <w:rPr>
          <w:spacing w:val="1"/>
          <w:sz w:val="28"/>
          <w:szCs w:val="28"/>
        </w:rPr>
        <w:t xml:space="preserve">7.1 </w:t>
      </w:r>
      <w:r w:rsidR="00FE3DD1" w:rsidRPr="00DA12EA">
        <w:rPr>
          <w:spacing w:val="1"/>
          <w:sz w:val="28"/>
          <w:szCs w:val="28"/>
        </w:rPr>
        <w:t>Порядка.</w:t>
      </w:r>
    </w:p>
    <w:p w:rsidR="00FE3DD1" w:rsidRPr="00FE3DD1" w:rsidRDefault="00921C87" w:rsidP="00FE3DD1">
      <w:pPr>
        <w:widowControl w:val="0"/>
        <w:tabs>
          <w:tab w:val="left" w:pos="1272"/>
        </w:tabs>
        <w:spacing w:line="322" w:lineRule="exact"/>
        <w:ind w:right="20" w:firstLine="709"/>
        <w:jc w:val="both"/>
        <w:rPr>
          <w:spacing w:val="1"/>
          <w:sz w:val="28"/>
          <w:szCs w:val="28"/>
        </w:rPr>
      </w:pPr>
      <w:r>
        <w:rPr>
          <w:spacing w:val="1"/>
          <w:sz w:val="28"/>
          <w:szCs w:val="28"/>
        </w:rPr>
        <w:t>7.</w:t>
      </w:r>
      <w:r w:rsidR="00FE3DD1" w:rsidRPr="00DA12EA">
        <w:rPr>
          <w:spacing w:val="1"/>
          <w:sz w:val="28"/>
          <w:szCs w:val="28"/>
        </w:rPr>
        <w:t>3. В срок, предусмотренный для заключения Договора, Организатор</w:t>
      </w:r>
      <w:r w:rsidR="00FE3DD1" w:rsidRPr="00FE3DD1">
        <w:rPr>
          <w:spacing w:val="1"/>
          <w:sz w:val="28"/>
          <w:szCs w:val="28"/>
        </w:rPr>
        <w:t xml:space="preserve"> конкурса обязан отказаться от заключения Договора с победителем Конкурса либо с участником Конкурса, с которым заключается такой Договор, в случае установления факта:</w:t>
      </w:r>
    </w:p>
    <w:p w:rsidR="00FE3DD1" w:rsidRPr="00FE3DD1" w:rsidRDefault="00FE3DD1" w:rsidP="00FE3DD1">
      <w:pPr>
        <w:widowControl w:val="0"/>
        <w:tabs>
          <w:tab w:val="left" w:pos="960"/>
        </w:tabs>
        <w:spacing w:line="322" w:lineRule="exact"/>
        <w:ind w:right="20" w:firstLine="709"/>
        <w:jc w:val="both"/>
        <w:rPr>
          <w:spacing w:val="1"/>
          <w:sz w:val="28"/>
          <w:szCs w:val="28"/>
        </w:rPr>
      </w:pPr>
      <w:r w:rsidRPr="00FE3DD1">
        <w:rPr>
          <w:spacing w:val="1"/>
          <w:sz w:val="28"/>
          <w:szCs w:val="28"/>
        </w:rPr>
        <w:t>проведения ликвидации такого участника Конкурса - юридического лица или принятия арбитражным судом решения о признании такого участника Конкурса – юридического лица, индивидуального предпринимателя банкротом и об открытии конкурсного производства;</w:t>
      </w:r>
    </w:p>
    <w:p w:rsidR="00FE3DD1" w:rsidRPr="00DA12EA" w:rsidRDefault="00FE3DD1" w:rsidP="00FE3DD1">
      <w:pPr>
        <w:widowControl w:val="0"/>
        <w:tabs>
          <w:tab w:val="left" w:pos="878"/>
        </w:tabs>
        <w:spacing w:line="322" w:lineRule="exact"/>
        <w:ind w:right="20" w:firstLine="709"/>
        <w:jc w:val="both"/>
        <w:rPr>
          <w:spacing w:val="1"/>
          <w:sz w:val="28"/>
          <w:szCs w:val="28"/>
        </w:rPr>
      </w:pPr>
      <w:r w:rsidRPr="00FE3DD1">
        <w:rPr>
          <w:spacing w:val="1"/>
          <w:sz w:val="28"/>
          <w:szCs w:val="28"/>
        </w:rPr>
        <w:t xml:space="preserve">приостановления деятельности такого лица в порядке, предусмотренном </w:t>
      </w:r>
      <w:r w:rsidRPr="00DA12EA">
        <w:rPr>
          <w:spacing w:val="1"/>
          <w:sz w:val="28"/>
          <w:szCs w:val="28"/>
        </w:rPr>
        <w:t>Кодексом Российской Федерации об административных правонарушениях;</w:t>
      </w:r>
    </w:p>
    <w:p w:rsidR="00FE3DD1" w:rsidRPr="00DA12EA" w:rsidRDefault="00FE3DD1" w:rsidP="00FE3DD1">
      <w:pPr>
        <w:widowControl w:val="0"/>
        <w:tabs>
          <w:tab w:val="left" w:pos="874"/>
        </w:tabs>
        <w:spacing w:line="322" w:lineRule="exact"/>
        <w:ind w:right="20" w:firstLine="709"/>
        <w:jc w:val="both"/>
        <w:rPr>
          <w:spacing w:val="1"/>
          <w:sz w:val="28"/>
          <w:szCs w:val="28"/>
        </w:rPr>
      </w:pPr>
      <w:r w:rsidRPr="00DA12EA">
        <w:rPr>
          <w:spacing w:val="1"/>
          <w:sz w:val="28"/>
          <w:szCs w:val="28"/>
        </w:rPr>
        <w:t xml:space="preserve">предоставления таким лицом заведомо ложных сведений, содержащихся в документах, предусмотренных пунктами </w:t>
      </w:r>
      <w:r w:rsidR="005D7C14">
        <w:rPr>
          <w:spacing w:val="1"/>
          <w:sz w:val="28"/>
          <w:szCs w:val="28"/>
        </w:rPr>
        <w:t>5.</w:t>
      </w:r>
      <w:r w:rsidRPr="00DA12EA">
        <w:rPr>
          <w:spacing w:val="1"/>
          <w:sz w:val="28"/>
          <w:szCs w:val="28"/>
        </w:rPr>
        <w:t>2</w:t>
      </w:r>
      <w:r w:rsidR="005D02F8" w:rsidRPr="00DA12EA">
        <w:rPr>
          <w:spacing w:val="1"/>
          <w:sz w:val="28"/>
          <w:szCs w:val="28"/>
        </w:rPr>
        <w:t>-</w:t>
      </w:r>
      <w:r w:rsidR="005D7C14">
        <w:rPr>
          <w:spacing w:val="1"/>
          <w:sz w:val="28"/>
          <w:szCs w:val="28"/>
        </w:rPr>
        <w:t>5.</w:t>
      </w:r>
      <w:r w:rsidRPr="00DA12EA">
        <w:rPr>
          <w:spacing w:val="1"/>
          <w:sz w:val="28"/>
          <w:szCs w:val="28"/>
        </w:rPr>
        <w:t>3 Порядка.</w:t>
      </w:r>
    </w:p>
    <w:p w:rsidR="00FE3DD1" w:rsidRPr="00FE3DD1" w:rsidRDefault="00921C87" w:rsidP="00FE3DD1">
      <w:pPr>
        <w:widowControl w:val="0"/>
        <w:tabs>
          <w:tab w:val="left" w:pos="1248"/>
        </w:tabs>
        <w:spacing w:line="322" w:lineRule="exact"/>
        <w:ind w:right="20" w:firstLine="709"/>
        <w:jc w:val="both"/>
        <w:rPr>
          <w:spacing w:val="1"/>
          <w:sz w:val="28"/>
          <w:szCs w:val="28"/>
        </w:rPr>
      </w:pPr>
      <w:r>
        <w:rPr>
          <w:spacing w:val="1"/>
          <w:sz w:val="28"/>
          <w:szCs w:val="28"/>
        </w:rPr>
        <w:t>7.</w:t>
      </w:r>
      <w:r w:rsidR="00FE3DD1" w:rsidRPr="00DA12EA">
        <w:rPr>
          <w:spacing w:val="1"/>
          <w:sz w:val="28"/>
          <w:szCs w:val="28"/>
        </w:rPr>
        <w:t>4. </w:t>
      </w:r>
      <w:proofErr w:type="gramStart"/>
      <w:r w:rsidR="00FE3DD1" w:rsidRPr="00DA12EA">
        <w:rPr>
          <w:spacing w:val="1"/>
          <w:sz w:val="28"/>
          <w:szCs w:val="28"/>
        </w:rPr>
        <w:t xml:space="preserve">В случае уклонения победителя Конкурса от заключения Договора либо отказа Организатора конкурса от заключения Договора с победителем Конкурса при выявлении фактов, предусмотренных </w:t>
      </w:r>
      <w:r w:rsidR="005D02F8" w:rsidRPr="00DA12EA">
        <w:rPr>
          <w:spacing w:val="1"/>
          <w:sz w:val="28"/>
          <w:szCs w:val="28"/>
        </w:rPr>
        <w:t xml:space="preserve">пунктом </w:t>
      </w:r>
      <w:r w:rsidR="007A7DF4">
        <w:rPr>
          <w:spacing w:val="1"/>
          <w:sz w:val="28"/>
          <w:szCs w:val="28"/>
        </w:rPr>
        <w:t>7.3 </w:t>
      </w:r>
      <w:r w:rsidR="00FE3DD1" w:rsidRPr="00DA12EA">
        <w:rPr>
          <w:spacing w:val="1"/>
          <w:sz w:val="28"/>
          <w:szCs w:val="28"/>
        </w:rPr>
        <w:t>Порядка, Комиссией в срок не позднее рабочего дня, следующего после дня установления</w:t>
      </w:r>
      <w:r w:rsidR="00FE3DD1" w:rsidRPr="00FE3DD1">
        <w:rPr>
          <w:spacing w:val="1"/>
          <w:sz w:val="28"/>
          <w:szCs w:val="28"/>
        </w:rPr>
        <w:t xml:space="preserve"> таких фактов, сос</w:t>
      </w:r>
      <w:r w:rsidR="00B729CF">
        <w:rPr>
          <w:spacing w:val="1"/>
          <w:sz w:val="28"/>
          <w:szCs w:val="28"/>
        </w:rPr>
        <w:t>тавляется протокол об отказе от </w:t>
      </w:r>
      <w:r w:rsidR="00FE3DD1" w:rsidRPr="00FE3DD1">
        <w:rPr>
          <w:spacing w:val="1"/>
          <w:sz w:val="28"/>
          <w:szCs w:val="28"/>
        </w:rPr>
        <w:t>заключения Договора, в котором должны содержаться сведения о месте, дате и времени его составления, о лице, с</w:t>
      </w:r>
      <w:proofErr w:type="gramEnd"/>
      <w:r w:rsidR="00FE3DD1" w:rsidRPr="00FE3DD1">
        <w:rPr>
          <w:spacing w:val="1"/>
          <w:sz w:val="28"/>
          <w:szCs w:val="28"/>
        </w:rPr>
        <w:t xml:space="preserve"> которым Организатор конкурса отказывается заключить Договор, сведения о фактах, явля</w:t>
      </w:r>
      <w:r w:rsidR="00C36CA6">
        <w:rPr>
          <w:spacing w:val="1"/>
          <w:sz w:val="28"/>
          <w:szCs w:val="28"/>
        </w:rPr>
        <w:t>ющихся основанием для отказа от </w:t>
      </w:r>
      <w:r w:rsidR="00FE3DD1" w:rsidRPr="00FE3DD1">
        <w:rPr>
          <w:spacing w:val="1"/>
          <w:sz w:val="28"/>
          <w:szCs w:val="28"/>
        </w:rPr>
        <w:t>заключения Договора, а также реквизиты документов, подтверждающих такие факты.</w:t>
      </w:r>
    </w:p>
    <w:p w:rsidR="00FE3DD1" w:rsidRPr="00FE3DD1" w:rsidRDefault="00921C87" w:rsidP="00FE3DD1">
      <w:pPr>
        <w:widowControl w:val="0"/>
        <w:tabs>
          <w:tab w:val="left" w:pos="1445"/>
        </w:tabs>
        <w:spacing w:line="322" w:lineRule="exact"/>
        <w:ind w:right="20" w:firstLine="709"/>
        <w:jc w:val="both"/>
        <w:rPr>
          <w:spacing w:val="1"/>
          <w:sz w:val="28"/>
          <w:szCs w:val="28"/>
        </w:rPr>
      </w:pPr>
      <w:r>
        <w:rPr>
          <w:spacing w:val="1"/>
          <w:sz w:val="28"/>
          <w:szCs w:val="28"/>
        </w:rPr>
        <w:t>7.</w:t>
      </w:r>
      <w:r w:rsidR="00FE3DD1" w:rsidRPr="00FE3DD1">
        <w:rPr>
          <w:spacing w:val="1"/>
          <w:sz w:val="28"/>
          <w:szCs w:val="28"/>
        </w:rPr>
        <w:t>5. Протокол подписывается всеми присутствующими членами Комиссии в день его составления. Протокол составляется в двух экземплярах, один из которых хранится у Организато</w:t>
      </w:r>
      <w:r w:rsidR="00B729CF">
        <w:rPr>
          <w:spacing w:val="1"/>
          <w:sz w:val="28"/>
          <w:szCs w:val="28"/>
        </w:rPr>
        <w:t>ра конкурса, второй экземпляр в </w:t>
      </w:r>
      <w:r w:rsidR="00FE3DD1" w:rsidRPr="00FE3DD1">
        <w:rPr>
          <w:spacing w:val="1"/>
          <w:sz w:val="28"/>
          <w:szCs w:val="28"/>
        </w:rPr>
        <w:t>течение двух рабочих дней со дня составления протокола направляется заказным письмом с уведомлением лицу, в отношении которого Организатор конкурса принял решение об отказе в заключени</w:t>
      </w:r>
      <w:r w:rsidR="00C36CA6" w:rsidRPr="00FE3DD1">
        <w:rPr>
          <w:spacing w:val="1"/>
          <w:sz w:val="28"/>
          <w:szCs w:val="28"/>
        </w:rPr>
        <w:t>е</w:t>
      </w:r>
      <w:r w:rsidR="00FE3DD1" w:rsidRPr="00FE3DD1">
        <w:rPr>
          <w:spacing w:val="1"/>
          <w:sz w:val="28"/>
          <w:szCs w:val="28"/>
        </w:rPr>
        <w:t xml:space="preserve"> Договора.</w:t>
      </w:r>
    </w:p>
    <w:p w:rsidR="00FE3DD1" w:rsidRPr="00FE3DD1" w:rsidRDefault="00921C87" w:rsidP="00FE3DD1">
      <w:pPr>
        <w:widowControl w:val="0"/>
        <w:tabs>
          <w:tab w:val="left" w:pos="1358"/>
        </w:tabs>
        <w:spacing w:line="322" w:lineRule="exact"/>
        <w:ind w:right="20" w:firstLine="709"/>
        <w:jc w:val="both"/>
        <w:rPr>
          <w:spacing w:val="1"/>
          <w:sz w:val="28"/>
          <w:szCs w:val="28"/>
        </w:rPr>
      </w:pPr>
      <w:r>
        <w:rPr>
          <w:spacing w:val="1"/>
          <w:sz w:val="28"/>
          <w:szCs w:val="28"/>
        </w:rPr>
        <w:lastRenderedPageBreak/>
        <w:t>7.</w:t>
      </w:r>
      <w:r w:rsidR="00FE3DD1" w:rsidRPr="00FE3DD1">
        <w:rPr>
          <w:spacing w:val="1"/>
          <w:sz w:val="28"/>
          <w:szCs w:val="28"/>
        </w:rPr>
        <w:t xml:space="preserve">6. Указанный протокол размещается Организатором конкурса </w:t>
      </w:r>
      <w:r w:rsidR="00C36CA6">
        <w:rPr>
          <w:spacing w:val="1"/>
          <w:sz w:val="28"/>
          <w:szCs w:val="28"/>
        </w:rPr>
        <w:t>на </w:t>
      </w:r>
      <w:r w:rsidR="00FE3DD1" w:rsidRPr="00FE3DD1">
        <w:rPr>
          <w:rFonts w:eastAsia="Calibri"/>
          <w:spacing w:val="1"/>
          <w:sz w:val="28"/>
          <w:szCs w:val="28"/>
          <w:lang w:eastAsia="en-US"/>
        </w:rPr>
        <w:t xml:space="preserve">официальном </w:t>
      </w:r>
      <w:r w:rsidR="00363DF9">
        <w:rPr>
          <w:rFonts w:eastAsia="Calibri"/>
          <w:spacing w:val="1"/>
          <w:sz w:val="28"/>
          <w:szCs w:val="28"/>
          <w:lang w:eastAsia="en-US"/>
        </w:rPr>
        <w:t>сайте</w:t>
      </w:r>
      <w:r w:rsidR="00FE3DD1" w:rsidRPr="00FE3DD1">
        <w:rPr>
          <w:rFonts w:eastAsia="Calibri"/>
          <w:spacing w:val="1"/>
          <w:sz w:val="28"/>
          <w:szCs w:val="28"/>
          <w:lang w:eastAsia="en-US"/>
        </w:rPr>
        <w:t xml:space="preserve"> Администрации </w:t>
      </w:r>
      <w:r w:rsidR="00363DF9">
        <w:rPr>
          <w:rFonts w:eastAsia="Calibri"/>
          <w:spacing w:val="1"/>
          <w:sz w:val="28"/>
          <w:szCs w:val="28"/>
          <w:lang w:eastAsia="en-US"/>
        </w:rPr>
        <w:t>района</w:t>
      </w:r>
      <w:r w:rsidR="00FE3DD1" w:rsidRPr="00FE3DD1">
        <w:rPr>
          <w:rFonts w:eastAsia="Calibri"/>
          <w:spacing w:val="1"/>
          <w:sz w:val="28"/>
          <w:szCs w:val="28"/>
          <w:lang w:eastAsia="en-US"/>
        </w:rPr>
        <w:t xml:space="preserve"> (</w:t>
      </w:r>
      <w:hyperlink r:id="rId16" w:history="1">
        <w:r w:rsidR="00363DF9" w:rsidRPr="00C36CA6">
          <w:rPr>
            <w:rStyle w:val="affff1"/>
            <w:rFonts w:ascii="Times New Roman" w:eastAsia="Calibri" w:hAnsi="Times New Roman"/>
            <w:color w:val="000000" w:themeColor="text1"/>
            <w:spacing w:val="1"/>
            <w:sz w:val="28"/>
            <w:szCs w:val="28"/>
            <w:lang w:val="en-US" w:eastAsia="en-US"/>
          </w:rPr>
          <w:t>https</w:t>
        </w:r>
        <w:r w:rsidR="00363DF9" w:rsidRPr="00C36CA6">
          <w:rPr>
            <w:rStyle w:val="affff1"/>
            <w:rFonts w:ascii="Times New Roman" w:eastAsia="Calibri" w:hAnsi="Times New Roman"/>
            <w:color w:val="000000" w:themeColor="text1"/>
            <w:spacing w:val="1"/>
            <w:sz w:val="28"/>
            <w:szCs w:val="28"/>
            <w:lang w:eastAsia="en-US"/>
          </w:rPr>
          <w:t>://</w:t>
        </w:r>
        <w:proofErr w:type="spellStart"/>
        <w:r w:rsidR="00363DF9" w:rsidRPr="00C36CA6">
          <w:rPr>
            <w:rStyle w:val="affff1"/>
            <w:rFonts w:ascii="Times New Roman" w:eastAsia="Calibri" w:hAnsi="Times New Roman"/>
            <w:color w:val="000000" w:themeColor="text1"/>
            <w:spacing w:val="1"/>
            <w:sz w:val="28"/>
            <w:szCs w:val="28"/>
            <w:lang w:val="en-US" w:eastAsia="en-US"/>
          </w:rPr>
          <w:t>bokovskaya</w:t>
        </w:r>
        <w:proofErr w:type="spellEnd"/>
        <w:r w:rsidR="00363DF9" w:rsidRPr="00C36CA6">
          <w:rPr>
            <w:rStyle w:val="affff1"/>
            <w:rFonts w:ascii="Times New Roman" w:eastAsia="Calibri" w:hAnsi="Times New Roman"/>
            <w:color w:val="000000" w:themeColor="text1"/>
            <w:spacing w:val="1"/>
            <w:sz w:val="28"/>
            <w:szCs w:val="28"/>
            <w:lang w:eastAsia="en-US"/>
          </w:rPr>
          <w:t>.</w:t>
        </w:r>
        <w:proofErr w:type="spellStart"/>
        <w:r w:rsidR="00363DF9" w:rsidRPr="00C36CA6">
          <w:rPr>
            <w:rStyle w:val="affff1"/>
            <w:rFonts w:ascii="Times New Roman" w:eastAsia="Calibri" w:hAnsi="Times New Roman"/>
            <w:color w:val="000000" w:themeColor="text1"/>
            <w:spacing w:val="1"/>
            <w:sz w:val="28"/>
            <w:szCs w:val="28"/>
            <w:lang w:val="en-US" w:eastAsia="en-US"/>
          </w:rPr>
          <w:t>donland</w:t>
        </w:r>
        <w:proofErr w:type="spellEnd"/>
        <w:r w:rsidR="00363DF9" w:rsidRPr="00C36CA6">
          <w:rPr>
            <w:rStyle w:val="affff1"/>
            <w:rFonts w:ascii="Times New Roman" w:eastAsia="Calibri" w:hAnsi="Times New Roman"/>
            <w:color w:val="000000" w:themeColor="text1"/>
            <w:spacing w:val="1"/>
            <w:sz w:val="28"/>
            <w:szCs w:val="28"/>
            <w:lang w:eastAsia="en-US"/>
          </w:rPr>
          <w:t>.</w:t>
        </w:r>
        <w:proofErr w:type="spellStart"/>
        <w:r w:rsidR="00363DF9" w:rsidRPr="00C36CA6">
          <w:rPr>
            <w:rStyle w:val="affff1"/>
            <w:rFonts w:ascii="Times New Roman" w:eastAsia="Calibri" w:hAnsi="Times New Roman"/>
            <w:color w:val="000000" w:themeColor="text1"/>
            <w:spacing w:val="1"/>
            <w:sz w:val="28"/>
            <w:szCs w:val="28"/>
            <w:lang w:val="en-US" w:eastAsia="en-US"/>
          </w:rPr>
          <w:t>ru</w:t>
        </w:r>
        <w:proofErr w:type="spellEnd"/>
      </w:hyperlink>
      <w:r w:rsidR="00FE3DD1" w:rsidRPr="00FE3DD1">
        <w:rPr>
          <w:rFonts w:eastAsia="Calibri"/>
          <w:spacing w:val="1"/>
          <w:sz w:val="28"/>
          <w:szCs w:val="28"/>
          <w:lang w:eastAsia="en-US"/>
        </w:rPr>
        <w:t>)</w:t>
      </w:r>
      <w:r w:rsidR="00FE3DD1" w:rsidRPr="00FE3DD1">
        <w:rPr>
          <w:spacing w:val="1"/>
          <w:sz w:val="28"/>
          <w:szCs w:val="28"/>
        </w:rPr>
        <w:t xml:space="preserve"> </w:t>
      </w:r>
      <w:r w:rsidR="00C36CA6">
        <w:rPr>
          <w:spacing w:val="1"/>
          <w:sz w:val="28"/>
          <w:szCs w:val="28"/>
        </w:rPr>
        <w:t>в </w:t>
      </w:r>
      <w:r w:rsidR="00FE3DD1" w:rsidRPr="00FE3DD1">
        <w:rPr>
          <w:spacing w:val="1"/>
          <w:sz w:val="28"/>
          <w:szCs w:val="28"/>
        </w:rPr>
        <w:t>течение пяти рабочих дней, следующих за днем его подписания.</w:t>
      </w:r>
    </w:p>
    <w:p w:rsidR="00FE3DD1" w:rsidRPr="00FE3DD1" w:rsidRDefault="00921C87" w:rsidP="00FE3DD1">
      <w:pPr>
        <w:widowControl w:val="0"/>
        <w:tabs>
          <w:tab w:val="left" w:pos="1234"/>
        </w:tabs>
        <w:ind w:right="20" w:firstLine="709"/>
        <w:contextualSpacing/>
        <w:jc w:val="both"/>
        <w:rPr>
          <w:spacing w:val="1"/>
          <w:sz w:val="28"/>
          <w:szCs w:val="28"/>
        </w:rPr>
      </w:pPr>
      <w:r>
        <w:rPr>
          <w:spacing w:val="1"/>
          <w:sz w:val="28"/>
          <w:szCs w:val="28"/>
        </w:rPr>
        <w:t>7.</w:t>
      </w:r>
      <w:r w:rsidR="00FE3DD1" w:rsidRPr="00FE3DD1">
        <w:rPr>
          <w:spacing w:val="1"/>
          <w:sz w:val="28"/>
          <w:szCs w:val="28"/>
        </w:rPr>
        <w:t>7. В случае если победитель Конкурса или участник Конкурса, заявке которого присвоен второй номер, в срок, предусмотренный конкурсной документацией, не представил Организатору конкурса подписанный Договор, победитель Конкурса или участник Конкурса, заявке которого присвоен второй номер, признается уклонившимся от заключения Договора.</w:t>
      </w:r>
    </w:p>
    <w:p w:rsidR="00FE3DD1" w:rsidRPr="00FE3DD1" w:rsidRDefault="00FE3DD1" w:rsidP="00FE3DD1">
      <w:pPr>
        <w:widowControl w:val="0"/>
        <w:ind w:right="20" w:firstLine="709"/>
        <w:contextualSpacing/>
        <w:jc w:val="both"/>
        <w:rPr>
          <w:spacing w:val="1"/>
          <w:sz w:val="28"/>
          <w:szCs w:val="28"/>
        </w:rPr>
      </w:pPr>
      <w:r w:rsidRPr="00FE3DD1">
        <w:rPr>
          <w:spacing w:val="1"/>
          <w:sz w:val="28"/>
          <w:szCs w:val="28"/>
        </w:rPr>
        <w:t>В случаях, предусмотренных абзацем первым настоящего пункта, подписание Договора с иными участниками Конкурса не осуществляется.</w:t>
      </w:r>
    </w:p>
    <w:p w:rsidR="00FE3DD1" w:rsidRPr="00FE3DD1" w:rsidRDefault="00921C87" w:rsidP="00FE3DD1">
      <w:pPr>
        <w:widowControl w:val="0"/>
        <w:tabs>
          <w:tab w:val="left" w:pos="1185"/>
        </w:tabs>
        <w:ind w:firstLine="709"/>
        <w:contextualSpacing/>
        <w:jc w:val="both"/>
        <w:rPr>
          <w:spacing w:val="1"/>
          <w:sz w:val="28"/>
          <w:szCs w:val="28"/>
        </w:rPr>
      </w:pPr>
      <w:r>
        <w:rPr>
          <w:spacing w:val="1"/>
          <w:sz w:val="28"/>
          <w:szCs w:val="28"/>
        </w:rPr>
        <w:t>7.</w:t>
      </w:r>
      <w:r w:rsidR="00FE3DD1" w:rsidRPr="00FE3DD1">
        <w:rPr>
          <w:spacing w:val="1"/>
          <w:sz w:val="28"/>
          <w:szCs w:val="28"/>
        </w:rPr>
        <w:t>8. Результаты Конкурса могут быть обжалованы в судебном порядке.</w:t>
      </w:r>
    </w:p>
    <w:p w:rsidR="00FE3DD1" w:rsidRDefault="00FE3DD1" w:rsidP="00FE3DD1">
      <w:pPr>
        <w:autoSpaceDE w:val="0"/>
        <w:autoSpaceDN w:val="0"/>
        <w:adjustRightInd w:val="0"/>
        <w:contextualSpacing/>
        <w:jc w:val="both"/>
        <w:rPr>
          <w:spacing w:val="2"/>
          <w:sz w:val="28"/>
          <w:szCs w:val="28"/>
        </w:rPr>
      </w:pPr>
    </w:p>
    <w:p w:rsidR="00C36CA6" w:rsidRDefault="00C36CA6" w:rsidP="00FE3DD1">
      <w:pPr>
        <w:autoSpaceDE w:val="0"/>
        <w:autoSpaceDN w:val="0"/>
        <w:adjustRightInd w:val="0"/>
        <w:contextualSpacing/>
        <w:jc w:val="both"/>
        <w:rPr>
          <w:spacing w:val="2"/>
          <w:sz w:val="28"/>
          <w:szCs w:val="28"/>
        </w:rPr>
      </w:pPr>
    </w:p>
    <w:p w:rsidR="00C36CA6" w:rsidRPr="00FE3DD1" w:rsidRDefault="00C36CA6" w:rsidP="00FE3DD1">
      <w:pPr>
        <w:autoSpaceDE w:val="0"/>
        <w:autoSpaceDN w:val="0"/>
        <w:adjustRightInd w:val="0"/>
        <w:contextualSpacing/>
        <w:jc w:val="both"/>
        <w:rPr>
          <w:spacing w:val="2"/>
          <w:sz w:val="28"/>
          <w:szCs w:val="28"/>
        </w:rPr>
      </w:pPr>
    </w:p>
    <w:p w:rsidR="00C36CA6" w:rsidRDefault="00F310C3" w:rsidP="00E86360">
      <w:pPr>
        <w:tabs>
          <w:tab w:val="left" w:pos="7088"/>
        </w:tabs>
        <w:contextualSpacing/>
        <w:jc w:val="both"/>
        <w:rPr>
          <w:sz w:val="28"/>
          <w:szCs w:val="28"/>
        </w:rPr>
      </w:pPr>
      <w:r>
        <w:rPr>
          <w:sz w:val="28"/>
          <w:szCs w:val="28"/>
        </w:rPr>
        <w:t>У</w:t>
      </w:r>
      <w:r w:rsidRPr="00FE3DD1">
        <w:rPr>
          <w:sz w:val="28"/>
          <w:szCs w:val="28"/>
        </w:rPr>
        <w:t>правл</w:t>
      </w:r>
      <w:r>
        <w:rPr>
          <w:sz w:val="28"/>
          <w:szCs w:val="28"/>
        </w:rPr>
        <w:t>яющий делами</w:t>
      </w:r>
    </w:p>
    <w:p w:rsidR="00FE3DD1" w:rsidRPr="00FE3DD1" w:rsidRDefault="00F310C3" w:rsidP="00E86360">
      <w:pPr>
        <w:contextualSpacing/>
        <w:jc w:val="both"/>
        <w:rPr>
          <w:sz w:val="28"/>
          <w:szCs w:val="28"/>
        </w:rPr>
      </w:pPr>
      <w:r w:rsidRPr="00FE3DD1">
        <w:rPr>
          <w:sz w:val="28"/>
          <w:szCs w:val="28"/>
        </w:rPr>
        <w:t xml:space="preserve">Администрации </w:t>
      </w:r>
      <w:r>
        <w:rPr>
          <w:sz w:val="28"/>
          <w:szCs w:val="28"/>
        </w:rPr>
        <w:t>района</w:t>
      </w:r>
      <w:r w:rsidRPr="00F310C3">
        <w:rPr>
          <w:sz w:val="28"/>
          <w:szCs w:val="28"/>
        </w:rPr>
        <w:t xml:space="preserve"> </w:t>
      </w:r>
      <w:r w:rsidR="00C36CA6">
        <w:rPr>
          <w:sz w:val="28"/>
          <w:szCs w:val="28"/>
        </w:rPr>
        <w:tab/>
      </w:r>
      <w:r w:rsidR="00C36CA6">
        <w:rPr>
          <w:sz w:val="28"/>
          <w:szCs w:val="28"/>
        </w:rPr>
        <w:tab/>
      </w:r>
      <w:r w:rsidR="00C36CA6">
        <w:rPr>
          <w:sz w:val="28"/>
          <w:szCs w:val="28"/>
        </w:rPr>
        <w:tab/>
      </w:r>
      <w:r w:rsidR="00C36CA6">
        <w:rPr>
          <w:sz w:val="28"/>
          <w:szCs w:val="28"/>
        </w:rPr>
        <w:tab/>
      </w:r>
      <w:r w:rsidR="00C36CA6">
        <w:rPr>
          <w:sz w:val="28"/>
          <w:szCs w:val="28"/>
        </w:rPr>
        <w:tab/>
      </w:r>
      <w:r w:rsidR="00C36CA6">
        <w:rPr>
          <w:sz w:val="28"/>
          <w:szCs w:val="28"/>
        </w:rPr>
        <w:tab/>
      </w:r>
      <w:r w:rsidR="00C36CA6">
        <w:rPr>
          <w:sz w:val="28"/>
          <w:szCs w:val="28"/>
        </w:rPr>
        <w:tab/>
      </w:r>
      <w:r>
        <w:rPr>
          <w:sz w:val="28"/>
          <w:szCs w:val="28"/>
        </w:rPr>
        <w:t>Г.М. Антипова</w:t>
      </w:r>
    </w:p>
    <w:p w:rsidR="00FE3DD1" w:rsidRPr="00FE3DD1" w:rsidRDefault="00FE3DD1" w:rsidP="00FE3DD1">
      <w:pPr>
        <w:ind w:firstLine="567"/>
        <w:contextualSpacing/>
        <w:jc w:val="both"/>
        <w:rPr>
          <w:sz w:val="28"/>
          <w:szCs w:val="28"/>
        </w:rPr>
      </w:pPr>
    </w:p>
    <w:p w:rsidR="00FE3DD1" w:rsidRPr="00FE3DD1" w:rsidRDefault="00FE3DD1" w:rsidP="00FE3DD1">
      <w:pPr>
        <w:shd w:val="clear" w:color="auto" w:fill="FFFFFF"/>
        <w:ind w:left="5387"/>
        <w:contextualSpacing/>
        <w:jc w:val="center"/>
        <w:textAlignment w:val="baseline"/>
        <w:rPr>
          <w:spacing w:val="2"/>
          <w:sz w:val="28"/>
          <w:szCs w:val="28"/>
        </w:rPr>
      </w:pPr>
    </w:p>
    <w:p w:rsidR="00FE3DD1" w:rsidRPr="00FE3DD1" w:rsidRDefault="00FE3DD1" w:rsidP="00FE3DD1">
      <w:pPr>
        <w:shd w:val="clear" w:color="auto" w:fill="FFFFFF"/>
        <w:ind w:left="5387"/>
        <w:contextualSpacing/>
        <w:jc w:val="center"/>
        <w:textAlignment w:val="baseline"/>
        <w:rPr>
          <w:spacing w:val="2"/>
          <w:sz w:val="28"/>
          <w:szCs w:val="28"/>
        </w:rPr>
      </w:pPr>
    </w:p>
    <w:p w:rsidR="00FE3DD1" w:rsidRPr="00FE3DD1" w:rsidRDefault="00FE3DD1" w:rsidP="00FE3DD1">
      <w:pPr>
        <w:shd w:val="clear" w:color="auto" w:fill="FFFFFF"/>
        <w:ind w:left="5387"/>
        <w:contextualSpacing/>
        <w:jc w:val="center"/>
        <w:textAlignment w:val="baseline"/>
        <w:rPr>
          <w:spacing w:val="2"/>
          <w:sz w:val="28"/>
          <w:szCs w:val="28"/>
        </w:rPr>
      </w:pPr>
    </w:p>
    <w:p w:rsidR="00FE3DD1" w:rsidRPr="00FE3DD1" w:rsidRDefault="00FE3DD1" w:rsidP="00FE3DD1">
      <w:pPr>
        <w:shd w:val="clear" w:color="auto" w:fill="FFFFFF"/>
        <w:ind w:left="5387"/>
        <w:contextualSpacing/>
        <w:jc w:val="center"/>
        <w:textAlignment w:val="baseline"/>
        <w:rPr>
          <w:spacing w:val="2"/>
          <w:sz w:val="28"/>
          <w:szCs w:val="28"/>
        </w:rPr>
      </w:pPr>
    </w:p>
    <w:p w:rsidR="00FE3DD1" w:rsidRPr="00FE3DD1" w:rsidRDefault="00FE3DD1" w:rsidP="00FE3DD1">
      <w:pPr>
        <w:shd w:val="clear" w:color="auto" w:fill="FFFFFF"/>
        <w:ind w:left="5387"/>
        <w:contextualSpacing/>
        <w:jc w:val="center"/>
        <w:textAlignment w:val="baseline"/>
        <w:rPr>
          <w:spacing w:val="2"/>
          <w:sz w:val="28"/>
          <w:szCs w:val="28"/>
        </w:rPr>
      </w:pPr>
    </w:p>
    <w:p w:rsidR="00FE3DD1" w:rsidRPr="00FE3DD1" w:rsidRDefault="00FE3DD1" w:rsidP="00FE3DD1">
      <w:pPr>
        <w:shd w:val="clear" w:color="auto" w:fill="FFFFFF"/>
        <w:ind w:left="5387"/>
        <w:contextualSpacing/>
        <w:jc w:val="center"/>
        <w:textAlignment w:val="baseline"/>
        <w:rPr>
          <w:spacing w:val="2"/>
          <w:sz w:val="28"/>
          <w:szCs w:val="28"/>
        </w:rPr>
      </w:pPr>
    </w:p>
    <w:p w:rsidR="00FE3DD1" w:rsidRPr="00FE3DD1" w:rsidRDefault="00FE3DD1" w:rsidP="00FE3DD1">
      <w:pPr>
        <w:shd w:val="clear" w:color="auto" w:fill="FFFFFF"/>
        <w:ind w:left="5387"/>
        <w:contextualSpacing/>
        <w:jc w:val="center"/>
        <w:textAlignment w:val="baseline"/>
        <w:rPr>
          <w:spacing w:val="2"/>
          <w:sz w:val="28"/>
          <w:szCs w:val="28"/>
        </w:rPr>
      </w:pPr>
    </w:p>
    <w:p w:rsidR="00FE3DD1" w:rsidRPr="00FE3DD1" w:rsidRDefault="00FE3DD1" w:rsidP="00FE3DD1">
      <w:pPr>
        <w:shd w:val="clear" w:color="auto" w:fill="FFFFFF"/>
        <w:ind w:left="5387"/>
        <w:contextualSpacing/>
        <w:jc w:val="center"/>
        <w:textAlignment w:val="baseline"/>
        <w:rPr>
          <w:spacing w:val="2"/>
          <w:sz w:val="28"/>
          <w:szCs w:val="28"/>
        </w:rPr>
      </w:pPr>
    </w:p>
    <w:p w:rsidR="00FE3DD1" w:rsidRPr="00FE3DD1" w:rsidRDefault="00FE3DD1" w:rsidP="00FE3DD1">
      <w:pPr>
        <w:shd w:val="clear" w:color="auto" w:fill="FFFFFF"/>
        <w:ind w:left="5387"/>
        <w:contextualSpacing/>
        <w:jc w:val="center"/>
        <w:textAlignment w:val="baseline"/>
        <w:rPr>
          <w:spacing w:val="2"/>
          <w:sz w:val="28"/>
          <w:szCs w:val="28"/>
        </w:rPr>
      </w:pPr>
    </w:p>
    <w:p w:rsidR="00FE3DD1" w:rsidRPr="00FE3DD1" w:rsidRDefault="00FE3DD1" w:rsidP="00FE3DD1">
      <w:pPr>
        <w:shd w:val="clear" w:color="auto" w:fill="FFFFFF"/>
        <w:ind w:left="5387"/>
        <w:contextualSpacing/>
        <w:jc w:val="center"/>
        <w:textAlignment w:val="baseline"/>
        <w:rPr>
          <w:spacing w:val="2"/>
          <w:sz w:val="28"/>
          <w:szCs w:val="28"/>
        </w:rPr>
      </w:pPr>
    </w:p>
    <w:p w:rsidR="00FE3DD1" w:rsidRPr="00FE3DD1" w:rsidRDefault="00FE3DD1" w:rsidP="00FE3DD1">
      <w:pPr>
        <w:shd w:val="clear" w:color="auto" w:fill="FFFFFF"/>
        <w:ind w:left="5387"/>
        <w:contextualSpacing/>
        <w:jc w:val="center"/>
        <w:textAlignment w:val="baseline"/>
        <w:rPr>
          <w:spacing w:val="2"/>
          <w:sz w:val="28"/>
          <w:szCs w:val="28"/>
        </w:rPr>
      </w:pPr>
    </w:p>
    <w:p w:rsidR="00FE3DD1" w:rsidRPr="00FE3DD1" w:rsidRDefault="00FE3DD1" w:rsidP="00FE3DD1">
      <w:pPr>
        <w:shd w:val="clear" w:color="auto" w:fill="FFFFFF"/>
        <w:ind w:left="5387"/>
        <w:contextualSpacing/>
        <w:jc w:val="center"/>
        <w:textAlignment w:val="baseline"/>
        <w:rPr>
          <w:spacing w:val="2"/>
          <w:sz w:val="28"/>
          <w:szCs w:val="28"/>
        </w:rPr>
      </w:pPr>
    </w:p>
    <w:p w:rsidR="00FE3DD1" w:rsidRPr="00FE3DD1" w:rsidRDefault="00FE3DD1" w:rsidP="00FE3DD1">
      <w:pPr>
        <w:shd w:val="clear" w:color="auto" w:fill="FFFFFF"/>
        <w:ind w:left="5387"/>
        <w:contextualSpacing/>
        <w:jc w:val="center"/>
        <w:textAlignment w:val="baseline"/>
        <w:rPr>
          <w:spacing w:val="2"/>
          <w:sz w:val="28"/>
          <w:szCs w:val="28"/>
        </w:rPr>
      </w:pPr>
    </w:p>
    <w:p w:rsidR="00FE3DD1" w:rsidRPr="00FE3DD1" w:rsidRDefault="00FE3DD1" w:rsidP="00FE3DD1">
      <w:pPr>
        <w:shd w:val="clear" w:color="auto" w:fill="FFFFFF"/>
        <w:ind w:left="5387"/>
        <w:contextualSpacing/>
        <w:jc w:val="center"/>
        <w:textAlignment w:val="baseline"/>
        <w:rPr>
          <w:spacing w:val="2"/>
          <w:sz w:val="28"/>
          <w:szCs w:val="28"/>
        </w:rPr>
      </w:pPr>
    </w:p>
    <w:p w:rsidR="00FE3DD1" w:rsidRPr="00FE3DD1" w:rsidRDefault="00FE3DD1" w:rsidP="00FE3DD1">
      <w:pPr>
        <w:shd w:val="clear" w:color="auto" w:fill="FFFFFF"/>
        <w:ind w:left="5387"/>
        <w:contextualSpacing/>
        <w:jc w:val="center"/>
        <w:textAlignment w:val="baseline"/>
        <w:rPr>
          <w:spacing w:val="2"/>
          <w:sz w:val="28"/>
          <w:szCs w:val="28"/>
        </w:rPr>
      </w:pPr>
    </w:p>
    <w:p w:rsidR="00FE3DD1" w:rsidRPr="00FE3DD1" w:rsidRDefault="00FE3DD1" w:rsidP="00FE3DD1">
      <w:pPr>
        <w:shd w:val="clear" w:color="auto" w:fill="FFFFFF"/>
        <w:ind w:left="5387"/>
        <w:contextualSpacing/>
        <w:jc w:val="center"/>
        <w:textAlignment w:val="baseline"/>
        <w:rPr>
          <w:spacing w:val="2"/>
          <w:sz w:val="28"/>
          <w:szCs w:val="28"/>
        </w:rPr>
      </w:pPr>
    </w:p>
    <w:p w:rsidR="00FE3DD1" w:rsidRPr="00FE3DD1" w:rsidRDefault="00FE3DD1" w:rsidP="00FE3DD1">
      <w:pPr>
        <w:shd w:val="clear" w:color="auto" w:fill="FFFFFF"/>
        <w:ind w:left="5387"/>
        <w:contextualSpacing/>
        <w:jc w:val="center"/>
        <w:textAlignment w:val="baseline"/>
        <w:rPr>
          <w:spacing w:val="2"/>
          <w:sz w:val="28"/>
          <w:szCs w:val="28"/>
        </w:rPr>
      </w:pPr>
    </w:p>
    <w:p w:rsidR="00FE3DD1" w:rsidRPr="00FE3DD1" w:rsidRDefault="00FE3DD1" w:rsidP="00FE3DD1">
      <w:pPr>
        <w:shd w:val="clear" w:color="auto" w:fill="FFFFFF"/>
        <w:ind w:left="5387"/>
        <w:contextualSpacing/>
        <w:jc w:val="center"/>
        <w:textAlignment w:val="baseline"/>
        <w:rPr>
          <w:spacing w:val="2"/>
          <w:sz w:val="28"/>
          <w:szCs w:val="28"/>
        </w:rPr>
      </w:pPr>
    </w:p>
    <w:p w:rsidR="00FE3DD1" w:rsidRPr="00FE3DD1" w:rsidRDefault="00FE3DD1" w:rsidP="00FE3DD1">
      <w:pPr>
        <w:shd w:val="clear" w:color="auto" w:fill="FFFFFF"/>
        <w:ind w:left="5387"/>
        <w:contextualSpacing/>
        <w:jc w:val="center"/>
        <w:textAlignment w:val="baseline"/>
        <w:rPr>
          <w:spacing w:val="2"/>
          <w:sz w:val="28"/>
          <w:szCs w:val="28"/>
        </w:rPr>
      </w:pPr>
    </w:p>
    <w:p w:rsidR="00FE3DD1" w:rsidRPr="00FE3DD1" w:rsidRDefault="00FE3DD1" w:rsidP="00FE3DD1">
      <w:pPr>
        <w:shd w:val="clear" w:color="auto" w:fill="FFFFFF"/>
        <w:ind w:left="5387"/>
        <w:contextualSpacing/>
        <w:jc w:val="center"/>
        <w:textAlignment w:val="baseline"/>
        <w:rPr>
          <w:spacing w:val="2"/>
          <w:sz w:val="28"/>
          <w:szCs w:val="28"/>
        </w:rPr>
      </w:pPr>
    </w:p>
    <w:p w:rsidR="00FE3DD1" w:rsidRPr="00FE3DD1" w:rsidRDefault="00FE3DD1" w:rsidP="00FE3DD1">
      <w:pPr>
        <w:shd w:val="clear" w:color="auto" w:fill="FFFFFF"/>
        <w:ind w:left="5387"/>
        <w:contextualSpacing/>
        <w:jc w:val="center"/>
        <w:textAlignment w:val="baseline"/>
        <w:rPr>
          <w:spacing w:val="2"/>
          <w:sz w:val="28"/>
          <w:szCs w:val="28"/>
        </w:rPr>
      </w:pPr>
    </w:p>
    <w:p w:rsidR="00FE3DD1" w:rsidRPr="00FE3DD1" w:rsidRDefault="00FE3DD1" w:rsidP="00FE3DD1">
      <w:pPr>
        <w:shd w:val="clear" w:color="auto" w:fill="FFFFFF"/>
        <w:ind w:left="5387"/>
        <w:contextualSpacing/>
        <w:jc w:val="center"/>
        <w:textAlignment w:val="baseline"/>
        <w:rPr>
          <w:spacing w:val="2"/>
          <w:sz w:val="28"/>
          <w:szCs w:val="28"/>
        </w:rPr>
      </w:pPr>
    </w:p>
    <w:p w:rsidR="00FE3DD1" w:rsidRPr="00FE3DD1" w:rsidRDefault="00FE3DD1" w:rsidP="00FE3DD1">
      <w:pPr>
        <w:shd w:val="clear" w:color="auto" w:fill="FFFFFF"/>
        <w:ind w:left="5387"/>
        <w:contextualSpacing/>
        <w:jc w:val="center"/>
        <w:textAlignment w:val="baseline"/>
        <w:rPr>
          <w:spacing w:val="2"/>
          <w:sz w:val="28"/>
          <w:szCs w:val="28"/>
        </w:rPr>
      </w:pPr>
    </w:p>
    <w:p w:rsidR="00FE3DD1" w:rsidRPr="00FE3DD1" w:rsidRDefault="00FE3DD1" w:rsidP="00FE3DD1">
      <w:pPr>
        <w:shd w:val="clear" w:color="auto" w:fill="FFFFFF"/>
        <w:ind w:left="5387"/>
        <w:contextualSpacing/>
        <w:jc w:val="center"/>
        <w:textAlignment w:val="baseline"/>
        <w:rPr>
          <w:spacing w:val="2"/>
          <w:sz w:val="28"/>
          <w:szCs w:val="28"/>
        </w:rPr>
      </w:pPr>
    </w:p>
    <w:p w:rsidR="00FE3DD1" w:rsidRPr="00FE3DD1" w:rsidRDefault="00FE3DD1" w:rsidP="00FE3DD1">
      <w:pPr>
        <w:shd w:val="clear" w:color="auto" w:fill="FFFFFF"/>
        <w:ind w:left="5387"/>
        <w:contextualSpacing/>
        <w:jc w:val="center"/>
        <w:textAlignment w:val="baseline"/>
        <w:rPr>
          <w:spacing w:val="2"/>
          <w:sz w:val="28"/>
          <w:szCs w:val="28"/>
        </w:rPr>
      </w:pPr>
    </w:p>
    <w:p w:rsidR="00FE3DD1" w:rsidRDefault="00FE3DD1" w:rsidP="00FE3DD1">
      <w:pPr>
        <w:shd w:val="clear" w:color="auto" w:fill="FFFFFF"/>
        <w:ind w:left="5387"/>
        <w:contextualSpacing/>
        <w:jc w:val="center"/>
        <w:textAlignment w:val="baseline"/>
        <w:rPr>
          <w:spacing w:val="2"/>
          <w:sz w:val="28"/>
          <w:szCs w:val="28"/>
        </w:rPr>
      </w:pPr>
    </w:p>
    <w:p w:rsidR="00297F60" w:rsidRDefault="00297F60" w:rsidP="00FE3DD1">
      <w:pPr>
        <w:shd w:val="clear" w:color="auto" w:fill="FFFFFF"/>
        <w:ind w:left="5387"/>
        <w:contextualSpacing/>
        <w:jc w:val="center"/>
        <w:textAlignment w:val="baseline"/>
        <w:rPr>
          <w:spacing w:val="2"/>
          <w:sz w:val="28"/>
          <w:szCs w:val="28"/>
        </w:rPr>
      </w:pPr>
    </w:p>
    <w:p w:rsidR="00FE3DD1" w:rsidRPr="00FE3DD1" w:rsidRDefault="00FE3DD1" w:rsidP="00FE3DD1">
      <w:pPr>
        <w:shd w:val="clear" w:color="auto" w:fill="FFFFFF"/>
        <w:ind w:left="5387"/>
        <w:contextualSpacing/>
        <w:jc w:val="center"/>
        <w:textAlignment w:val="baseline"/>
        <w:rPr>
          <w:spacing w:val="2"/>
          <w:sz w:val="28"/>
          <w:szCs w:val="28"/>
        </w:rPr>
      </w:pPr>
    </w:p>
    <w:p w:rsidR="004223EE" w:rsidRDefault="00FE3DD1" w:rsidP="00C36CA6">
      <w:pPr>
        <w:shd w:val="clear" w:color="auto" w:fill="FFFFFF"/>
        <w:spacing w:line="228" w:lineRule="auto"/>
        <w:ind w:left="6237"/>
        <w:contextualSpacing/>
        <w:jc w:val="center"/>
        <w:textAlignment w:val="baseline"/>
        <w:rPr>
          <w:spacing w:val="2"/>
          <w:sz w:val="28"/>
          <w:szCs w:val="28"/>
        </w:rPr>
      </w:pPr>
      <w:r w:rsidRPr="00FE3DD1">
        <w:rPr>
          <w:spacing w:val="2"/>
          <w:sz w:val="28"/>
          <w:szCs w:val="28"/>
        </w:rPr>
        <w:lastRenderedPageBreak/>
        <w:t>Приложение № 2</w:t>
      </w:r>
      <w:r w:rsidR="00C36CA6">
        <w:rPr>
          <w:spacing w:val="2"/>
          <w:sz w:val="28"/>
          <w:szCs w:val="28"/>
        </w:rPr>
        <w:t xml:space="preserve"> </w:t>
      </w:r>
    </w:p>
    <w:p w:rsidR="00D702F0" w:rsidRDefault="00FE3DD1" w:rsidP="00C36CA6">
      <w:pPr>
        <w:shd w:val="clear" w:color="auto" w:fill="FFFFFF"/>
        <w:spacing w:line="228" w:lineRule="auto"/>
        <w:ind w:left="6237"/>
        <w:contextualSpacing/>
        <w:jc w:val="center"/>
        <w:textAlignment w:val="baseline"/>
        <w:rPr>
          <w:spacing w:val="2"/>
          <w:sz w:val="28"/>
          <w:szCs w:val="28"/>
        </w:rPr>
      </w:pPr>
      <w:r w:rsidRPr="00FE3DD1">
        <w:rPr>
          <w:spacing w:val="2"/>
          <w:sz w:val="28"/>
          <w:szCs w:val="28"/>
        </w:rPr>
        <w:t xml:space="preserve">к постановлению </w:t>
      </w:r>
    </w:p>
    <w:p w:rsidR="00FE3DD1" w:rsidRPr="00FE3DD1" w:rsidRDefault="00FE3DD1" w:rsidP="00C36CA6">
      <w:pPr>
        <w:shd w:val="clear" w:color="auto" w:fill="FFFFFF"/>
        <w:spacing w:line="228" w:lineRule="auto"/>
        <w:ind w:left="6237"/>
        <w:contextualSpacing/>
        <w:jc w:val="center"/>
        <w:textAlignment w:val="baseline"/>
        <w:rPr>
          <w:spacing w:val="2"/>
          <w:sz w:val="28"/>
          <w:szCs w:val="28"/>
        </w:rPr>
      </w:pPr>
      <w:r w:rsidRPr="00FE3DD1">
        <w:rPr>
          <w:spacing w:val="2"/>
          <w:sz w:val="28"/>
          <w:szCs w:val="28"/>
        </w:rPr>
        <w:t>Администрации</w:t>
      </w:r>
    </w:p>
    <w:p w:rsidR="00C36CA6" w:rsidRDefault="00D702F0" w:rsidP="00C36CA6">
      <w:pPr>
        <w:shd w:val="clear" w:color="auto" w:fill="FFFFFF"/>
        <w:spacing w:line="228" w:lineRule="auto"/>
        <w:ind w:left="6237"/>
        <w:contextualSpacing/>
        <w:jc w:val="center"/>
        <w:textAlignment w:val="baseline"/>
        <w:rPr>
          <w:spacing w:val="2"/>
          <w:sz w:val="28"/>
          <w:szCs w:val="28"/>
        </w:rPr>
      </w:pPr>
      <w:r>
        <w:rPr>
          <w:spacing w:val="2"/>
          <w:sz w:val="28"/>
          <w:szCs w:val="28"/>
        </w:rPr>
        <w:t>Боковского района</w:t>
      </w:r>
    </w:p>
    <w:p w:rsidR="00FE3DD1" w:rsidRPr="00FE3DD1" w:rsidRDefault="00FE3DD1" w:rsidP="00C36CA6">
      <w:pPr>
        <w:shd w:val="clear" w:color="auto" w:fill="FFFFFF"/>
        <w:spacing w:line="228" w:lineRule="auto"/>
        <w:ind w:left="6237"/>
        <w:contextualSpacing/>
        <w:jc w:val="center"/>
        <w:textAlignment w:val="baseline"/>
        <w:rPr>
          <w:spacing w:val="2"/>
          <w:sz w:val="28"/>
          <w:szCs w:val="28"/>
        </w:rPr>
      </w:pPr>
      <w:r w:rsidRPr="00FE3DD1">
        <w:rPr>
          <w:spacing w:val="2"/>
          <w:sz w:val="28"/>
          <w:szCs w:val="28"/>
        </w:rPr>
        <w:t>от _________</w:t>
      </w:r>
      <w:r w:rsidR="00C36CA6">
        <w:rPr>
          <w:spacing w:val="2"/>
          <w:sz w:val="28"/>
          <w:szCs w:val="28"/>
        </w:rPr>
        <w:t xml:space="preserve"> № ____</w:t>
      </w:r>
    </w:p>
    <w:p w:rsidR="00FE3DD1" w:rsidRPr="00FE3DD1" w:rsidRDefault="00FE3DD1" w:rsidP="00FE3DD1">
      <w:pPr>
        <w:spacing w:line="228" w:lineRule="auto"/>
        <w:ind w:firstLine="709"/>
        <w:contextualSpacing/>
        <w:jc w:val="center"/>
        <w:textAlignment w:val="baseline"/>
        <w:outlineLvl w:val="3"/>
        <w:rPr>
          <w:spacing w:val="2"/>
          <w:sz w:val="28"/>
          <w:szCs w:val="28"/>
        </w:rPr>
      </w:pPr>
    </w:p>
    <w:p w:rsidR="00FE3DD1" w:rsidRPr="00914DE4" w:rsidRDefault="00FE3DD1" w:rsidP="00FE3DD1">
      <w:pPr>
        <w:ind w:left="5100"/>
        <w:jc w:val="both"/>
        <w:rPr>
          <w:sz w:val="24"/>
          <w:szCs w:val="24"/>
        </w:rPr>
      </w:pPr>
      <w:r w:rsidRPr="00914DE4">
        <w:rPr>
          <w:sz w:val="24"/>
          <w:szCs w:val="24"/>
        </w:rPr>
        <w:t>(типовая форма)</w:t>
      </w:r>
    </w:p>
    <w:p w:rsidR="00FE3DD1" w:rsidRPr="00914DE4" w:rsidRDefault="00FE3DD1" w:rsidP="00FE3DD1">
      <w:pPr>
        <w:spacing w:after="442"/>
        <w:ind w:left="5100" w:right="380"/>
        <w:rPr>
          <w:sz w:val="24"/>
          <w:szCs w:val="24"/>
        </w:rPr>
      </w:pPr>
      <w:r w:rsidRPr="00914DE4">
        <w:rPr>
          <w:sz w:val="24"/>
          <w:szCs w:val="24"/>
        </w:rPr>
        <w:t xml:space="preserve">Дата, исх. номер </w:t>
      </w:r>
    </w:p>
    <w:p w:rsidR="00FE3DD1" w:rsidRPr="00914DE4" w:rsidRDefault="00FE3DD1" w:rsidP="00FE3DD1">
      <w:pPr>
        <w:ind w:left="5097" w:right="380"/>
        <w:contextualSpacing/>
        <w:rPr>
          <w:sz w:val="24"/>
          <w:szCs w:val="24"/>
        </w:rPr>
      </w:pPr>
      <w:r w:rsidRPr="00914DE4">
        <w:rPr>
          <w:sz w:val="24"/>
          <w:szCs w:val="24"/>
        </w:rPr>
        <w:t xml:space="preserve">В комиссию по проведению конкурсов </w:t>
      </w:r>
      <w:r w:rsidR="00F6145C" w:rsidRPr="00914DE4">
        <w:rPr>
          <w:sz w:val="24"/>
          <w:szCs w:val="24"/>
        </w:rPr>
        <w:t>по определению оператора ярмарки</w:t>
      </w:r>
      <w:r w:rsidR="008D6D5A" w:rsidRPr="00914DE4">
        <w:rPr>
          <w:sz w:val="24"/>
          <w:szCs w:val="24"/>
        </w:rPr>
        <w:t xml:space="preserve"> </w:t>
      </w:r>
      <w:r w:rsidR="008D6D5A" w:rsidRPr="00914DE4">
        <w:rPr>
          <w:sz w:val="24"/>
          <w:szCs w:val="24"/>
        </w:rPr>
        <w:br/>
        <w:t xml:space="preserve">на </w:t>
      </w:r>
      <w:r w:rsidRPr="00914DE4">
        <w:rPr>
          <w:sz w:val="24"/>
          <w:szCs w:val="24"/>
        </w:rPr>
        <w:t>территории муниципального образования «</w:t>
      </w:r>
      <w:r w:rsidR="0089177A" w:rsidRPr="00914DE4">
        <w:rPr>
          <w:sz w:val="24"/>
          <w:szCs w:val="24"/>
        </w:rPr>
        <w:t>Боковский район</w:t>
      </w:r>
      <w:r w:rsidRPr="00914DE4">
        <w:rPr>
          <w:sz w:val="24"/>
          <w:szCs w:val="24"/>
        </w:rPr>
        <w:t>»</w:t>
      </w:r>
    </w:p>
    <w:p w:rsidR="00FE3DD1" w:rsidRPr="00FE3DD1" w:rsidRDefault="00FE3DD1" w:rsidP="00FE3DD1">
      <w:pPr>
        <w:ind w:left="5097" w:right="380"/>
        <w:contextualSpacing/>
        <w:rPr>
          <w:sz w:val="24"/>
          <w:szCs w:val="24"/>
        </w:rPr>
      </w:pPr>
    </w:p>
    <w:p w:rsidR="00FE3DD1" w:rsidRPr="00FE3DD1" w:rsidRDefault="00FE3DD1" w:rsidP="00FE3DD1">
      <w:pPr>
        <w:ind w:left="5097" w:right="380"/>
        <w:contextualSpacing/>
        <w:rPr>
          <w:sz w:val="24"/>
          <w:szCs w:val="24"/>
        </w:rPr>
      </w:pPr>
    </w:p>
    <w:p w:rsidR="00FE3DD1" w:rsidRPr="00914DE4" w:rsidRDefault="00FE3DD1" w:rsidP="005D02F8">
      <w:pPr>
        <w:widowControl w:val="0"/>
        <w:spacing w:line="322" w:lineRule="exact"/>
        <w:ind w:right="60"/>
        <w:jc w:val="center"/>
        <w:rPr>
          <w:spacing w:val="1"/>
          <w:sz w:val="28"/>
          <w:szCs w:val="28"/>
        </w:rPr>
      </w:pPr>
      <w:r w:rsidRPr="00914DE4">
        <w:rPr>
          <w:spacing w:val="1"/>
          <w:sz w:val="28"/>
          <w:szCs w:val="28"/>
        </w:rPr>
        <w:t xml:space="preserve">ЗАЯВКА НА УЧАСТИЕ В КОНКУРСЕ </w:t>
      </w:r>
    </w:p>
    <w:p w:rsidR="00FE3DD1" w:rsidRPr="00914DE4" w:rsidRDefault="0031469E" w:rsidP="00FE3DD1">
      <w:pPr>
        <w:widowControl w:val="0"/>
        <w:ind w:right="62"/>
        <w:contextualSpacing/>
        <w:jc w:val="center"/>
        <w:rPr>
          <w:spacing w:val="1"/>
          <w:sz w:val="28"/>
          <w:szCs w:val="28"/>
        </w:rPr>
      </w:pPr>
      <w:r w:rsidRPr="00914DE4">
        <w:rPr>
          <w:spacing w:val="1"/>
          <w:sz w:val="28"/>
          <w:szCs w:val="28"/>
        </w:rPr>
        <w:t>по определению оператора</w:t>
      </w:r>
      <w:r w:rsidR="00FE3DD1" w:rsidRPr="00914DE4">
        <w:rPr>
          <w:spacing w:val="1"/>
          <w:sz w:val="28"/>
          <w:szCs w:val="28"/>
        </w:rPr>
        <w:t xml:space="preserve"> ярмарки на территории муниципального образования «</w:t>
      </w:r>
      <w:r w:rsidR="00906872" w:rsidRPr="00914DE4">
        <w:rPr>
          <w:spacing w:val="1"/>
          <w:sz w:val="28"/>
          <w:szCs w:val="28"/>
        </w:rPr>
        <w:t>Боковский район</w:t>
      </w:r>
      <w:r w:rsidR="00FE3DD1" w:rsidRPr="00914DE4">
        <w:rPr>
          <w:spacing w:val="1"/>
          <w:sz w:val="28"/>
          <w:szCs w:val="28"/>
        </w:rPr>
        <w:t>»</w:t>
      </w:r>
    </w:p>
    <w:p w:rsidR="00FE3DD1" w:rsidRPr="00FE3DD1" w:rsidRDefault="00FE3DD1" w:rsidP="00FE3DD1">
      <w:pPr>
        <w:widowControl w:val="0"/>
        <w:ind w:right="62"/>
        <w:contextualSpacing/>
        <w:jc w:val="center"/>
        <w:rPr>
          <w:spacing w:val="1"/>
          <w:sz w:val="22"/>
          <w:szCs w:val="24"/>
        </w:rPr>
      </w:pPr>
    </w:p>
    <w:p w:rsidR="00FE3DD1" w:rsidRPr="00914DE4" w:rsidRDefault="006C0FC2" w:rsidP="009B18DA">
      <w:pPr>
        <w:widowControl w:val="0"/>
        <w:tabs>
          <w:tab w:val="left" w:leader="underscore" w:pos="3192"/>
        </w:tabs>
        <w:spacing w:after="190" w:line="250" w:lineRule="exact"/>
        <w:jc w:val="both"/>
        <w:rPr>
          <w:spacing w:val="1"/>
          <w:sz w:val="28"/>
          <w:szCs w:val="28"/>
        </w:rPr>
      </w:pPr>
      <w:r w:rsidRPr="00914DE4">
        <w:rPr>
          <w:spacing w:val="1"/>
          <w:sz w:val="28"/>
          <w:szCs w:val="28"/>
        </w:rPr>
        <w:t>ЛОТ № __________</w:t>
      </w:r>
    </w:p>
    <w:p w:rsidR="00FE3DD1" w:rsidRPr="00FE3DD1" w:rsidRDefault="00FE3DD1" w:rsidP="009B18DA">
      <w:pPr>
        <w:tabs>
          <w:tab w:val="left" w:leader="underscore" w:pos="6874"/>
        </w:tabs>
        <w:spacing w:after="382" w:line="210" w:lineRule="exact"/>
        <w:jc w:val="both"/>
        <w:rPr>
          <w:sz w:val="24"/>
          <w:szCs w:val="24"/>
        </w:rPr>
      </w:pPr>
      <w:r w:rsidRPr="00914DE4">
        <w:rPr>
          <w:sz w:val="28"/>
          <w:szCs w:val="28"/>
        </w:rPr>
        <w:t>Адрес: _____________________________________________________________</w:t>
      </w:r>
    </w:p>
    <w:p w:rsidR="00FE3DD1" w:rsidRPr="00FE3DD1" w:rsidRDefault="00FE3DD1" w:rsidP="009B18DA">
      <w:pPr>
        <w:widowControl w:val="0"/>
        <w:tabs>
          <w:tab w:val="left" w:pos="451"/>
        </w:tabs>
        <w:ind w:right="62" w:firstLine="709"/>
        <w:contextualSpacing/>
        <w:jc w:val="both"/>
        <w:rPr>
          <w:sz w:val="24"/>
          <w:szCs w:val="24"/>
        </w:rPr>
      </w:pPr>
      <w:r w:rsidRPr="00914DE4">
        <w:rPr>
          <w:sz w:val="28"/>
          <w:szCs w:val="28"/>
        </w:rPr>
        <w:t xml:space="preserve">1. Изучив Конкурсную документацию </w:t>
      </w:r>
      <w:r w:rsidR="002831A1" w:rsidRPr="00914DE4">
        <w:rPr>
          <w:sz w:val="28"/>
          <w:szCs w:val="28"/>
        </w:rPr>
        <w:t>по определению оператора ярмарки на терр</w:t>
      </w:r>
      <w:r w:rsidRPr="00914DE4">
        <w:rPr>
          <w:sz w:val="28"/>
          <w:szCs w:val="28"/>
        </w:rPr>
        <w:t>итории муниципального образования «</w:t>
      </w:r>
      <w:r w:rsidR="00313296" w:rsidRPr="00914DE4">
        <w:rPr>
          <w:sz w:val="28"/>
          <w:szCs w:val="28"/>
        </w:rPr>
        <w:t>Боковский район</w:t>
      </w:r>
      <w:r w:rsidRPr="00914DE4">
        <w:rPr>
          <w:sz w:val="28"/>
          <w:szCs w:val="28"/>
        </w:rPr>
        <w:t>»</w:t>
      </w:r>
    </w:p>
    <w:p w:rsidR="00FE3DD1" w:rsidRPr="00FE3DD1" w:rsidRDefault="00FE3DD1" w:rsidP="00914DE4">
      <w:pPr>
        <w:widowControl w:val="0"/>
        <w:tabs>
          <w:tab w:val="left" w:pos="451"/>
        </w:tabs>
        <w:ind w:right="62"/>
        <w:contextualSpacing/>
        <w:jc w:val="both"/>
        <w:rPr>
          <w:sz w:val="24"/>
          <w:szCs w:val="24"/>
        </w:rPr>
      </w:pPr>
      <w:r w:rsidRPr="00FE3DD1">
        <w:rPr>
          <w:sz w:val="24"/>
          <w:szCs w:val="24"/>
        </w:rPr>
        <w:t>_______________________________________________________________________________</w:t>
      </w:r>
    </w:p>
    <w:p w:rsidR="00FE3DD1" w:rsidRPr="0032538E" w:rsidRDefault="00FE3DD1" w:rsidP="00914DE4">
      <w:pPr>
        <w:widowControl w:val="0"/>
        <w:ind w:right="62"/>
        <w:contextualSpacing/>
        <w:jc w:val="center"/>
        <w:rPr>
          <w:i/>
          <w:sz w:val="24"/>
          <w:szCs w:val="24"/>
        </w:rPr>
      </w:pPr>
      <w:r w:rsidRPr="0032538E">
        <w:rPr>
          <w:i/>
          <w:sz w:val="24"/>
          <w:szCs w:val="24"/>
        </w:rPr>
        <w:t>(наименование участника конкурса)</w:t>
      </w:r>
    </w:p>
    <w:p w:rsidR="00FE3DD1" w:rsidRPr="00FE3DD1" w:rsidRDefault="00914DE4" w:rsidP="00914DE4">
      <w:pPr>
        <w:widowControl w:val="0"/>
        <w:tabs>
          <w:tab w:val="left" w:pos="451"/>
        </w:tabs>
        <w:ind w:right="62"/>
        <w:contextualSpacing/>
        <w:jc w:val="both"/>
        <w:rPr>
          <w:sz w:val="24"/>
          <w:szCs w:val="24"/>
        </w:rPr>
      </w:pPr>
      <w:r>
        <w:rPr>
          <w:sz w:val="28"/>
          <w:szCs w:val="28"/>
        </w:rPr>
        <w:t>в </w:t>
      </w:r>
      <w:r w:rsidR="00FE3DD1" w:rsidRPr="00914DE4">
        <w:rPr>
          <w:sz w:val="28"/>
          <w:szCs w:val="28"/>
        </w:rPr>
        <w:t xml:space="preserve">лице, </w:t>
      </w:r>
      <w:r w:rsidR="00FE3DD1" w:rsidRPr="00FE3DD1">
        <w:rPr>
          <w:sz w:val="24"/>
          <w:szCs w:val="24"/>
        </w:rPr>
        <w:t>________________________________________________________________________</w:t>
      </w:r>
    </w:p>
    <w:p w:rsidR="00FE3DD1" w:rsidRPr="0032538E" w:rsidRDefault="00FE3DD1" w:rsidP="00914DE4">
      <w:pPr>
        <w:widowControl w:val="0"/>
        <w:ind w:left="1134" w:right="62"/>
        <w:contextualSpacing/>
        <w:jc w:val="center"/>
        <w:rPr>
          <w:i/>
          <w:sz w:val="24"/>
          <w:szCs w:val="24"/>
        </w:rPr>
      </w:pPr>
      <w:proofErr w:type="gramStart"/>
      <w:r w:rsidRPr="0032538E">
        <w:rPr>
          <w:i/>
          <w:sz w:val="24"/>
          <w:szCs w:val="24"/>
        </w:rPr>
        <w:t>(наименование должности, ФИО руководителя - для юридического лица</w:t>
      </w:r>
      <w:proofErr w:type="gramEnd"/>
    </w:p>
    <w:p w:rsidR="00FE3DD1" w:rsidRPr="0032538E" w:rsidRDefault="00FE3DD1" w:rsidP="00914DE4">
      <w:pPr>
        <w:widowControl w:val="0"/>
        <w:ind w:left="1134" w:right="62"/>
        <w:contextualSpacing/>
        <w:jc w:val="center"/>
        <w:rPr>
          <w:i/>
          <w:sz w:val="24"/>
          <w:szCs w:val="24"/>
        </w:rPr>
      </w:pPr>
      <w:r w:rsidRPr="0032538E">
        <w:rPr>
          <w:i/>
          <w:sz w:val="24"/>
          <w:szCs w:val="24"/>
        </w:rPr>
        <w:t>или ФИО индивидуального предпринимателя)</w:t>
      </w:r>
    </w:p>
    <w:p w:rsidR="00FE3DD1" w:rsidRPr="00FE3DD1" w:rsidRDefault="00FE3DD1" w:rsidP="00914DE4">
      <w:pPr>
        <w:widowControl w:val="0"/>
        <w:ind w:left="1134" w:right="62"/>
        <w:contextualSpacing/>
        <w:jc w:val="both"/>
        <w:rPr>
          <w:sz w:val="24"/>
          <w:szCs w:val="24"/>
        </w:rPr>
      </w:pPr>
    </w:p>
    <w:p w:rsidR="00914DE4" w:rsidRPr="00B729CF" w:rsidRDefault="00FE3DD1" w:rsidP="009B18DA">
      <w:pPr>
        <w:ind w:right="62"/>
        <w:contextualSpacing/>
        <w:jc w:val="both"/>
        <w:rPr>
          <w:sz w:val="28"/>
          <w:szCs w:val="28"/>
        </w:rPr>
      </w:pPr>
      <w:r w:rsidRPr="00914DE4">
        <w:rPr>
          <w:sz w:val="28"/>
          <w:szCs w:val="28"/>
        </w:rPr>
        <w:t>сообщает о согласии участвовать в Конкур</w:t>
      </w:r>
      <w:r w:rsidR="009B18DA">
        <w:rPr>
          <w:sz w:val="28"/>
          <w:szCs w:val="28"/>
        </w:rPr>
        <w:t>се на условиях, установленных в </w:t>
      </w:r>
      <w:r w:rsidRPr="00B729CF">
        <w:rPr>
          <w:sz w:val="28"/>
          <w:szCs w:val="28"/>
        </w:rPr>
        <w:t>указанных выше документах, и направляет настоящее заявление.</w:t>
      </w:r>
    </w:p>
    <w:p w:rsidR="00914DE4" w:rsidRPr="00B729CF" w:rsidRDefault="00914DE4" w:rsidP="00B729CF">
      <w:pPr>
        <w:rPr>
          <w:sz w:val="28"/>
          <w:szCs w:val="28"/>
        </w:rPr>
      </w:pPr>
    </w:p>
    <w:p w:rsidR="00FE3DD1" w:rsidRPr="00B729CF" w:rsidRDefault="00FE3DD1" w:rsidP="00B729CF">
      <w:pPr>
        <w:ind w:firstLine="709"/>
        <w:rPr>
          <w:sz w:val="28"/>
          <w:szCs w:val="28"/>
        </w:rPr>
      </w:pPr>
      <w:r w:rsidRPr="00B729CF">
        <w:rPr>
          <w:sz w:val="28"/>
          <w:szCs w:val="28"/>
        </w:rPr>
        <w:t>2. Данные участника конкурса:</w:t>
      </w:r>
    </w:p>
    <w:p w:rsidR="00FE3DD1" w:rsidRPr="00B729CF" w:rsidRDefault="00FE3DD1" w:rsidP="00B729CF">
      <w:pPr>
        <w:rPr>
          <w:sz w:val="28"/>
          <w:szCs w:val="28"/>
        </w:rPr>
      </w:pPr>
    </w:p>
    <w:tbl>
      <w:tblPr>
        <w:tblW w:w="0" w:type="auto"/>
        <w:tblInd w:w="10" w:type="dxa"/>
        <w:tblLayout w:type="fixed"/>
        <w:tblCellMar>
          <w:left w:w="10" w:type="dxa"/>
          <w:right w:w="10" w:type="dxa"/>
        </w:tblCellMar>
        <w:tblLook w:val="04A0" w:firstRow="1" w:lastRow="0" w:firstColumn="1" w:lastColumn="0" w:noHBand="0" w:noVBand="1"/>
      </w:tblPr>
      <w:tblGrid>
        <w:gridCol w:w="542"/>
        <w:gridCol w:w="4561"/>
        <w:gridCol w:w="4536"/>
      </w:tblGrid>
      <w:tr w:rsidR="00FE3DD1" w:rsidRPr="00FE3DD1" w:rsidTr="00750FDB">
        <w:trPr>
          <w:trHeight w:hRule="exact" w:val="851"/>
        </w:trPr>
        <w:tc>
          <w:tcPr>
            <w:tcW w:w="542" w:type="dxa"/>
            <w:vMerge w:val="restart"/>
            <w:tcBorders>
              <w:top w:val="single" w:sz="4" w:space="0" w:color="auto"/>
              <w:left w:val="single" w:sz="4" w:space="0" w:color="auto"/>
              <w:bottom w:val="single" w:sz="4" w:space="0" w:color="auto"/>
            </w:tcBorders>
            <w:shd w:val="clear" w:color="auto" w:fill="FFFFFF"/>
          </w:tcPr>
          <w:p w:rsidR="00FE3DD1" w:rsidRPr="00914DE4" w:rsidRDefault="00FE3DD1" w:rsidP="00914DE4">
            <w:pPr>
              <w:widowControl w:val="0"/>
              <w:spacing w:line="210" w:lineRule="exact"/>
              <w:ind w:left="140"/>
              <w:jc w:val="center"/>
              <w:rPr>
                <w:spacing w:val="1"/>
                <w:sz w:val="24"/>
                <w:szCs w:val="24"/>
              </w:rPr>
            </w:pPr>
            <w:r w:rsidRPr="00914DE4">
              <w:rPr>
                <w:color w:val="000000"/>
                <w:spacing w:val="3"/>
                <w:sz w:val="24"/>
                <w:szCs w:val="24"/>
                <w:shd w:val="clear" w:color="auto" w:fill="FFFFFF"/>
              </w:rPr>
              <w:t>1.</w:t>
            </w:r>
          </w:p>
        </w:tc>
        <w:tc>
          <w:tcPr>
            <w:tcW w:w="4561" w:type="dxa"/>
            <w:tcBorders>
              <w:top w:val="single" w:sz="4" w:space="0" w:color="auto"/>
              <w:left w:val="single" w:sz="4" w:space="0" w:color="auto"/>
              <w:bottom w:val="single" w:sz="4" w:space="0" w:color="auto"/>
            </w:tcBorders>
            <w:shd w:val="clear" w:color="auto" w:fill="FFFFFF"/>
          </w:tcPr>
          <w:p w:rsidR="00FE3DD1" w:rsidRPr="00914DE4" w:rsidRDefault="00FE3DD1" w:rsidP="00FE3DD1">
            <w:pPr>
              <w:rPr>
                <w:color w:val="000000"/>
                <w:spacing w:val="3"/>
                <w:sz w:val="24"/>
                <w:szCs w:val="24"/>
                <w:shd w:val="clear" w:color="auto" w:fill="FFFFFF"/>
              </w:rPr>
            </w:pPr>
            <w:r w:rsidRPr="00914DE4">
              <w:rPr>
                <w:color w:val="000000"/>
                <w:spacing w:val="3"/>
                <w:sz w:val="24"/>
                <w:szCs w:val="24"/>
                <w:shd w:val="clear" w:color="auto" w:fill="FFFFFF"/>
              </w:rPr>
              <w:t xml:space="preserve">Полное наименование юридического лица или Ф.И.О. </w:t>
            </w:r>
            <w:r w:rsidR="00914DE4">
              <w:rPr>
                <w:color w:val="000000"/>
                <w:spacing w:val="3"/>
                <w:sz w:val="24"/>
                <w:szCs w:val="24"/>
                <w:shd w:val="clear" w:color="auto" w:fill="FFFFFF"/>
              </w:rPr>
              <w:t>индивидуального предпринимателя</w:t>
            </w:r>
            <w:r w:rsidRPr="00914DE4">
              <w:rPr>
                <w:color w:val="000000"/>
                <w:spacing w:val="3"/>
                <w:sz w:val="24"/>
                <w:szCs w:val="24"/>
                <w:shd w:val="clear" w:color="auto" w:fill="FFFFFF"/>
              </w:rPr>
              <w:t xml:space="preserve"> </w:t>
            </w:r>
          </w:p>
          <w:p w:rsidR="00FE3DD1" w:rsidRPr="00914DE4" w:rsidRDefault="00FE3DD1" w:rsidP="00FE3DD1">
            <w:pPr>
              <w:rPr>
                <w:sz w:val="24"/>
                <w:szCs w:val="24"/>
              </w:rPr>
            </w:pPr>
            <w:r w:rsidRPr="00914DE4">
              <w:rPr>
                <w:color w:val="000000"/>
                <w:spacing w:val="3"/>
                <w:sz w:val="24"/>
                <w:szCs w:val="24"/>
                <w:shd w:val="clear" w:color="auto" w:fill="FFFFFF"/>
              </w:rPr>
              <w:t>Номер контактного телефона.</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rsidR="00FE3DD1" w:rsidRPr="00FE3DD1" w:rsidRDefault="00FE3DD1" w:rsidP="00FE3DD1">
            <w:pPr>
              <w:rPr>
                <w:sz w:val="24"/>
                <w:szCs w:val="24"/>
              </w:rPr>
            </w:pPr>
          </w:p>
        </w:tc>
      </w:tr>
      <w:tr w:rsidR="00FE3DD1" w:rsidRPr="00FE3DD1" w:rsidTr="00750FDB">
        <w:trPr>
          <w:trHeight w:hRule="exact" w:val="565"/>
        </w:trPr>
        <w:tc>
          <w:tcPr>
            <w:tcW w:w="542" w:type="dxa"/>
            <w:vMerge/>
            <w:tcBorders>
              <w:top w:val="single" w:sz="4" w:space="0" w:color="auto"/>
              <w:left w:val="single" w:sz="4" w:space="0" w:color="auto"/>
              <w:bottom w:val="single" w:sz="4" w:space="0" w:color="auto"/>
            </w:tcBorders>
            <w:shd w:val="clear" w:color="auto" w:fill="FFFFFF"/>
          </w:tcPr>
          <w:p w:rsidR="00FE3DD1" w:rsidRPr="00914DE4" w:rsidRDefault="00FE3DD1" w:rsidP="00914DE4">
            <w:pPr>
              <w:jc w:val="center"/>
              <w:rPr>
                <w:sz w:val="24"/>
                <w:szCs w:val="24"/>
              </w:rPr>
            </w:pPr>
          </w:p>
        </w:tc>
        <w:tc>
          <w:tcPr>
            <w:tcW w:w="4561" w:type="dxa"/>
            <w:tcBorders>
              <w:top w:val="single" w:sz="4" w:space="0" w:color="auto"/>
              <w:left w:val="single" w:sz="4" w:space="0" w:color="auto"/>
              <w:bottom w:val="single" w:sz="4" w:space="0" w:color="auto"/>
            </w:tcBorders>
            <w:shd w:val="clear" w:color="auto" w:fill="FFFFFF"/>
          </w:tcPr>
          <w:p w:rsidR="00FE3DD1" w:rsidRPr="00914DE4" w:rsidRDefault="00FE3DD1" w:rsidP="00FE3DD1">
            <w:pPr>
              <w:rPr>
                <w:sz w:val="24"/>
                <w:szCs w:val="24"/>
              </w:rPr>
            </w:pPr>
            <w:r w:rsidRPr="00914DE4">
              <w:rPr>
                <w:color w:val="000000"/>
                <w:spacing w:val="3"/>
                <w:sz w:val="24"/>
                <w:szCs w:val="24"/>
                <w:shd w:val="clear" w:color="auto" w:fill="FFFFFF"/>
              </w:rPr>
              <w:t>Сокращенное наименование юридического лица или индивидуального предпринимателя</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rsidR="00FE3DD1" w:rsidRPr="00FE3DD1" w:rsidRDefault="00FE3DD1" w:rsidP="00FE3DD1">
            <w:pPr>
              <w:rPr>
                <w:sz w:val="24"/>
                <w:szCs w:val="24"/>
              </w:rPr>
            </w:pPr>
          </w:p>
        </w:tc>
      </w:tr>
      <w:tr w:rsidR="00FE3DD1" w:rsidRPr="00FE3DD1" w:rsidTr="00FE3DD1">
        <w:trPr>
          <w:trHeight w:hRule="exact" w:val="571"/>
        </w:trPr>
        <w:tc>
          <w:tcPr>
            <w:tcW w:w="542" w:type="dxa"/>
            <w:tcBorders>
              <w:top w:val="single" w:sz="4" w:space="0" w:color="auto"/>
              <w:left w:val="single" w:sz="4" w:space="0" w:color="auto"/>
              <w:bottom w:val="single" w:sz="4" w:space="0" w:color="auto"/>
            </w:tcBorders>
            <w:shd w:val="clear" w:color="auto" w:fill="FFFFFF"/>
          </w:tcPr>
          <w:p w:rsidR="00FE3DD1" w:rsidRPr="00914DE4" w:rsidRDefault="00FE3DD1" w:rsidP="00914DE4">
            <w:pPr>
              <w:widowControl w:val="0"/>
              <w:spacing w:line="210" w:lineRule="exact"/>
              <w:ind w:left="140"/>
              <w:jc w:val="center"/>
              <w:rPr>
                <w:spacing w:val="1"/>
                <w:sz w:val="24"/>
                <w:szCs w:val="24"/>
              </w:rPr>
            </w:pPr>
            <w:r w:rsidRPr="00914DE4">
              <w:rPr>
                <w:color w:val="000000"/>
                <w:spacing w:val="3"/>
                <w:sz w:val="24"/>
                <w:szCs w:val="24"/>
                <w:shd w:val="clear" w:color="auto" w:fill="FFFFFF"/>
              </w:rPr>
              <w:t>2.</w:t>
            </w:r>
          </w:p>
        </w:tc>
        <w:tc>
          <w:tcPr>
            <w:tcW w:w="4561" w:type="dxa"/>
            <w:tcBorders>
              <w:top w:val="single" w:sz="4" w:space="0" w:color="auto"/>
              <w:left w:val="single" w:sz="4" w:space="0" w:color="auto"/>
              <w:bottom w:val="single" w:sz="4" w:space="0" w:color="auto"/>
            </w:tcBorders>
            <w:shd w:val="clear" w:color="auto" w:fill="FFFFFF"/>
          </w:tcPr>
          <w:p w:rsidR="00FE3DD1" w:rsidRPr="00914DE4" w:rsidRDefault="00FE3DD1" w:rsidP="00FE3DD1">
            <w:pPr>
              <w:rPr>
                <w:sz w:val="24"/>
                <w:szCs w:val="24"/>
              </w:rPr>
            </w:pPr>
            <w:r w:rsidRPr="00914DE4">
              <w:rPr>
                <w:color w:val="000000"/>
                <w:spacing w:val="3"/>
                <w:sz w:val="24"/>
                <w:szCs w:val="24"/>
                <w:shd w:val="clear" w:color="auto" w:fill="FFFFFF"/>
              </w:rPr>
              <w:t>Регистрационные данные:</w:t>
            </w:r>
          </w:p>
          <w:p w:rsidR="00FE3DD1" w:rsidRPr="00914DE4" w:rsidRDefault="00914DE4" w:rsidP="00FE3DD1">
            <w:pPr>
              <w:rPr>
                <w:sz w:val="24"/>
                <w:szCs w:val="24"/>
              </w:rPr>
            </w:pPr>
            <w:r>
              <w:rPr>
                <w:color w:val="000000"/>
                <w:spacing w:val="3"/>
                <w:sz w:val="24"/>
                <w:szCs w:val="24"/>
                <w:shd w:val="clear" w:color="auto" w:fill="FFFFFF"/>
              </w:rPr>
              <w:t>д</w:t>
            </w:r>
            <w:r w:rsidR="00FE3DD1" w:rsidRPr="00914DE4">
              <w:rPr>
                <w:color w:val="000000"/>
                <w:spacing w:val="3"/>
                <w:sz w:val="24"/>
                <w:szCs w:val="24"/>
                <w:shd w:val="clear" w:color="auto" w:fill="FFFFFF"/>
              </w:rPr>
              <w:t>ата, место и орган регистрации</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rsidR="00FE3DD1" w:rsidRPr="00FE3DD1" w:rsidRDefault="00FE3DD1" w:rsidP="00FE3DD1">
            <w:pPr>
              <w:rPr>
                <w:sz w:val="24"/>
                <w:szCs w:val="24"/>
              </w:rPr>
            </w:pPr>
          </w:p>
        </w:tc>
      </w:tr>
      <w:tr w:rsidR="00FE3DD1" w:rsidRPr="00FE3DD1" w:rsidTr="00FE3DD1">
        <w:trPr>
          <w:trHeight w:hRule="exact" w:val="571"/>
        </w:trPr>
        <w:tc>
          <w:tcPr>
            <w:tcW w:w="542" w:type="dxa"/>
            <w:tcBorders>
              <w:top w:val="single" w:sz="4" w:space="0" w:color="auto"/>
              <w:left w:val="single" w:sz="4" w:space="0" w:color="auto"/>
              <w:bottom w:val="single" w:sz="4" w:space="0" w:color="auto"/>
            </w:tcBorders>
            <w:shd w:val="clear" w:color="auto" w:fill="FFFFFF"/>
          </w:tcPr>
          <w:p w:rsidR="00FE3DD1" w:rsidRPr="00914DE4" w:rsidRDefault="00FE3DD1" w:rsidP="00914DE4">
            <w:pPr>
              <w:widowControl w:val="0"/>
              <w:shd w:val="clear" w:color="auto" w:fill="FFFFFF"/>
              <w:spacing w:before="120" w:after="720" w:line="210" w:lineRule="exact"/>
              <w:ind w:left="140" w:hanging="340"/>
              <w:jc w:val="center"/>
              <w:rPr>
                <w:color w:val="000000"/>
                <w:spacing w:val="3"/>
                <w:sz w:val="24"/>
                <w:szCs w:val="24"/>
                <w:shd w:val="clear" w:color="auto" w:fill="FFFFFF"/>
              </w:rPr>
            </w:pPr>
          </w:p>
        </w:tc>
        <w:tc>
          <w:tcPr>
            <w:tcW w:w="4561" w:type="dxa"/>
            <w:tcBorders>
              <w:top w:val="single" w:sz="4" w:space="0" w:color="auto"/>
              <w:left w:val="single" w:sz="4" w:space="0" w:color="auto"/>
              <w:bottom w:val="single" w:sz="4" w:space="0" w:color="auto"/>
            </w:tcBorders>
            <w:shd w:val="clear" w:color="auto" w:fill="FFFFFF"/>
          </w:tcPr>
          <w:p w:rsidR="00FE3DD1" w:rsidRPr="00914DE4" w:rsidRDefault="00FE3DD1" w:rsidP="00FE3DD1">
            <w:pPr>
              <w:rPr>
                <w:sz w:val="24"/>
                <w:szCs w:val="24"/>
                <w:shd w:val="clear" w:color="auto" w:fill="FFFFFF"/>
              </w:rPr>
            </w:pPr>
            <w:r w:rsidRPr="00914DE4">
              <w:rPr>
                <w:color w:val="000000"/>
                <w:spacing w:val="3"/>
                <w:sz w:val="24"/>
                <w:szCs w:val="24"/>
                <w:shd w:val="clear" w:color="auto" w:fill="FFFFFF"/>
              </w:rPr>
              <w:t>юридического лица, индивидуального предпринимателя</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rsidR="00FE3DD1" w:rsidRPr="00FE3DD1" w:rsidRDefault="00FE3DD1" w:rsidP="00FE3DD1">
            <w:pPr>
              <w:rPr>
                <w:sz w:val="24"/>
                <w:szCs w:val="24"/>
              </w:rPr>
            </w:pPr>
          </w:p>
        </w:tc>
      </w:tr>
      <w:tr w:rsidR="00FE3DD1" w:rsidRPr="00FE3DD1" w:rsidTr="00750FDB">
        <w:trPr>
          <w:trHeight w:hRule="exact" w:val="391"/>
        </w:trPr>
        <w:tc>
          <w:tcPr>
            <w:tcW w:w="542" w:type="dxa"/>
            <w:tcBorders>
              <w:top w:val="single" w:sz="4" w:space="0" w:color="auto"/>
              <w:left w:val="single" w:sz="4" w:space="0" w:color="auto"/>
              <w:bottom w:val="single" w:sz="4" w:space="0" w:color="auto"/>
            </w:tcBorders>
            <w:shd w:val="clear" w:color="auto" w:fill="FFFFFF"/>
          </w:tcPr>
          <w:p w:rsidR="00FE3DD1" w:rsidRPr="00914DE4" w:rsidRDefault="00FE3DD1" w:rsidP="00914DE4">
            <w:pPr>
              <w:widowControl w:val="0"/>
              <w:shd w:val="clear" w:color="auto" w:fill="FFFFFF"/>
              <w:spacing w:before="120" w:after="720" w:line="210" w:lineRule="exact"/>
              <w:ind w:left="140" w:hanging="340"/>
              <w:jc w:val="center"/>
              <w:rPr>
                <w:color w:val="000000"/>
                <w:spacing w:val="3"/>
                <w:sz w:val="24"/>
                <w:szCs w:val="24"/>
                <w:shd w:val="clear" w:color="auto" w:fill="FFFFFF"/>
              </w:rPr>
            </w:pPr>
          </w:p>
        </w:tc>
        <w:tc>
          <w:tcPr>
            <w:tcW w:w="4561" w:type="dxa"/>
            <w:tcBorders>
              <w:top w:val="single" w:sz="4" w:space="0" w:color="auto"/>
              <w:left w:val="single" w:sz="4" w:space="0" w:color="auto"/>
              <w:bottom w:val="single" w:sz="4" w:space="0" w:color="auto"/>
            </w:tcBorders>
            <w:shd w:val="clear" w:color="auto" w:fill="FFFFFF"/>
          </w:tcPr>
          <w:p w:rsidR="00FE3DD1" w:rsidRPr="00914DE4" w:rsidRDefault="00FE3DD1" w:rsidP="00FE3DD1">
            <w:pPr>
              <w:rPr>
                <w:sz w:val="24"/>
                <w:szCs w:val="24"/>
                <w:shd w:val="clear" w:color="auto" w:fill="FFFFFF"/>
              </w:rPr>
            </w:pPr>
            <w:r w:rsidRPr="00914DE4">
              <w:rPr>
                <w:color w:val="000000"/>
                <w:spacing w:val="3"/>
                <w:sz w:val="24"/>
                <w:szCs w:val="24"/>
                <w:shd w:val="clear" w:color="auto" w:fill="FFFFFF"/>
              </w:rPr>
              <w:t>ОГРН</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rsidR="00FE3DD1" w:rsidRPr="00FE3DD1" w:rsidRDefault="00FE3DD1" w:rsidP="00FE3DD1">
            <w:pPr>
              <w:rPr>
                <w:sz w:val="24"/>
                <w:szCs w:val="24"/>
              </w:rPr>
            </w:pPr>
          </w:p>
        </w:tc>
      </w:tr>
      <w:tr w:rsidR="00FE3DD1" w:rsidRPr="00FE3DD1" w:rsidTr="00750FDB">
        <w:trPr>
          <w:trHeight w:hRule="exact" w:val="425"/>
        </w:trPr>
        <w:tc>
          <w:tcPr>
            <w:tcW w:w="542" w:type="dxa"/>
            <w:tcBorders>
              <w:top w:val="single" w:sz="4" w:space="0" w:color="auto"/>
              <w:left w:val="single" w:sz="4" w:space="0" w:color="auto"/>
              <w:bottom w:val="single" w:sz="4" w:space="0" w:color="auto"/>
            </w:tcBorders>
            <w:shd w:val="clear" w:color="auto" w:fill="FFFFFF"/>
          </w:tcPr>
          <w:p w:rsidR="00FE3DD1" w:rsidRPr="00914DE4" w:rsidRDefault="00FE3DD1" w:rsidP="00914DE4">
            <w:pPr>
              <w:widowControl w:val="0"/>
              <w:shd w:val="clear" w:color="auto" w:fill="FFFFFF"/>
              <w:spacing w:before="120" w:after="720" w:line="210" w:lineRule="exact"/>
              <w:ind w:left="140" w:hanging="340"/>
              <w:jc w:val="center"/>
              <w:rPr>
                <w:color w:val="000000"/>
                <w:spacing w:val="3"/>
                <w:sz w:val="24"/>
                <w:szCs w:val="24"/>
                <w:shd w:val="clear" w:color="auto" w:fill="FFFFFF"/>
              </w:rPr>
            </w:pPr>
          </w:p>
        </w:tc>
        <w:tc>
          <w:tcPr>
            <w:tcW w:w="4561" w:type="dxa"/>
            <w:tcBorders>
              <w:top w:val="single" w:sz="4" w:space="0" w:color="auto"/>
              <w:left w:val="single" w:sz="4" w:space="0" w:color="auto"/>
              <w:bottom w:val="single" w:sz="4" w:space="0" w:color="auto"/>
            </w:tcBorders>
            <w:shd w:val="clear" w:color="auto" w:fill="FFFFFF"/>
          </w:tcPr>
          <w:p w:rsidR="00FE3DD1" w:rsidRPr="00914DE4" w:rsidRDefault="00FE3DD1" w:rsidP="00FE3DD1">
            <w:pPr>
              <w:rPr>
                <w:sz w:val="24"/>
                <w:szCs w:val="24"/>
                <w:shd w:val="clear" w:color="auto" w:fill="FFFFFF"/>
              </w:rPr>
            </w:pPr>
            <w:r w:rsidRPr="00914DE4">
              <w:rPr>
                <w:color w:val="000000"/>
                <w:spacing w:val="3"/>
                <w:sz w:val="24"/>
                <w:szCs w:val="24"/>
                <w:shd w:val="clear" w:color="auto" w:fill="FFFFFF"/>
              </w:rPr>
              <w:t>ИНН</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rsidR="00FE3DD1" w:rsidRPr="00FE3DD1" w:rsidRDefault="00FE3DD1" w:rsidP="00FE3DD1">
            <w:pPr>
              <w:rPr>
                <w:sz w:val="24"/>
                <w:szCs w:val="24"/>
              </w:rPr>
            </w:pPr>
          </w:p>
        </w:tc>
      </w:tr>
      <w:tr w:rsidR="00FE3DD1" w:rsidRPr="00FE3DD1" w:rsidTr="00750FDB">
        <w:trPr>
          <w:trHeight w:hRule="exact" w:val="418"/>
        </w:trPr>
        <w:tc>
          <w:tcPr>
            <w:tcW w:w="542" w:type="dxa"/>
            <w:tcBorders>
              <w:top w:val="single" w:sz="4" w:space="0" w:color="auto"/>
              <w:left w:val="single" w:sz="4" w:space="0" w:color="auto"/>
              <w:bottom w:val="single" w:sz="4" w:space="0" w:color="auto"/>
            </w:tcBorders>
            <w:shd w:val="clear" w:color="auto" w:fill="FFFFFF"/>
          </w:tcPr>
          <w:p w:rsidR="00FE3DD1" w:rsidRPr="00914DE4" w:rsidRDefault="00FE3DD1" w:rsidP="00914DE4">
            <w:pPr>
              <w:widowControl w:val="0"/>
              <w:shd w:val="clear" w:color="auto" w:fill="FFFFFF"/>
              <w:spacing w:before="120" w:after="720" w:line="210" w:lineRule="exact"/>
              <w:ind w:left="140" w:hanging="340"/>
              <w:jc w:val="center"/>
              <w:rPr>
                <w:color w:val="000000"/>
                <w:spacing w:val="3"/>
                <w:sz w:val="24"/>
                <w:szCs w:val="24"/>
                <w:shd w:val="clear" w:color="auto" w:fill="FFFFFF"/>
              </w:rPr>
            </w:pPr>
          </w:p>
        </w:tc>
        <w:tc>
          <w:tcPr>
            <w:tcW w:w="4561" w:type="dxa"/>
            <w:tcBorders>
              <w:top w:val="single" w:sz="4" w:space="0" w:color="auto"/>
              <w:left w:val="single" w:sz="4" w:space="0" w:color="auto"/>
              <w:bottom w:val="single" w:sz="4" w:space="0" w:color="auto"/>
            </w:tcBorders>
            <w:shd w:val="clear" w:color="auto" w:fill="FFFFFF"/>
          </w:tcPr>
          <w:p w:rsidR="00FE3DD1" w:rsidRPr="00914DE4" w:rsidRDefault="00FE3DD1" w:rsidP="00FE3DD1">
            <w:pPr>
              <w:rPr>
                <w:sz w:val="24"/>
                <w:szCs w:val="24"/>
                <w:shd w:val="clear" w:color="auto" w:fill="FFFFFF"/>
              </w:rPr>
            </w:pPr>
            <w:r w:rsidRPr="00914DE4">
              <w:rPr>
                <w:color w:val="000000"/>
                <w:spacing w:val="3"/>
                <w:sz w:val="24"/>
                <w:szCs w:val="24"/>
                <w:shd w:val="clear" w:color="auto" w:fill="FFFFFF"/>
              </w:rPr>
              <w:t>КПП</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rsidR="00FE3DD1" w:rsidRPr="00FE3DD1" w:rsidRDefault="00FE3DD1" w:rsidP="00FE3DD1">
            <w:pPr>
              <w:rPr>
                <w:sz w:val="24"/>
                <w:szCs w:val="24"/>
              </w:rPr>
            </w:pPr>
          </w:p>
        </w:tc>
      </w:tr>
      <w:tr w:rsidR="00FE3DD1" w:rsidRPr="00FE3DD1" w:rsidTr="00914DE4">
        <w:trPr>
          <w:trHeight w:hRule="exact" w:val="306"/>
        </w:trPr>
        <w:tc>
          <w:tcPr>
            <w:tcW w:w="542" w:type="dxa"/>
            <w:tcBorders>
              <w:top w:val="single" w:sz="4" w:space="0" w:color="auto"/>
              <w:left w:val="single" w:sz="4" w:space="0" w:color="auto"/>
              <w:bottom w:val="single" w:sz="4" w:space="0" w:color="auto"/>
            </w:tcBorders>
            <w:shd w:val="clear" w:color="auto" w:fill="FFFFFF"/>
          </w:tcPr>
          <w:p w:rsidR="00FE3DD1" w:rsidRPr="00914DE4" w:rsidRDefault="00FE3DD1" w:rsidP="00914DE4">
            <w:pPr>
              <w:widowControl w:val="0"/>
              <w:shd w:val="clear" w:color="auto" w:fill="FFFFFF"/>
              <w:spacing w:before="120" w:after="720" w:line="210" w:lineRule="exact"/>
              <w:ind w:left="140" w:hanging="340"/>
              <w:jc w:val="center"/>
              <w:rPr>
                <w:color w:val="000000"/>
                <w:spacing w:val="3"/>
                <w:sz w:val="24"/>
                <w:szCs w:val="24"/>
                <w:shd w:val="clear" w:color="auto" w:fill="FFFFFF"/>
              </w:rPr>
            </w:pPr>
          </w:p>
        </w:tc>
        <w:tc>
          <w:tcPr>
            <w:tcW w:w="4561" w:type="dxa"/>
            <w:tcBorders>
              <w:top w:val="single" w:sz="4" w:space="0" w:color="auto"/>
              <w:left w:val="single" w:sz="4" w:space="0" w:color="auto"/>
              <w:bottom w:val="single" w:sz="4" w:space="0" w:color="auto"/>
            </w:tcBorders>
            <w:shd w:val="clear" w:color="auto" w:fill="FFFFFF"/>
          </w:tcPr>
          <w:p w:rsidR="00FE3DD1" w:rsidRPr="00914DE4" w:rsidRDefault="00FE3DD1" w:rsidP="00FE3DD1">
            <w:pPr>
              <w:rPr>
                <w:sz w:val="24"/>
                <w:szCs w:val="24"/>
                <w:shd w:val="clear" w:color="auto" w:fill="FFFFFF"/>
              </w:rPr>
            </w:pPr>
            <w:r w:rsidRPr="00914DE4">
              <w:rPr>
                <w:color w:val="000000"/>
                <w:spacing w:val="3"/>
                <w:sz w:val="24"/>
                <w:szCs w:val="24"/>
                <w:shd w:val="clear" w:color="auto" w:fill="FFFFFF"/>
              </w:rPr>
              <w:t>ОКПО</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rsidR="00FE3DD1" w:rsidRPr="00FE3DD1" w:rsidRDefault="00FE3DD1" w:rsidP="00FE3DD1">
            <w:pPr>
              <w:rPr>
                <w:sz w:val="24"/>
                <w:szCs w:val="24"/>
              </w:rPr>
            </w:pPr>
          </w:p>
        </w:tc>
      </w:tr>
      <w:tr w:rsidR="00FE3DD1" w:rsidRPr="00FE3DD1" w:rsidTr="00FE3DD1">
        <w:trPr>
          <w:trHeight w:hRule="exact" w:val="866"/>
        </w:trPr>
        <w:tc>
          <w:tcPr>
            <w:tcW w:w="542" w:type="dxa"/>
            <w:tcBorders>
              <w:top w:val="single" w:sz="4" w:space="0" w:color="auto"/>
              <w:left w:val="single" w:sz="4" w:space="0" w:color="auto"/>
              <w:bottom w:val="single" w:sz="4" w:space="0" w:color="auto"/>
            </w:tcBorders>
            <w:shd w:val="clear" w:color="auto" w:fill="FFFFFF"/>
          </w:tcPr>
          <w:p w:rsidR="00FE3DD1" w:rsidRPr="00914DE4" w:rsidRDefault="00FE3DD1" w:rsidP="00914DE4">
            <w:pPr>
              <w:widowControl w:val="0"/>
              <w:spacing w:line="210" w:lineRule="exact"/>
              <w:ind w:left="140"/>
              <w:jc w:val="center"/>
              <w:rPr>
                <w:color w:val="000000"/>
                <w:spacing w:val="3"/>
                <w:sz w:val="24"/>
                <w:szCs w:val="24"/>
                <w:shd w:val="clear" w:color="auto" w:fill="FFFFFF"/>
              </w:rPr>
            </w:pPr>
            <w:r w:rsidRPr="00914DE4">
              <w:rPr>
                <w:color w:val="000000"/>
                <w:spacing w:val="3"/>
                <w:sz w:val="24"/>
                <w:szCs w:val="24"/>
                <w:shd w:val="clear" w:color="auto" w:fill="FFFFFF"/>
              </w:rPr>
              <w:t>3.</w:t>
            </w:r>
          </w:p>
        </w:tc>
        <w:tc>
          <w:tcPr>
            <w:tcW w:w="4561" w:type="dxa"/>
            <w:tcBorders>
              <w:top w:val="single" w:sz="4" w:space="0" w:color="auto"/>
              <w:left w:val="single" w:sz="4" w:space="0" w:color="auto"/>
              <w:bottom w:val="single" w:sz="4" w:space="0" w:color="auto"/>
            </w:tcBorders>
            <w:shd w:val="clear" w:color="auto" w:fill="FFFFFF"/>
          </w:tcPr>
          <w:p w:rsidR="00FE3DD1" w:rsidRPr="00914DE4" w:rsidRDefault="00FE3DD1" w:rsidP="00750FDB">
            <w:pPr>
              <w:rPr>
                <w:sz w:val="24"/>
                <w:szCs w:val="24"/>
                <w:shd w:val="clear" w:color="auto" w:fill="FFFFFF"/>
              </w:rPr>
            </w:pPr>
            <w:r w:rsidRPr="00914DE4">
              <w:rPr>
                <w:color w:val="000000"/>
                <w:spacing w:val="3"/>
                <w:sz w:val="24"/>
                <w:szCs w:val="24"/>
                <w:shd w:val="clear" w:color="auto" w:fill="FFFFFF"/>
              </w:rPr>
              <w:t xml:space="preserve">Номер, почтовый адрес инспекции </w:t>
            </w:r>
            <w:r w:rsidR="00750FDB" w:rsidRPr="00914DE4">
              <w:rPr>
                <w:color w:val="000000"/>
                <w:spacing w:val="3"/>
                <w:sz w:val="24"/>
                <w:szCs w:val="24"/>
                <w:shd w:val="clear" w:color="auto" w:fill="FFFFFF"/>
              </w:rPr>
              <w:t>ФНС, в </w:t>
            </w:r>
            <w:r w:rsidRPr="00914DE4">
              <w:rPr>
                <w:color w:val="000000"/>
                <w:spacing w:val="3"/>
                <w:sz w:val="24"/>
                <w:szCs w:val="24"/>
                <w:shd w:val="clear" w:color="auto" w:fill="FFFFFF"/>
              </w:rPr>
              <w:t xml:space="preserve">которой участник конкурса </w:t>
            </w:r>
            <w:r w:rsidR="00750FDB" w:rsidRPr="00914DE4">
              <w:rPr>
                <w:color w:val="000000"/>
                <w:spacing w:val="3"/>
                <w:sz w:val="24"/>
                <w:szCs w:val="24"/>
                <w:shd w:val="clear" w:color="auto" w:fill="FFFFFF"/>
              </w:rPr>
              <w:t>зарегистрирован в </w:t>
            </w:r>
            <w:r w:rsidRPr="00914DE4">
              <w:rPr>
                <w:color w:val="000000"/>
                <w:spacing w:val="3"/>
                <w:sz w:val="24"/>
                <w:szCs w:val="24"/>
                <w:shd w:val="clear" w:color="auto" w:fill="FFFFFF"/>
              </w:rPr>
              <w:t>качестве налогоплательщика</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rsidR="00FE3DD1" w:rsidRPr="00FE3DD1" w:rsidRDefault="00FE3DD1" w:rsidP="00FE3DD1">
            <w:pPr>
              <w:rPr>
                <w:sz w:val="24"/>
                <w:szCs w:val="24"/>
              </w:rPr>
            </w:pPr>
          </w:p>
        </w:tc>
      </w:tr>
      <w:tr w:rsidR="00FE3DD1" w:rsidRPr="00FE3DD1" w:rsidTr="00FE3DD1">
        <w:trPr>
          <w:trHeight w:hRule="exact" w:val="571"/>
        </w:trPr>
        <w:tc>
          <w:tcPr>
            <w:tcW w:w="542" w:type="dxa"/>
            <w:tcBorders>
              <w:top w:val="single" w:sz="4" w:space="0" w:color="auto"/>
              <w:left w:val="single" w:sz="4" w:space="0" w:color="auto"/>
              <w:bottom w:val="single" w:sz="4" w:space="0" w:color="auto"/>
            </w:tcBorders>
            <w:shd w:val="clear" w:color="auto" w:fill="FFFFFF"/>
          </w:tcPr>
          <w:p w:rsidR="00FE3DD1" w:rsidRPr="00914DE4" w:rsidRDefault="00FE3DD1" w:rsidP="00914DE4">
            <w:pPr>
              <w:widowControl w:val="0"/>
              <w:spacing w:line="210" w:lineRule="exact"/>
              <w:ind w:left="140"/>
              <w:jc w:val="center"/>
              <w:rPr>
                <w:color w:val="000000"/>
                <w:spacing w:val="3"/>
                <w:sz w:val="24"/>
                <w:szCs w:val="24"/>
                <w:shd w:val="clear" w:color="auto" w:fill="FFFFFF"/>
              </w:rPr>
            </w:pPr>
            <w:r w:rsidRPr="00914DE4">
              <w:rPr>
                <w:color w:val="000000"/>
                <w:spacing w:val="3"/>
                <w:sz w:val="24"/>
                <w:szCs w:val="24"/>
                <w:shd w:val="clear" w:color="auto" w:fill="FFFFFF"/>
              </w:rPr>
              <w:t>4.</w:t>
            </w:r>
          </w:p>
        </w:tc>
        <w:tc>
          <w:tcPr>
            <w:tcW w:w="4561" w:type="dxa"/>
            <w:tcBorders>
              <w:top w:val="single" w:sz="4" w:space="0" w:color="auto"/>
              <w:left w:val="single" w:sz="4" w:space="0" w:color="auto"/>
              <w:bottom w:val="single" w:sz="4" w:space="0" w:color="auto"/>
            </w:tcBorders>
            <w:shd w:val="clear" w:color="auto" w:fill="FFFFFF"/>
          </w:tcPr>
          <w:p w:rsidR="00FE3DD1" w:rsidRPr="00914DE4" w:rsidRDefault="00FE3DD1" w:rsidP="00FE3DD1">
            <w:pPr>
              <w:rPr>
                <w:sz w:val="24"/>
                <w:szCs w:val="24"/>
                <w:shd w:val="clear" w:color="auto" w:fill="FFFFFF"/>
              </w:rPr>
            </w:pPr>
            <w:r w:rsidRPr="00914DE4">
              <w:rPr>
                <w:color w:val="000000"/>
                <w:spacing w:val="3"/>
                <w:sz w:val="24"/>
                <w:szCs w:val="24"/>
                <w:shd w:val="clear" w:color="auto" w:fill="FFFFFF"/>
              </w:rPr>
              <w:t>Юридический адрес/ Место жительства участника конкурса</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rsidR="00FE3DD1" w:rsidRPr="00FE3DD1" w:rsidRDefault="00FE3DD1" w:rsidP="00FE3DD1">
            <w:pPr>
              <w:rPr>
                <w:sz w:val="24"/>
                <w:szCs w:val="24"/>
              </w:rPr>
            </w:pPr>
          </w:p>
        </w:tc>
      </w:tr>
      <w:tr w:rsidR="00FE3DD1" w:rsidRPr="00FE3DD1" w:rsidTr="00750FDB">
        <w:trPr>
          <w:trHeight w:hRule="exact" w:val="405"/>
        </w:trPr>
        <w:tc>
          <w:tcPr>
            <w:tcW w:w="542" w:type="dxa"/>
            <w:tcBorders>
              <w:top w:val="single" w:sz="4" w:space="0" w:color="auto"/>
              <w:left w:val="single" w:sz="4" w:space="0" w:color="auto"/>
              <w:bottom w:val="single" w:sz="4" w:space="0" w:color="auto"/>
            </w:tcBorders>
            <w:shd w:val="clear" w:color="auto" w:fill="FFFFFF"/>
          </w:tcPr>
          <w:p w:rsidR="00FE3DD1" w:rsidRPr="00914DE4" w:rsidRDefault="00FE3DD1" w:rsidP="00914DE4">
            <w:pPr>
              <w:widowControl w:val="0"/>
              <w:shd w:val="clear" w:color="auto" w:fill="FFFFFF"/>
              <w:spacing w:before="120" w:after="720" w:line="210" w:lineRule="exact"/>
              <w:ind w:left="140" w:hanging="340"/>
              <w:jc w:val="center"/>
              <w:rPr>
                <w:color w:val="000000"/>
                <w:spacing w:val="3"/>
                <w:sz w:val="24"/>
                <w:szCs w:val="24"/>
                <w:shd w:val="clear" w:color="auto" w:fill="FFFFFF"/>
              </w:rPr>
            </w:pPr>
          </w:p>
        </w:tc>
        <w:tc>
          <w:tcPr>
            <w:tcW w:w="4561" w:type="dxa"/>
            <w:tcBorders>
              <w:top w:val="single" w:sz="4" w:space="0" w:color="auto"/>
              <w:left w:val="single" w:sz="4" w:space="0" w:color="auto"/>
              <w:bottom w:val="single" w:sz="4" w:space="0" w:color="auto"/>
            </w:tcBorders>
            <w:shd w:val="clear" w:color="auto" w:fill="FFFFFF"/>
          </w:tcPr>
          <w:p w:rsidR="00FE3DD1" w:rsidRPr="00914DE4" w:rsidRDefault="00FE3DD1" w:rsidP="00FE3DD1">
            <w:pPr>
              <w:rPr>
                <w:sz w:val="24"/>
                <w:szCs w:val="24"/>
                <w:shd w:val="clear" w:color="auto" w:fill="FFFFFF"/>
              </w:rPr>
            </w:pPr>
            <w:r w:rsidRPr="00914DE4">
              <w:rPr>
                <w:color w:val="000000"/>
                <w:spacing w:val="3"/>
                <w:sz w:val="24"/>
                <w:szCs w:val="24"/>
                <w:shd w:val="clear" w:color="auto" w:fill="FFFFFF"/>
              </w:rPr>
              <w:t>Почтовый индекс</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rsidR="00FE3DD1" w:rsidRPr="00FE3DD1" w:rsidRDefault="00FE3DD1" w:rsidP="00FE3DD1">
            <w:pPr>
              <w:rPr>
                <w:sz w:val="24"/>
                <w:szCs w:val="24"/>
              </w:rPr>
            </w:pPr>
          </w:p>
        </w:tc>
      </w:tr>
      <w:tr w:rsidR="00FE3DD1" w:rsidRPr="00FE3DD1" w:rsidTr="00750FDB">
        <w:trPr>
          <w:trHeight w:hRule="exact" w:val="426"/>
        </w:trPr>
        <w:tc>
          <w:tcPr>
            <w:tcW w:w="542" w:type="dxa"/>
            <w:tcBorders>
              <w:top w:val="single" w:sz="4" w:space="0" w:color="auto"/>
              <w:left w:val="single" w:sz="4" w:space="0" w:color="auto"/>
              <w:bottom w:val="single" w:sz="4" w:space="0" w:color="auto"/>
            </w:tcBorders>
            <w:shd w:val="clear" w:color="auto" w:fill="FFFFFF"/>
          </w:tcPr>
          <w:p w:rsidR="00FE3DD1" w:rsidRPr="00914DE4" w:rsidRDefault="00FE3DD1" w:rsidP="00914DE4">
            <w:pPr>
              <w:widowControl w:val="0"/>
              <w:shd w:val="clear" w:color="auto" w:fill="FFFFFF"/>
              <w:spacing w:before="120" w:after="720" w:line="210" w:lineRule="exact"/>
              <w:ind w:left="140" w:hanging="340"/>
              <w:jc w:val="center"/>
              <w:rPr>
                <w:color w:val="000000"/>
                <w:spacing w:val="3"/>
                <w:sz w:val="24"/>
                <w:szCs w:val="24"/>
                <w:shd w:val="clear" w:color="auto" w:fill="FFFFFF"/>
              </w:rPr>
            </w:pPr>
          </w:p>
        </w:tc>
        <w:tc>
          <w:tcPr>
            <w:tcW w:w="4561" w:type="dxa"/>
            <w:tcBorders>
              <w:top w:val="single" w:sz="4" w:space="0" w:color="auto"/>
              <w:left w:val="single" w:sz="4" w:space="0" w:color="auto"/>
              <w:bottom w:val="single" w:sz="4" w:space="0" w:color="auto"/>
            </w:tcBorders>
            <w:shd w:val="clear" w:color="auto" w:fill="FFFFFF"/>
          </w:tcPr>
          <w:p w:rsidR="00FE3DD1" w:rsidRPr="00914DE4" w:rsidRDefault="00FE3DD1" w:rsidP="00FE3DD1">
            <w:pPr>
              <w:rPr>
                <w:sz w:val="24"/>
                <w:szCs w:val="24"/>
                <w:shd w:val="clear" w:color="auto" w:fill="FFFFFF"/>
              </w:rPr>
            </w:pPr>
            <w:r w:rsidRPr="00914DE4">
              <w:rPr>
                <w:color w:val="000000"/>
                <w:spacing w:val="3"/>
                <w:sz w:val="24"/>
                <w:szCs w:val="24"/>
                <w:shd w:val="clear" w:color="auto" w:fill="FFFFFF"/>
              </w:rPr>
              <w:t>Город</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rsidR="00FE3DD1" w:rsidRPr="00FE3DD1" w:rsidRDefault="00FE3DD1" w:rsidP="00FE3DD1">
            <w:pPr>
              <w:rPr>
                <w:sz w:val="24"/>
                <w:szCs w:val="24"/>
              </w:rPr>
            </w:pPr>
          </w:p>
        </w:tc>
      </w:tr>
      <w:tr w:rsidR="00FE3DD1" w:rsidRPr="00FE3DD1" w:rsidTr="00FE3DD1">
        <w:trPr>
          <w:trHeight w:hRule="exact" w:val="571"/>
        </w:trPr>
        <w:tc>
          <w:tcPr>
            <w:tcW w:w="542" w:type="dxa"/>
            <w:tcBorders>
              <w:top w:val="single" w:sz="4" w:space="0" w:color="auto"/>
              <w:left w:val="single" w:sz="4" w:space="0" w:color="auto"/>
              <w:bottom w:val="single" w:sz="4" w:space="0" w:color="auto"/>
            </w:tcBorders>
            <w:shd w:val="clear" w:color="auto" w:fill="FFFFFF"/>
          </w:tcPr>
          <w:p w:rsidR="00FE3DD1" w:rsidRPr="00914DE4" w:rsidRDefault="00FE3DD1" w:rsidP="00914DE4">
            <w:pPr>
              <w:widowControl w:val="0"/>
              <w:shd w:val="clear" w:color="auto" w:fill="FFFFFF"/>
              <w:spacing w:before="120" w:after="720" w:line="210" w:lineRule="exact"/>
              <w:ind w:left="140" w:hanging="340"/>
              <w:jc w:val="center"/>
              <w:rPr>
                <w:color w:val="000000"/>
                <w:spacing w:val="3"/>
                <w:sz w:val="24"/>
                <w:szCs w:val="24"/>
                <w:shd w:val="clear" w:color="auto" w:fill="FFFFFF"/>
              </w:rPr>
            </w:pPr>
          </w:p>
        </w:tc>
        <w:tc>
          <w:tcPr>
            <w:tcW w:w="4561" w:type="dxa"/>
            <w:tcBorders>
              <w:top w:val="single" w:sz="4" w:space="0" w:color="auto"/>
              <w:left w:val="single" w:sz="4" w:space="0" w:color="auto"/>
              <w:bottom w:val="single" w:sz="4" w:space="0" w:color="auto"/>
            </w:tcBorders>
            <w:shd w:val="clear" w:color="auto" w:fill="FFFFFF"/>
          </w:tcPr>
          <w:p w:rsidR="00FE3DD1" w:rsidRPr="00914DE4" w:rsidRDefault="00FE3DD1" w:rsidP="008B01D5">
            <w:pPr>
              <w:rPr>
                <w:sz w:val="24"/>
                <w:szCs w:val="24"/>
                <w:shd w:val="clear" w:color="auto" w:fill="FFFFFF"/>
              </w:rPr>
            </w:pPr>
            <w:proofErr w:type="gramStart"/>
            <w:r w:rsidRPr="00914DE4">
              <w:rPr>
                <w:color w:val="000000"/>
                <w:spacing w:val="3"/>
                <w:sz w:val="24"/>
                <w:szCs w:val="24"/>
                <w:shd w:val="clear" w:color="auto" w:fill="FFFFFF"/>
              </w:rPr>
              <w:t>Улица (проспект, переулок и т.д.)</w:t>
            </w:r>
            <w:r w:rsidR="008B01D5" w:rsidRPr="00914DE4">
              <w:rPr>
                <w:color w:val="000000"/>
                <w:spacing w:val="3"/>
                <w:sz w:val="24"/>
                <w:szCs w:val="24"/>
                <w:shd w:val="clear" w:color="auto" w:fill="FFFFFF"/>
              </w:rPr>
              <w:t>, номер дома (вл.), корпус (стр.), Офис (квартира)</w:t>
            </w:r>
            <w:proofErr w:type="gramEnd"/>
          </w:p>
        </w:tc>
        <w:tc>
          <w:tcPr>
            <w:tcW w:w="4536" w:type="dxa"/>
            <w:tcBorders>
              <w:top w:val="single" w:sz="4" w:space="0" w:color="auto"/>
              <w:left w:val="single" w:sz="4" w:space="0" w:color="auto"/>
              <w:bottom w:val="single" w:sz="4" w:space="0" w:color="auto"/>
              <w:right w:val="single" w:sz="4" w:space="0" w:color="auto"/>
            </w:tcBorders>
            <w:shd w:val="clear" w:color="auto" w:fill="FFFFFF"/>
          </w:tcPr>
          <w:p w:rsidR="00FE3DD1" w:rsidRPr="00FE3DD1" w:rsidRDefault="00FE3DD1" w:rsidP="00FE3DD1">
            <w:pPr>
              <w:rPr>
                <w:sz w:val="24"/>
                <w:szCs w:val="24"/>
              </w:rPr>
            </w:pPr>
          </w:p>
        </w:tc>
      </w:tr>
      <w:tr w:rsidR="00FE3DD1" w:rsidRPr="00FE3DD1" w:rsidTr="00750FDB">
        <w:trPr>
          <w:trHeight w:hRule="exact" w:val="426"/>
        </w:trPr>
        <w:tc>
          <w:tcPr>
            <w:tcW w:w="542" w:type="dxa"/>
            <w:tcBorders>
              <w:top w:val="single" w:sz="4" w:space="0" w:color="auto"/>
              <w:left w:val="single" w:sz="4" w:space="0" w:color="auto"/>
              <w:bottom w:val="single" w:sz="4" w:space="0" w:color="auto"/>
            </w:tcBorders>
            <w:shd w:val="clear" w:color="auto" w:fill="FFFFFF"/>
          </w:tcPr>
          <w:p w:rsidR="00FE3DD1" w:rsidRPr="00914DE4" w:rsidRDefault="00FE3DD1" w:rsidP="00914DE4">
            <w:pPr>
              <w:widowControl w:val="0"/>
              <w:spacing w:line="210" w:lineRule="exact"/>
              <w:ind w:left="140"/>
              <w:jc w:val="center"/>
              <w:rPr>
                <w:color w:val="000000"/>
                <w:spacing w:val="3"/>
                <w:sz w:val="24"/>
                <w:szCs w:val="24"/>
                <w:shd w:val="clear" w:color="auto" w:fill="FFFFFF"/>
              </w:rPr>
            </w:pPr>
            <w:r w:rsidRPr="00914DE4">
              <w:rPr>
                <w:color w:val="000000"/>
                <w:spacing w:val="3"/>
                <w:sz w:val="24"/>
                <w:szCs w:val="24"/>
                <w:shd w:val="clear" w:color="auto" w:fill="FFFFFF"/>
              </w:rPr>
              <w:t>5.</w:t>
            </w:r>
          </w:p>
        </w:tc>
        <w:tc>
          <w:tcPr>
            <w:tcW w:w="4561" w:type="dxa"/>
            <w:tcBorders>
              <w:top w:val="single" w:sz="4" w:space="0" w:color="auto"/>
              <w:left w:val="single" w:sz="4" w:space="0" w:color="auto"/>
              <w:bottom w:val="single" w:sz="4" w:space="0" w:color="auto"/>
            </w:tcBorders>
            <w:shd w:val="clear" w:color="auto" w:fill="FFFFFF"/>
          </w:tcPr>
          <w:p w:rsidR="00FE3DD1" w:rsidRPr="00914DE4" w:rsidRDefault="00FE3DD1" w:rsidP="00FE3DD1">
            <w:pPr>
              <w:rPr>
                <w:sz w:val="24"/>
                <w:szCs w:val="24"/>
                <w:shd w:val="clear" w:color="auto" w:fill="FFFFFF"/>
              </w:rPr>
            </w:pPr>
            <w:r w:rsidRPr="00914DE4">
              <w:rPr>
                <w:color w:val="000000"/>
                <w:spacing w:val="3"/>
                <w:sz w:val="24"/>
                <w:szCs w:val="24"/>
                <w:shd w:val="clear" w:color="auto" w:fill="FFFFFF"/>
              </w:rPr>
              <w:t>Почтовый адрес участника конкурса</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rsidR="00FE3DD1" w:rsidRPr="00FE3DD1" w:rsidRDefault="00FE3DD1" w:rsidP="00FE3DD1">
            <w:pPr>
              <w:rPr>
                <w:sz w:val="24"/>
                <w:szCs w:val="24"/>
              </w:rPr>
            </w:pPr>
          </w:p>
        </w:tc>
      </w:tr>
      <w:tr w:rsidR="00FE3DD1" w:rsidRPr="00FE3DD1" w:rsidTr="00750FDB">
        <w:trPr>
          <w:trHeight w:hRule="exact" w:val="417"/>
        </w:trPr>
        <w:tc>
          <w:tcPr>
            <w:tcW w:w="542" w:type="dxa"/>
            <w:tcBorders>
              <w:top w:val="single" w:sz="4" w:space="0" w:color="auto"/>
              <w:left w:val="single" w:sz="4" w:space="0" w:color="auto"/>
              <w:bottom w:val="single" w:sz="4" w:space="0" w:color="auto"/>
            </w:tcBorders>
            <w:shd w:val="clear" w:color="auto" w:fill="FFFFFF"/>
          </w:tcPr>
          <w:p w:rsidR="00FE3DD1" w:rsidRPr="00914DE4" w:rsidRDefault="00FE3DD1" w:rsidP="00914DE4">
            <w:pPr>
              <w:widowControl w:val="0"/>
              <w:shd w:val="clear" w:color="auto" w:fill="FFFFFF"/>
              <w:spacing w:before="120" w:after="720" w:line="210" w:lineRule="exact"/>
              <w:ind w:left="140" w:hanging="340"/>
              <w:jc w:val="center"/>
              <w:rPr>
                <w:color w:val="000000"/>
                <w:spacing w:val="3"/>
                <w:sz w:val="24"/>
                <w:szCs w:val="24"/>
                <w:shd w:val="clear" w:color="auto" w:fill="FFFFFF"/>
              </w:rPr>
            </w:pPr>
          </w:p>
        </w:tc>
        <w:tc>
          <w:tcPr>
            <w:tcW w:w="4561" w:type="dxa"/>
            <w:tcBorders>
              <w:top w:val="single" w:sz="4" w:space="0" w:color="auto"/>
              <w:left w:val="single" w:sz="4" w:space="0" w:color="auto"/>
              <w:bottom w:val="single" w:sz="4" w:space="0" w:color="auto"/>
            </w:tcBorders>
            <w:shd w:val="clear" w:color="auto" w:fill="FFFFFF"/>
          </w:tcPr>
          <w:p w:rsidR="00FE3DD1" w:rsidRPr="00914DE4" w:rsidRDefault="00FE3DD1" w:rsidP="00FE3DD1">
            <w:pPr>
              <w:rPr>
                <w:sz w:val="24"/>
                <w:szCs w:val="24"/>
                <w:shd w:val="clear" w:color="auto" w:fill="FFFFFF"/>
              </w:rPr>
            </w:pPr>
            <w:r w:rsidRPr="00914DE4">
              <w:rPr>
                <w:color w:val="000000"/>
                <w:spacing w:val="3"/>
                <w:sz w:val="24"/>
                <w:szCs w:val="24"/>
                <w:shd w:val="clear" w:color="auto" w:fill="FFFFFF"/>
              </w:rPr>
              <w:t>Почтовый индекс</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rsidR="00FE3DD1" w:rsidRPr="00FE3DD1" w:rsidRDefault="00FE3DD1" w:rsidP="00FE3DD1">
            <w:pPr>
              <w:rPr>
                <w:sz w:val="24"/>
                <w:szCs w:val="24"/>
              </w:rPr>
            </w:pPr>
          </w:p>
        </w:tc>
      </w:tr>
      <w:tr w:rsidR="00FE3DD1" w:rsidRPr="00FE3DD1" w:rsidTr="00750FDB">
        <w:trPr>
          <w:trHeight w:hRule="exact" w:val="409"/>
        </w:trPr>
        <w:tc>
          <w:tcPr>
            <w:tcW w:w="542" w:type="dxa"/>
            <w:tcBorders>
              <w:top w:val="single" w:sz="4" w:space="0" w:color="auto"/>
              <w:left w:val="single" w:sz="4" w:space="0" w:color="auto"/>
              <w:bottom w:val="single" w:sz="4" w:space="0" w:color="auto"/>
            </w:tcBorders>
            <w:shd w:val="clear" w:color="auto" w:fill="FFFFFF"/>
          </w:tcPr>
          <w:p w:rsidR="00FE3DD1" w:rsidRPr="00914DE4" w:rsidRDefault="00FE3DD1" w:rsidP="00914DE4">
            <w:pPr>
              <w:widowControl w:val="0"/>
              <w:shd w:val="clear" w:color="auto" w:fill="FFFFFF"/>
              <w:spacing w:before="120" w:after="720" w:line="210" w:lineRule="exact"/>
              <w:ind w:left="140" w:hanging="340"/>
              <w:jc w:val="center"/>
              <w:rPr>
                <w:color w:val="000000"/>
                <w:spacing w:val="3"/>
                <w:sz w:val="24"/>
                <w:szCs w:val="24"/>
                <w:shd w:val="clear" w:color="auto" w:fill="FFFFFF"/>
              </w:rPr>
            </w:pPr>
          </w:p>
        </w:tc>
        <w:tc>
          <w:tcPr>
            <w:tcW w:w="4561" w:type="dxa"/>
            <w:tcBorders>
              <w:top w:val="single" w:sz="4" w:space="0" w:color="auto"/>
              <w:left w:val="single" w:sz="4" w:space="0" w:color="auto"/>
              <w:bottom w:val="single" w:sz="4" w:space="0" w:color="auto"/>
            </w:tcBorders>
            <w:shd w:val="clear" w:color="auto" w:fill="FFFFFF"/>
          </w:tcPr>
          <w:p w:rsidR="00FE3DD1" w:rsidRPr="00914DE4" w:rsidRDefault="00FE3DD1" w:rsidP="00FE3DD1">
            <w:pPr>
              <w:rPr>
                <w:sz w:val="24"/>
                <w:szCs w:val="24"/>
                <w:shd w:val="clear" w:color="auto" w:fill="FFFFFF"/>
              </w:rPr>
            </w:pPr>
            <w:r w:rsidRPr="00914DE4">
              <w:rPr>
                <w:color w:val="000000"/>
                <w:spacing w:val="3"/>
                <w:sz w:val="24"/>
                <w:szCs w:val="24"/>
                <w:shd w:val="clear" w:color="auto" w:fill="FFFFFF"/>
              </w:rPr>
              <w:t>Город</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rsidR="00FE3DD1" w:rsidRPr="00FE3DD1" w:rsidRDefault="00FE3DD1" w:rsidP="00FE3DD1">
            <w:pPr>
              <w:rPr>
                <w:sz w:val="24"/>
                <w:szCs w:val="24"/>
              </w:rPr>
            </w:pPr>
          </w:p>
        </w:tc>
      </w:tr>
      <w:tr w:rsidR="00FE3DD1" w:rsidRPr="00FE3DD1" w:rsidTr="00FE3DD1">
        <w:trPr>
          <w:trHeight w:hRule="exact" w:val="571"/>
        </w:trPr>
        <w:tc>
          <w:tcPr>
            <w:tcW w:w="542" w:type="dxa"/>
            <w:tcBorders>
              <w:top w:val="single" w:sz="4" w:space="0" w:color="auto"/>
              <w:left w:val="single" w:sz="4" w:space="0" w:color="auto"/>
              <w:bottom w:val="single" w:sz="4" w:space="0" w:color="auto"/>
            </w:tcBorders>
            <w:shd w:val="clear" w:color="auto" w:fill="FFFFFF"/>
          </w:tcPr>
          <w:p w:rsidR="00FE3DD1" w:rsidRPr="00914DE4" w:rsidRDefault="00FE3DD1" w:rsidP="00914DE4">
            <w:pPr>
              <w:widowControl w:val="0"/>
              <w:shd w:val="clear" w:color="auto" w:fill="FFFFFF"/>
              <w:spacing w:before="120" w:after="720" w:line="210" w:lineRule="exact"/>
              <w:ind w:left="140" w:hanging="340"/>
              <w:jc w:val="center"/>
              <w:rPr>
                <w:color w:val="000000"/>
                <w:spacing w:val="3"/>
                <w:sz w:val="24"/>
                <w:szCs w:val="24"/>
                <w:shd w:val="clear" w:color="auto" w:fill="FFFFFF"/>
              </w:rPr>
            </w:pPr>
          </w:p>
        </w:tc>
        <w:tc>
          <w:tcPr>
            <w:tcW w:w="4561" w:type="dxa"/>
            <w:tcBorders>
              <w:top w:val="single" w:sz="4" w:space="0" w:color="auto"/>
              <w:left w:val="single" w:sz="4" w:space="0" w:color="auto"/>
              <w:bottom w:val="single" w:sz="4" w:space="0" w:color="auto"/>
            </w:tcBorders>
            <w:shd w:val="clear" w:color="auto" w:fill="FFFFFF"/>
          </w:tcPr>
          <w:p w:rsidR="00FE3DD1" w:rsidRPr="00914DE4" w:rsidRDefault="00FE3DD1" w:rsidP="008B01D5">
            <w:pPr>
              <w:rPr>
                <w:sz w:val="24"/>
                <w:szCs w:val="24"/>
                <w:shd w:val="clear" w:color="auto" w:fill="FFFFFF"/>
              </w:rPr>
            </w:pPr>
            <w:proofErr w:type="gramStart"/>
            <w:r w:rsidRPr="00914DE4">
              <w:rPr>
                <w:color w:val="000000"/>
                <w:spacing w:val="3"/>
                <w:sz w:val="24"/>
                <w:szCs w:val="24"/>
                <w:shd w:val="clear" w:color="auto" w:fill="FFFFFF"/>
              </w:rPr>
              <w:t>Улица (проспект, переулок и т.д.)</w:t>
            </w:r>
            <w:r w:rsidR="008B01D5" w:rsidRPr="00914DE4">
              <w:rPr>
                <w:color w:val="000000"/>
                <w:spacing w:val="3"/>
                <w:sz w:val="24"/>
                <w:szCs w:val="24"/>
                <w:shd w:val="clear" w:color="auto" w:fill="FFFFFF"/>
              </w:rPr>
              <w:t>, номер дома (вл.), корпус (стр.), офис (квартира)</w:t>
            </w:r>
            <w:proofErr w:type="gramEnd"/>
          </w:p>
        </w:tc>
        <w:tc>
          <w:tcPr>
            <w:tcW w:w="4536" w:type="dxa"/>
            <w:tcBorders>
              <w:top w:val="single" w:sz="4" w:space="0" w:color="auto"/>
              <w:left w:val="single" w:sz="4" w:space="0" w:color="auto"/>
              <w:bottom w:val="single" w:sz="4" w:space="0" w:color="auto"/>
              <w:right w:val="single" w:sz="4" w:space="0" w:color="auto"/>
            </w:tcBorders>
            <w:shd w:val="clear" w:color="auto" w:fill="FFFFFF"/>
          </w:tcPr>
          <w:p w:rsidR="00FE3DD1" w:rsidRPr="00FE3DD1" w:rsidRDefault="00FE3DD1" w:rsidP="00FE3DD1">
            <w:pPr>
              <w:rPr>
                <w:sz w:val="24"/>
                <w:szCs w:val="24"/>
              </w:rPr>
            </w:pPr>
          </w:p>
        </w:tc>
      </w:tr>
      <w:tr w:rsidR="00FE3DD1" w:rsidRPr="00FE3DD1" w:rsidTr="00750FDB">
        <w:trPr>
          <w:trHeight w:hRule="exact" w:val="423"/>
        </w:trPr>
        <w:tc>
          <w:tcPr>
            <w:tcW w:w="542" w:type="dxa"/>
            <w:tcBorders>
              <w:top w:val="single" w:sz="4" w:space="0" w:color="auto"/>
              <w:left w:val="single" w:sz="4" w:space="0" w:color="auto"/>
              <w:bottom w:val="single" w:sz="4" w:space="0" w:color="auto"/>
            </w:tcBorders>
            <w:shd w:val="clear" w:color="auto" w:fill="FFFFFF"/>
          </w:tcPr>
          <w:p w:rsidR="00FE3DD1" w:rsidRPr="00914DE4" w:rsidRDefault="00FE3DD1" w:rsidP="00914DE4">
            <w:pPr>
              <w:widowControl w:val="0"/>
              <w:spacing w:line="210" w:lineRule="exact"/>
              <w:ind w:left="140"/>
              <w:jc w:val="center"/>
              <w:rPr>
                <w:color w:val="000000"/>
                <w:spacing w:val="3"/>
                <w:sz w:val="24"/>
                <w:szCs w:val="24"/>
                <w:shd w:val="clear" w:color="auto" w:fill="FFFFFF"/>
              </w:rPr>
            </w:pPr>
            <w:r w:rsidRPr="00914DE4">
              <w:rPr>
                <w:color w:val="000000"/>
                <w:spacing w:val="3"/>
                <w:sz w:val="24"/>
                <w:szCs w:val="24"/>
                <w:shd w:val="clear" w:color="auto" w:fill="FFFFFF"/>
              </w:rPr>
              <w:t>6.</w:t>
            </w:r>
          </w:p>
        </w:tc>
        <w:tc>
          <w:tcPr>
            <w:tcW w:w="4561" w:type="dxa"/>
            <w:tcBorders>
              <w:top w:val="single" w:sz="4" w:space="0" w:color="auto"/>
              <w:left w:val="single" w:sz="4" w:space="0" w:color="auto"/>
              <w:bottom w:val="single" w:sz="4" w:space="0" w:color="auto"/>
            </w:tcBorders>
            <w:shd w:val="clear" w:color="auto" w:fill="FFFFFF"/>
          </w:tcPr>
          <w:p w:rsidR="00FE3DD1" w:rsidRPr="00914DE4" w:rsidRDefault="00FE3DD1" w:rsidP="00FE3DD1">
            <w:pPr>
              <w:rPr>
                <w:sz w:val="24"/>
                <w:szCs w:val="24"/>
                <w:shd w:val="clear" w:color="auto" w:fill="FFFFFF"/>
              </w:rPr>
            </w:pPr>
            <w:r w:rsidRPr="00914DE4">
              <w:rPr>
                <w:color w:val="000000"/>
                <w:spacing w:val="3"/>
                <w:sz w:val="24"/>
                <w:szCs w:val="24"/>
                <w:shd w:val="clear" w:color="auto" w:fill="FFFFFF"/>
              </w:rPr>
              <w:t>Банковские реквизиты</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rsidR="00FE3DD1" w:rsidRPr="00FE3DD1" w:rsidRDefault="00FE3DD1" w:rsidP="00FE3DD1">
            <w:pPr>
              <w:rPr>
                <w:sz w:val="24"/>
                <w:szCs w:val="24"/>
              </w:rPr>
            </w:pPr>
          </w:p>
        </w:tc>
      </w:tr>
      <w:tr w:rsidR="00FE3DD1" w:rsidRPr="00FE3DD1" w:rsidTr="00750FDB">
        <w:trPr>
          <w:trHeight w:hRule="exact" w:val="430"/>
        </w:trPr>
        <w:tc>
          <w:tcPr>
            <w:tcW w:w="542" w:type="dxa"/>
            <w:tcBorders>
              <w:top w:val="single" w:sz="4" w:space="0" w:color="auto"/>
              <w:left w:val="single" w:sz="4" w:space="0" w:color="auto"/>
              <w:bottom w:val="single" w:sz="4" w:space="0" w:color="auto"/>
            </w:tcBorders>
            <w:shd w:val="clear" w:color="auto" w:fill="FFFFFF"/>
          </w:tcPr>
          <w:p w:rsidR="00FE3DD1" w:rsidRPr="00914DE4" w:rsidRDefault="00FE3DD1" w:rsidP="00FE3DD1">
            <w:pPr>
              <w:widowControl w:val="0"/>
              <w:shd w:val="clear" w:color="auto" w:fill="FFFFFF"/>
              <w:spacing w:before="120" w:after="720" w:line="210" w:lineRule="exact"/>
              <w:ind w:left="140" w:hanging="340"/>
              <w:rPr>
                <w:color w:val="000000"/>
                <w:spacing w:val="3"/>
                <w:sz w:val="24"/>
                <w:szCs w:val="24"/>
                <w:shd w:val="clear" w:color="auto" w:fill="FFFFFF"/>
              </w:rPr>
            </w:pPr>
          </w:p>
        </w:tc>
        <w:tc>
          <w:tcPr>
            <w:tcW w:w="4561" w:type="dxa"/>
            <w:tcBorders>
              <w:top w:val="single" w:sz="4" w:space="0" w:color="auto"/>
              <w:left w:val="single" w:sz="4" w:space="0" w:color="auto"/>
              <w:bottom w:val="single" w:sz="4" w:space="0" w:color="auto"/>
            </w:tcBorders>
            <w:shd w:val="clear" w:color="auto" w:fill="FFFFFF"/>
          </w:tcPr>
          <w:p w:rsidR="00FE3DD1" w:rsidRPr="00914DE4" w:rsidRDefault="00FE3DD1" w:rsidP="00FE3DD1">
            <w:pPr>
              <w:rPr>
                <w:sz w:val="24"/>
                <w:szCs w:val="24"/>
                <w:shd w:val="clear" w:color="auto" w:fill="FFFFFF"/>
              </w:rPr>
            </w:pPr>
            <w:r w:rsidRPr="00914DE4">
              <w:rPr>
                <w:color w:val="000000"/>
                <w:spacing w:val="3"/>
                <w:sz w:val="24"/>
                <w:szCs w:val="24"/>
                <w:shd w:val="clear" w:color="auto" w:fill="FFFFFF"/>
              </w:rPr>
              <w:t>Наименование обслуживающего банка</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rsidR="00FE3DD1" w:rsidRPr="00FE3DD1" w:rsidRDefault="00FE3DD1" w:rsidP="00FE3DD1">
            <w:pPr>
              <w:rPr>
                <w:sz w:val="24"/>
                <w:szCs w:val="24"/>
              </w:rPr>
            </w:pPr>
          </w:p>
        </w:tc>
      </w:tr>
      <w:tr w:rsidR="00FE3DD1" w:rsidRPr="00FE3DD1" w:rsidTr="00750FDB">
        <w:trPr>
          <w:trHeight w:hRule="exact" w:val="421"/>
        </w:trPr>
        <w:tc>
          <w:tcPr>
            <w:tcW w:w="542" w:type="dxa"/>
            <w:tcBorders>
              <w:top w:val="single" w:sz="4" w:space="0" w:color="auto"/>
              <w:left w:val="single" w:sz="4" w:space="0" w:color="auto"/>
              <w:bottom w:val="single" w:sz="4" w:space="0" w:color="auto"/>
            </w:tcBorders>
            <w:shd w:val="clear" w:color="auto" w:fill="FFFFFF"/>
          </w:tcPr>
          <w:p w:rsidR="00FE3DD1" w:rsidRPr="00914DE4" w:rsidRDefault="00FE3DD1" w:rsidP="00FE3DD1">
            <w:pPr>
              <w:widowControl w:val="0"/>
              <w:shd w:val="clear" w:color="auto" w:fill="FFFFFF"/>
              <w:spacing w:before="120" w:after="720" w:line="210" w:lineRule="exact"/>
              <w:ind w:left="140" w:hanging="340"/>
              <w:rPr>
                <w:color w:val="000000"/>
                <w:spacing w:val="3"/>
                <w:sz w:val="24"/>
                <w:szCs w:val="24"/>
                <w:shd w:val="clear" w:color="auto" w:fill="FFFFFF"/>
              </w:rPr>
            </w:pPr>
          </w:p>
        </w:tc>
        <w:tc>
          <w:tcPr>
            <w:tcW w:w="4561" w:type="dxa"/>
            <w:tcBorders>
              <w:top w:val="single" w:sz="4" w:space="0" w:color="auto"/>
              <w:left w:val="single" w:sz="4" w:space="0" w:color="auto"/>
              <w:bottom w:val="single" w:sz="4" w:space="0" w:color="auto"/>
            </w:tcBorders>
            <w:shd w:val="clear" w:color="auto" w:fill="FFFFFF"/>
          </w:tcPr>
          <w:p w:rsidR="00FE3DD1" w:rsidRPr="00914DE4" w:rsidRDefault="00FE3DD1" w:rsidP="00FE3DD1">
            <w:pPr>
              <w:rPr>
                <w:sz w:val="24"/>
                <w:szCs w:val="24"/>
                <w:shd w:val="clear" w:color="auto" w:fill="FFFFFF"/>
              </w:rPr>
            </w:pPr>
            <w:r w:rsidRPr="00914DE4">
              <w:rPr>
                <w:color w:val="000000"/>
                <w:spacing w:val="3"/>
                <w:sz w:val="24"/>
                <w:szCs w:val="24"/>
                <w:shd w:val="clear" w:color="auto" w:fill="FFFFFF"/>
              </w:rPr>
              <w:t>Расчетный счет</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rsidR="00FE3DD1" w:rsidRPr="00FE3DD1" w:rsidRDefault="00FE3DD1" w:rsidP="00FE3DD1">
            <w:pPr>
              <w:rPr>
                <w:sz w:val="24"/>
                <w:szCs w:val="24"/>
              </w:rPr>
            </w:pPr>
          </w:p>
        </w:tc>
      </w:tr>
      <w:tr w:rsidR="00FE3DD1" w:rsidRPr="00FE3DD1" w:rsidTr="00750FDB">
        <w:trPr>
          <w:trHeight w:hRule="exact" w:val="427"/>
        </w:trPr>
        <w:tc>
          <w:tcPr>
            <w:tcW w:w="542" w:type="dxa"/>
            <w:tcBorders>
              <w:top w:val="single" w:sz="4" w:space="0" w:color="auto"/>
              <w:left w:val="single" w:sz="4" w:space="0" w:color="auto"/>
              <w:bottom w:val="single" w:sz="4" w:space="0" w:color="auto"/>
            </w:tcBorders>
            <w:shd w:val="clear" w:color="auto" w:fill="FFFFFF"/>
          </w:tcPr>
          <w:p w:rsidR="00FE3DD1" w:rsidRPr="00914DE4" w:rsidRDefault="00FE3DD1" w:rsidP="00FE3DD1">
            <w:pPr>
              <w:widowControl w:val="0"/>
              <w:shd w:val="clear" w:color="auto" w:fill="FFFFFF"/>
              <w:spacing w:before="120" w:after="720" w:line="210" w:lineRule="exact"/>
              <w:ind w:left="140" w:hanging="340"/>
              <w:rPr>
                <w:color w:val="000000"/>
                <w:spacing w:val="3"/>
                <w:sz w:val="24"/>
                <w:szCs w:val="24"/>
                <w:shd w:val="clear" w:color="auto" w:fill="FFFFFF"/>
              </w:rPr>
            </w:pPr>
          </w:p>
        </w:tc>
        <w:tc>
          <w:tcPr>
            <w:tcW w:w="4561" w:type="dxa"/>
            <w:tcBorders>
              <w:top w:val="single" w:sz="4" w:space="0" w:color="auto"/>
              <w:left w:val="single" w:sz="4" w:space="0" w:color="auto"/>
              <w:bottom w:val="single" w:sz="4" w:space="0" w:color="auto"/>
            </w:tcBorders>
            <w:shd w:val="clear" w:color="auto" w:fill="FFFFFF"/>
          </w:tcPr>
          <w:p w:rsidR="00FE3DD1" w:rsidRPr="00914DE4" w:rsidRDefault="00FE3DD1" w:rsidP="00FE3DD1">
            <w:pPr>
              <w:rPr>
                <w:sz w:val="24"/>
                <w:szCs w:val="24"/>
                <w:shd w:val="clear" w:color="auto" w:fill="FFFFFF"/>
              </w:rPr>
            </w:pPr>
            <w:r w:rsidRPr="00914DE4">
              <w:rPr>
                <w:color w:val="000000"/>
                <w:spacing w:val="3"/>
                <w:sz w:val="24"/>
                <w:szCs w:val="24"/>
                <w:shd w:val="clear" w:color="auto" w:fill="FFFFFF"/>
              </w:rPr>
              <w:t>Корреспондентский счет</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rsidR="00FE3DD1" w:rsidRPr="00FE3DD1" w:rsidRDefault="00FE3DD1" w:rsidP="00FE3DD1">
            <w:pPr>
              <w:rPr>
                <w:sz w:val="24"/>
                <w:szCs w:val="24"/>
              </w:rPr>
            </w:pPr>
          </w:p>
        </w:tc>
      </w:tr>
      <w:tr w:rsidR="00FE3DD1" w:rsidRPr="00FE3DD1" w:rsidTr="00750FDB">
        <w:trPr>
          <w:trHeight w:hRule="exact" w:val="420"/>
        </w:trPr>
        <w:tc>
          <w:tcPr>
            <w:tcW w:w="542" w:type="dxa"/>
            <w:tcBorders>
              <w:top w:val="single" w:sz="4" w:space="0" w:color="auto"/>
              <w:left w:val="single" w:sz="4" w:space="0" w:color="auto"/>
              <w:bottom w:val="single" w:sz="4" w:space="0" w:color="auto"/>
            </w:tcBorders>
            <w:shd w:val="clear" w:color="auto" w:fill="FFFFFF"/>
          </w:tcPr>
          <w:p w:rsidR="00FE3DD1" w:rsidRPr="00914DE4" w:rsidRDefault="00FE3DD1" w:rsidP="00FE3DD1">
            <w:pPr>
              <w:widowControl w:val="0"/>
              <w:shd w:val="clear" w:color="auto" w:fill="FFFFFF"/>
              <w:spacing w:before="120" w:after="720" w:line="210" w:lineRule="exact"/>
              <w:ind w:left="140" w:hanging="340"/>
              <w:rPr>
                <w:color w:val="000000"/>
                <w:spacing w:val="3"/>
                <w:sz w:val="24"/>
                <w:szCs w:val="24"/>
                <w:shd w:val="clear" w:color="auto" w:fill="FFFFFF"/>
              </w:rPr>
            </w:pPr>
          </w:p>
        </w:tc>
        <w:tc>
          <w:tcPr>
            <w:tcW w:w="4561" w:type="dxa"/>
            <w:tcBorders>
              <w:top w:val="single" w:sz="4" w:space="0" w:color="auto"/>
              <w:left w:val="single" w:sz="4" w:space="0" w:color="auto"/>
              <w:bottom w:val="single" w:sz="4" w:space="0" w:color="auto"/>
            </w:tcBorders>
            <w:shd w:val="clear" w:color="auto" w:fill="FFFFFF"/>
          </w:tcPr>
          <w:p w:rsidR="00FE3DD1" w:rsidRPr="00914DE4" w:rsidRDefault="00FE3DD1" w:rsidP="00FE3DD1">
            <w:pPr>
              <w:rPr>
                <w:sz w:val="24"/>
                <w:szCs w:val="24"/>
                <w:shd w:val="clear" w:color="auto" w:fill="FFFFFF"/>
              </w:rPr>
            </w:pPr>
            <w:r w:rsidRPr="00914DE4">
              <w:rPr>
                <w:color w:val="000000"/>
                <w:spacing w:val="3"/>
                <w:sz w:val="24"/>
                <w:szCs w:val="24"/>
                <w:shd w:val="clear" w:color="auto" w:fill="FFFFFF"/>
              </w:rPr>
              <w:t>БИК</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rsidR="00FE3DD1" w:rsidRPr="00FE3DD1" w:rsidRDefault="00FE3DD1" w:rsidP="00FE3DD1">
            <w:pPr>
              <w:rPr>
                <w:sz w:val="24"/>
                <w:szCs w:val="24"/>
              </w:rPr>
            </w:pPr>
          </w:p>
        </w:tc>
      </w:tr>
    </w:tbl>
    <w:p w:rsidR="00FE3DD1" w:rsidRPr="00FE3DD1" w:rsidRDefault="00FE3DD1" w:rsidP="00FE3DD1">
      <w:pPr>
        <w:spacing w:line="228" w:lineRule="auto"/>
        <w:ind w:firstLine="709"/>
        <w:contextualSpacing/>
        <w:jc w:val="center"/>
        <w:textAlignment w:val="baseline"/>
        <w:outlineLvl w:val="3"/>
        <w:rPr>
          <w:spacing w:val="2"/>
          <w:sz w:val="24"/>
          <w:szCs w:val="24"/>
        </w:rPr>
      </w:pPr>
    </w:p>
    <w:p w:rsidR="00FE3DD1" w:rsidRPr="00914DE4" w:rsidRDefault="00FE3DD1" w:rsidP="00FE3DD1">
      <w:pPr>
        <w:widowControl w:val="0"/>
        <w:tabs>
          <w:tab w:val="left" w:pos="1004"/>
        </w:tabs>
        <w:ind w:right="20" w:firstLine="709"/>
        <w:contextualSpacing/>
        <w:jc w:val="both"/>
        <w:rPr>
          <w:sz w:val="28"/>
          <w:szCs w:val="28"/>
        </w:rPr>
      </w:pPr>
      <w:r w:rsidRPr="00914DE4">
        <w:rPr>
          <w:sz w:val="28"/>
          <w:szCs w:val="28"/>
        </w:rPr>
        <w:t>3. Заявительные документы, заверенные подписью руководителя и оттиском печати юридического лица или подписью и оттиском печати (при наличии) индивидуального предпринимателя:</w:t>
      </w:r>
    </w:p>
    <w:p w:rsidR="00FE3DD1" w:rsidRPr="00914DE4" w:rsidRDefault="00FE3DD1" w:rsidP="00FE3DD1">
      <w:pPr>
        <w:widowControl w:val="0"/>
        <w:tabs>
          <w:tab w:val="left" w:pos="1196"/>
        </w:tabs>
        <w:ind w:right="20" w:firstLine="709"/>
        <w:contextualSpacing/>
        <w:jc w:val="both"/>
        <w:rPr>
          <w:sz w:val="28"/>
          <w:szCs w:val="28"/>
        </w:rPr>
      </w:pPr>
      <w:r w:rsidRPr="00914DE4">
        <w:rPr>
          <w:sz w:val="28"/>
          <w:szCs w:val="28"/>
        </w:rPr>
        <w:t>3.1. Копия свидетельства о государственной регистрации в качестве юридического лица, копии учредительных документов (для юридических лиц), заверенные печатью (при ее наличии) и подписью уполномоченного лица, копия свидетельства о государственной регистрации в качестве индивидуального предпринимателя, копия паспорта (для индивидуального предпринимателя).</w:t>
      </w:r>
    </w:p>
    <w:p w:rsidR="00FE3DD1" w:rsidRPr="00914DE4" w:rsidRDefault="00FE3DD1" w:rsidP="00FE3DD1">
      <w:pPr>
        <w:widowControl w:val="0"/>
        <w:tabs>
          <w:tab w:val="left" w:pos="1215"/>
        </w:tabs>
        <w:ind w:right="20" w:firstLine="709"/>
        <w:contextualSpacing/>
        <w:jc w:val="both"/>
        <w:rPr>
          <w:sz w:val="28"/>
          <w:szCs w:val="28"/>
        </w:rPr>
      </w:pPr>
      <w:r w:rsidRPr="00914DE4">
        <w:rPr>
          <w:sz w:val="28"/>
          <w:szCs w:val="28"/>
        </w:rPr>
        <w:t xml:space="preserve">3.2. Документ, подтверждающий полномочия лица на осуществление действий </w:t>
      </w:r>
      <w:r w:rsidR="004223EE" w:rsidRPr="00914DE4">
        <w:rPr>
          <w:sz w:val="28"/>
          <w:szCs w:val="28"/>
        </w:rPr>
        <w:t>от </w:t>
      </w:r>
      <w:r w:rsidRPr="00914DE4">
        <w:rPr>
          <w:sz w:val="28"/>
          <w:szCs w:val="28"/>
        </w:rPr>
        <w:t>имени заявителя, - копия решения (протокола) о назначении физического лица на должность, в соответствии с которыми такое физическое лицо обладает правом действовать от имен</w:t>
      </w:r>
      <w:r w:rsidR="009B18DA">
        <w:rPr>
          <w:sz w:val="28"/>
          <w:szCs w:val="28"/>
        </w:rPr>
        <w:t>и заявителя без доверенности. В </w:t>
      </w:r>
      <w:r w:rsidRPr="00914DE4">
        <w:rPr>
          <w:sz w:val="28"/>
          <w:szCs w:val="28"/>
        </w:rPr>
        <w:t xml:space="preserve">случае если от имени заявителя действует иное лицо, </w:t>
      </w:r>
      <w:r w:rsidR="009B18DA">
        <w:rPr>
          <w:sz w:val="28"/>
          <w:szCs w:val="28"/>
        </w:rPr>
        <w:t>заявка на участие в </w:t>
      </w:r>
      <w:r w:rsidRPr="00914DE4">
        <w:rPr>
          <w:sz w:val="28"/>
          <w:szCs w:val="28"/>
        </w:rPr>
        <w:t xml:space="preserve">Конкурсе должна содержать также доверенность </w:t>
      </w:r>
      <w:r w:rsidR="004223EE" w:rsidRPr="00914DE4">
        <w:rPr>
          <w:sz w:val="28"/>
          <w:szCs w:val="28"/>
        </w:rPr>
        <w:t>на осуществление действий от </w:t>
      </w:r>
      <w:r w:rsidRPr="00914DE4">
        <w:rPr>
          <w:sz w:val="28"/>
          <w:szCs w:val="28"/>
        </w:rPr>
        <w:t>имени заявителя, заверенную печатью заявителя (при ее наличии) и подписанную руководителем или лицом, уполномоченным руководителем,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w:t>
      </w:r>
    </w:p>
    <w:p w:rsidR="00FE3DD1" w:rsidRPr="00914DE4" w:rsidRDefault="00FE3DD1" w:rsidP="00FE3DD1">
      <w:pPr>
        <w:widowControl w:val="0"/>
        <w:tabs>
          <w:tab w:val="left" w:pos="1014"/>
        </w:tabs>
        <w:ind w:right="20" w:firstLine="709"/>
        <w:contextualSpacing/>
        <w:jc w:val="both"/>
        <w:rPr>
          <w:sz w:val="28"/>
          <w:szCs w:val="28"/>
        </w:rPr>
      </w:pPr>
      <w:r w:rsidRPr="00914DE4">
        <w:rPr>
          <w:sz w:val="28"/>
          <w:szCs w:val="28"/>
        </w:rPr>
        <w:t xml:space="preserve">3.3. План мероприятий по организации ярмарки и продажи товаров </w:t>
      </w:r>
      <w:r w:rsidRPr="00914DE4">
        <w:rPr>
          <w:sz w:val="28"/>
          <w:szCs w:val="28"/>
        </w:rPr>
        <w:lastRenderedPageBreak/>
        <w:t xml:space="preserve">(выполнения работ, оказания услуг) на ней, документы, устанавливающие режим работы ярмарки, порядок организации ярмарки, порядок предоставления мест для продажи товаров (выполнения работ, оказания услуг) на ярмарке, схема расположения торговых мест </w:t>
      </w:r>
      <w:r w:rsidR="004223EE" w:rsidRPr="00914DE4">
        <w:rPr>
          <w:sz w:val="28"/>
          <w:szCs w:val="28"/>
        </w:rPr>
        <w:t>на </w:t>
      </w:r>
      <w:r w:rsidRPr="00914DE4">
        <w:rPr>
          <w:sz w:val="28"/>
          <w:szCs w:val="28"/>
        </w:rPr>
        <w:t>ярмарке, выполненная графически.</w:t>
      </w:r>
    </w:p>
    <w:p w:rsidR="00FE3DD1" w:rsidRPr="00914DE4" w:rsidRDefault="00FE3DD1" w:rsidP="00FE3DD1">
      <w:pPr>
        <w:widowControl w:val="0"/>
        <w:tabs>
          <w:tab w:val="left" w:pos="1042"/>
        </w:tabs>
        <w:ind w:right="20" w:firstLine="709"/>
        <w:contextualSpacing/>
        <w:jc w:val="both"/>
        <w:rPr>
          <w:sz w:val="28"/>
          <w:szCs w:val="28"/>
        </w:rPr>
      </w:pPr>
      <w:r w:rsidRPr="00914DE4">
        <w:rPr>
          <w:sz w:val="28"/>
          <w:szCs w:val="28"/>
        </w:rPr>
        <w:t>3.4. Фотография или эскиз специализированного оборудования торгового места, места для выкладки товара, иног</w:t>
      </w:r>
      <w:r w:rsidR="00B729CF">
        <w:rPr>
          <w:sz w:val="28"/>
          <w:szCs w:val="28"/>
        </w:rPr>
        <w:t>о оборудования, размещаемого на </w:t>
      </w:r>
      <w:r w:rsidRPr="00914DE4">
        <w:rPr>
          <w:sz w:val="28"/>
          <w:szCs w:val="28"/>
        </w:rPr>
        <w:t>ярмарке.</w:t>
      </w:r>
    </w:p>
    <w:p w:rsidR="00FE3DD1" w:rsidRPr="00914DE4" w:rsidRDefault="00FE3DD1" w:rsidP="00FE3DD1">
      <w:pPr>
        <w:widowControl w:val="0"/>
        <w:tabs>
          <w:tab w:val="left" w:pos="1042"/>
        </w:tabs>
        <w:ind w:right="20" w:firstLine="709"/>
        <w:contextualSpacing/>
        <w:jc w:val="both"/>
        <w:rPr>
          <w:sz w:val="28"/>
          <w:szCs w:val="28"/>
        </w:rPr>
      </w:pPr>
      <w:r w:rsidRPr="00914DE4">
        <w:rPr>
          <w:sz w:val="28"/>
          <w:szCs w:val="28"/>
        </w:rPr>
        <w:t xml:space="preserve">3.5. Документы, подтверждающие опыт </w:t>
      </w:r>
      <w:r w:rsidR="009B18DA">
        <w:rPr>
          <w:sz w:val="28"/>
          <w:szCs w:val="28"/>
        </w:rPr>
        <w:t>участника Конкурса, указанный в </w:t>
      </w:r>
      <w:r w:rsidRPr="00914DE4">
        <w:rPr>
          <w:sz w:val="28"/>
          <w:szCs w:val="28"/>
        </w:rPr>
        <w:t xml:space="preserve">подпунктах </w:t>
      </w:r>
      <w:r w:rsidR="00AC419A">
        <w:rPr>
          <w:sz w:val="28"/>
          <w:szCs w:val="28"/>
        </w:rPr>
        <w:t>6.</w:t>
      </w:r>
      <w:r w:rsidRPr="00914DE4">
        <w:rPr>
          <w:sz w:val="28"/>
          <w:szCs w:val="28"/>
        </w:rPr>
        <w:t xml:space="preserve">15.1 и </w:t>
      </w:r>
      <w:r w:rsidR="00AC419A">
        <w:rPr>
          <w:sz w:val="28"/>
          <w:szCs w:val="28"/>
        </w:rPr>
        <w:t>6.</w:t>
      </w:r>
      <w:r w:rsidRPr="00914DE4">
        <w:rPr>
          <w:sz w:val="28"/>
          <w:szCs w:val="28"/>
        </w:rPr>
        <w:t>15.2 Порядка, – надлежащим образом заверенные копии решений уполномоченного на проведение ярмарки лица.</w:t>
      </w:r>
    </w:p>
    <w:p w:rsidR="00FE3DD1" w:rsidRPr="00914DE4" w:rsidRDefault="00FE3DD1" w:rsidP="00FE3DD1">
      <w:pPr>
        <w:widowControl w:val="0"/>
        <w:tabs>
          <w:tab w:val="left" w:pos="1038"/>
        </w:tabs>
        <w:ind w:right="20" w:firstLine="709"/>
        <w:contextualSpacing/>
        <w:jc w:val="both"/>
        <w:rPr>
          <w:sz w:val="28"/>
          <w:szCs w:val="28"/>
        </w:rPr>
      </w:pPr>
      <w:r w:rsidRPr="00914DE4">
        <w:rPr>
          <w:sz w:val="28"/>
          <w:szCs w:val="28"/>
        </w:rPr>
        <w:t xml:space="preserve">3.6. Документы о стоимости предоставления места для продажи товаров (выполнения работ, оказания услуг) на ярмарке (с учетом всех затрат), указанной в подпункте </w:t>
      </w:r>
      <w:r w:rsidR="00AC419A">
        <w:rPr>
          <w:sz w:val="28"/>
          <w:szCs w:val="28"/>
        </w:rPr>
        <w:t>6.</w:t>
      </w:r>
      <w:r w:rsidRPr="00914DE4">
        <w:rPr>
          <w:sz w:val="28"/>
          <w:szCs w:val="28"/>
        </w:rPr>
        <w:t>15.3 Порядка.</w:t>
      </w:r>
    </w:p>
    <w:p w:rsidR="00FE3DD1" w:rsidRPr="00914DE4" w:rsidRDefault="00FE3DD1" w:rsidP="00FE3DD1">
      <w:pPr>
        <w:widowControl w:val="0"/>
        <w:tabs>
          <w:tab w:val="left" w:pos="1018"/>
          <w:tab w:val="left" w:leader="underscore" w:pos="385"/>
        </w:tabs>
        <w:ind w:right="20" w:firstLine="709"/>
        <w:contextualSpacing/>
        <w:jc w:val="both"/>
        <w:rPr>
          <w:sz w:val="28"/>
          <w:szCs w:val="28"/>
        </w:rPr>
      </w:pPr>
      <w:r w:rsidRPr="00914DE4">
        <w:rPr>
          <w:sz w:val="28"/>
          <w:szCs w:val="28"/>
        </w:rPr>
        <w:t>3.7. </w:t>
      </w:r>
      <w:proofErr w:type="gramStart"/>
      <w:r w:rsidRPr="00914DE4">
        <w:rPr>
          <w:sz w:val="28"/>
          <w:szCs w:val="28"/>
        </w:rPr>
        <w:t xml:space="preserve">Подтверждение положительной деловой репутации участника Конкурса, указанной в подпункте </w:t>
      </w:r>
      <w:r w:rsidR="00AC419A">
        <w:rPr>
          <w:sz w:val="28"/>
          <w:szCs w:val="28"/>
        </w:rPr>
        <w:t xml:space="preserve">6.15.4 </w:t>
      </w:r>
      <w:r w:rsidRPr="00914DE4">
        <w:rPr>
          <w:sz w:val="28"/>
          <w:szCs w:val="28"/>
        </w:rPr>
        <w:t>Порядка, – наличие у участника Конкурса или работников участника Конкурса наград, отзывов, рекомендательных и благодарс</w:t>
      </w:r>
      <w:r w:rsidR="00086D83" w:rsidRPr="00914DE4">
        <w:rPr>
          <w:sz w:val="28"/>
          <w:szCs w:val="28"/>
        </w:rPr>
        <w:t>твенных писем, прочих поощрений</w:t>
      </w:r>
      <w:r w:rsidRPr="00914DE4">
        <w:rPr>
          <w:sz w:val="28"/>
          <w:szCs w:val="28"/>
        </w:rPr>
        <w:t> – копия устава (для юридических лиц), или копия паспорта гражданина Российской Федерации (для индивидуальных предпринимателей), заверенная заявителем – на __ л. в 1 экз.;</w:t>
      </w:r>
      <w:proofErr w:type="gramEnd"/>
    </w:p>
    <w:p w:rsidR="00FE3DD1" w:rsidRPr="00914DE4" w:rsidRDefault="00FE3DD1" w:rsidP="00FE3DD1">
      <w:pPr>
        <w:widowControl w:val="0"/>
        <w:tabs>
          <w:tab w:val="left" w:pos="1062"/>
          <w:tab w:val="left" w:leader="underscore" w:pos="5953"/>
        </w:tabs>
        <w:ind w:right="20" w:firstLine="709"/>
        <w:contextualSpacing/>
        <w:jc w:val="both"/>
        <w:rPr>
          <w:sz w:val="28"/>
          <w:szCs w:val="28"/>
        </w:rPr>
      </w:pPr>
      <w:r w:rsidRPr="00914DE4">
        <w:rPr>
          <w:sz w:val="28"/>
          <w:szCs w:val="28"/>
        </w:rPr>
        <w:t>3.8. Копия свидетельства о постановке на учет в налоговом органе и присвоении идентификационног</w:t>
      </w:r>
      <w:r w:rsidR="00086D83" w:rsidRPr="00914DE4">
        <w:rPr>
          <w:sz w:val="28"/>
          <w:szCs w:val="28"/>
        </w:rPr>
        <w:t xml:space="preserve">о номера налогоплательщика – на ___ </w:t>
      </w:r>
      <w:r w:rsidR="0032538E">
        <w:rPr>
          <w:sz w:val="28"/>
          <w:szCs w:val="28"/>
        </w:rPr>
        <w:t xml:space="preserve">л. </w:t>
      </w:r>
      <w:r w:rsidR="00B729CF">
        <w:rPr>
          <w:sz w:val="28"/>
          <w:szCs w:val="28"/>
        </w:rPr>
        <w:t>в</w:t>
      </w:r>
      <w:r w:rsidR="0032538E">
        <w:rPr>
          <w:sz w:val="28"/>
          <w:szCs w:val="28"/>
        </w:rPr>
        <w:t> 1 </w:t>
      </w:r>
      <w:r w:rsidRPr="00914DE4">
        <w:rPr>
          <w:sz w:val="28"/>
          <w:szCs w:val="28"/>
        </w:rPr>
        <w:t>экз.;</w:t>
      </w:r>
    </w:p>
    <w:p w:rsidR="00FE3DD1" w:rsidRPr="00914DE4" w:rsidRDefault="00FE3DD1" w:rsidP="00FE3DD1">
      <w:pPr>
        <w:widowControl w:val="0"/>
        <w:tabs>
          <w:tab w:val="left" w:pos="1038"/>
          <w:tab w:val="left" w:leader="underscore" w:pos="7182"/>
        </w:tabs>
        <w:ind w:right="20" w:firstLine="709"/>
        <w:contextualSpacing/>
        <w:jc w:val="both"/>
        <w:rPr>
          <w:sz w:val="28"/>
          <w:szCs w:val="28"/>
        </w:rPr>
      </w:pPr>
      <w:r w:rsidRPr="00914DE4">
        <w:rPr>
          <w:sz w:val="28"/>
          <w:szCs w:val="28"/>
        </w:rPr>
        <w:t>3.9. Оригинал или копия выписки из единого государственного реестра юридических лиц (для юридических лиц), из единого государственного реестра индивидуальных предпринимателей (для индиви</w:t>
      </w:r>
      <w:r w:rsidR="00086D83" w:rsidRPr="00914DE4">
        <w:rPr>
          <w:sz w:val="28"/>
          <w:szCs w:val="28"/>
        </w:rPr>
        <w:t xml:space="preserve">дуальных предпринимателей) – на ___ </w:t>
      </w:r>
      <w:r w:rsidRPr="00914DE4">
        <w:rPr>
          <w:sz w:val="28"/>
          <w:szCs w:val="28"/>
        </w:rPr>
        <w:t>л. в 1 экз.;</w:t>
      </w:r>
    </w:p>
    <w:p w:rsidR="00FE3DD1" w:rsidRPr="00914DE4" w:rsidRDefault="00FE3DD1" w:rsidP="00FE3DD1">
      <w:pPr>
        <w:widowControl w:val="0"/>
        <w:tabs>
          <w:tab w:val="left" w:pos="1215"/>
          <w:tab w:val="left" w:leader="underscore" w:pos="8334"/>
        </w:tabs>
        <w:ind w:right="20" w:firstLine="709"/>
        <w:contextualSpacing/>
        <w:jc w:val="both"/>
        <w:rPr>
          <w:sz w:val="28"/>
          <w:szCs w:val="28"/>
        </w:rPr>
      </w:pPr>
      <w:r w:rsidRPr="00914DE4">
        <w:rPr>
          <w:sz w:val="28"/>
          <w:szCs w:val="28"/>
        </w:rPr>
        <w:t>3.10. Оригинал или заверенная коп</w:t>
      </w:r>
      <w:r w:rsidR="009B18DA">
        <w:rPr>
          <w:sz w:val="28"/>
          <w:szCs w:val="28"/>
        </w:rPr>
        <w:t>ия справки налогового органа об </w:t>
      </w:r>
      <w:r w:rsidRPr="00914DE4">
        <w:rPr>
          <w:sz w:val="28"/>
          <w:szCs w:val="28"/>
        </w:rPr>
        <w:t>отсутствии просроченной задолженности по уплате налогов и сб</w:t>
      </w:r>
      <w:r w:rsidR="009B18DA">
        <w:rPr>
          <w:sz w:val="28"/>
          <w:szCs w:val="28"/>
        </w:rPr>
        <w:t>оров в </w:t>
      </w:r>
      <w:r w:rsidRPr="00914DE4">
        <w:rPr>
          <w:sz w:val="28"/>
          <w:szCs w:val="28"/>
        </w:rPr>
        <w:t xml:space="preserve">бюджеты всех уровней, полученной не ранее, чем за шесть месяцев до дня размещения на </w:t>
      </w:r>
      <w:r w:rsidRPr="00914DE4">
        <w:rPr>
          <w:rFonts w:eastAsia="Calibri"/>
          <w:sz w:val="28"/>
          <w:szCs w:val="28"/>
          <w:lang w:eastAsia="en-US"/>
        </w:rPr>
        <w:t xml:space="preserve">официальном </w:t>
      </w:r>
      <w:r w:rsidR="00B37720" w:rsidRPr="00914DE4">
        <w:rPr>
          <w:rFonts w:eastAsia="Calibri"/>
          <w:sz w:val="28"/>
          <w:szCs w:val="28"/>
          <w:lang w:eastAsia="en-US"/>
        </w:rPr>
        <w:t>сайте</w:t>
      </w:r>
      <w:r w:rsidRPr="00914DE4">
        <w:rPr>
          <w:rFonts w:eastAsia="Calibri"/>
          <w:sz w:val="28"/>
          <w:szCs w:val="28"/>
          <w:lang w:eastAsia="en-US"/>
        </w:rPr>
        <w:t xml:space="preserve"> Администрации </w:t>
      </w:r>
      <w:r w:rsidR="00B37720" w:rsidRPr="00914DE4">
        <w:rPr>
          <w:rFonts w:eastAsia="Calibri"/>
          <w:sz w:val="28"/>
          <w:szCs w:val="28"/>
          <w:lang w:eastAsia="en-US"/>
        </w:rPr>
        <w:t>район</w:t>
      </w:r>
      <w:r w:rsidRPr="00914DE4">
        <w:rPr>
          <w:rFonts w:eastAsia="Calibri"/>
          <w:sz w:val="28"/>
          <w:szCs w:val="28"/>
          <w:lang w:eastAsia="en-US"/>
        </w:rPr>
        <w:t>а (</w:t>
      </w:r>
      <w:r w:rsidR="00B37720" w:rsidRPr="00914DE4">
        <w:rPr>
          <w:rFonts w:eastAsia="Calibri"/>
          <w:sz w:val="28"/>
          <w:szCs w:val="28"/>
          <w:lang w:val="en-US" w:eastAsia="en-US"/>
        </w:rPr>
        <w:t>https</w:t>
      </w:r>
      <w:r w:rsidR="00B37720" w:rsidRPr="00914DE4">
        <w:rPr>
          <w:rFonts w:eastAsia="Calibri"/>
          <w:sz w:val="28"/>
          <w:szCs w:val="28"/>
          <w:lang w:eastAsia="en-US"/>
        </w:rPr>
        <w:t>://</w:t>
      </w:r>
      <w:proofErr w:type="spellStart"/>
      <w:r w:rsidR="00B37720" w:rsidRPr="00914DE4">
        <w:rPr>
          <w:rFonts w:eastAsia="Calibri"/>
          <w:sz w:val="28"/>
          <w:szCs w:val="28"/>
          <w:lang w:val="en-US" w:eastAsia="en-US"/>
        </w:rPr>
        <w:t>bokovskaya</w:t>
      </w:r>
      <w:proofErr w:type="spellEnd"/>
      <w:r w:rsidR="00B37720" w:rsidRPr="00914DE4">
        <w:rPr>
          <w:rFonts w:eastAsia="Calibri"/>
          <w:sz w:val="28"/>
          <w:szCs w:val="28"/>
          <w:lang w:eastAsia="en-US"/>
        </w:rPr>
        <w:t>.</w:t>
      </w:r>
      <w:proofErr w:type="spellStart"/>
      <w:r w:rsidR="00B37720" w:rsidRPr="00914DE4">
        <w:rPr>
          <w:rFonts w:eastAsia="Calibri"/>
          <w:sz w:val="28"/>
          <w:szCs w:val="28"/>
          <w:lang w:val="en-US" w:eastAsia="en-US"/>
        </w:rPr>
        <w:t>donland</w:t>
      </w:r>
      <w:proofErr w:type="spellEnd"/>
      <w:r w:rsidR="00B37720" w:rsidRPr="00914DE4">
        <w:rPr>
          <w:rFonts w:eastAsia="Calibri"/>
          <w:sz w:val="28"/>
          <w:szCs w:val="28"/>
          <w:lang w:eastAsia="en-US"/>
        </w:rPr>
        <w:t>.</w:t>
      </w:r>
      <w:proofErr w:type="spellStart"/>
      <w:r w:rsidR="00B37720" w:rsidRPr="00914DE4">
        <w:rPr>
          <w:rFonts w:eastAsia="Calibri"/>
          <w:sz w:val="28"/>
          <w:szCs w:val="28"/>
          <w:lang w:val="en-US" w:eastAsia="en-US"/>
        </w:rPr>
        <w:t>ru</w:t>
      </w:r>
      <w:proofErr w:type="spellEnd"/>
      <w:r w:rsidRPr="00914DE4">
        <w:rPr>
          <w:rFonts w:eastAsia="Calibri"/>
          <w:sz w:val="28"/>
          <w:szCs w:val="28"/>
          <w:lang w:eastAsia="en-US"/>
        </w:rPr>
        <w:t>)</w:t>
      </w:r>
      <w:r w:rsidRPr="00914DE4">
        <w:rPr>
          <w:sz w:val="28"/>
          <w:szCs w:val="28"/>
        </w:rPr>
        <w:t xml:space="preserve"> из</w:t>
      </w:r>
      <w:r w:rsidR="006C0FC2" w:rsidRPr="00914DE4">
        <w:rPr>
          <w:sz w:val="28"/>
          <w:szCs w:val="28"/>
        </w:rPr>
        <w:t>вещения о проведении Конкурса –</w:t>
      </w:r>
      <w:r w:rsidR="0032538E">
        <w:rPr>
          <w:sz w:val="28"/>
          <w:szCs w:val="28"/>
        </w:rPr>
        <w:t xml:space="preserve"> на __ л. </w:t>
      </w:r>
      <w:r w:rsidR="00B729CF">
        <w:rPr>
          <w:sz w:val="28"/>
          <w:szCs w:val="28"/>
        </w:rPr>
        <w:t>в</w:t>
      </w:r>
      <w:r w:rsidR="0032538E">
        <w:rPr>
          <w:sz w:val="28"/>
          <w:szCs w:val="28"/>
        </w:rPr>
        <w:t> 1 </w:t>
      </w:r>
      <w:r w:rsidRPr="00914DE4">
        <w:rPr>
          <w:sz w:val="28"/>
          <w:szCs w:val="28"/>
        </w:rPr>
        <w:t>экз.;</w:t>
      </w:r>
    </w:p>
    <w:p w:rsidR="00FE3DD1" w:rsidRPr="00914DE4" w:rsidRDefault="00FE3DD1" w:rsidP="00FE3DD1">
      <w:pPr>
        <w:widowControl w:val="0"/>
        <w:tabs>
          <w:tab w:val="left" w:pos="1210"/>
          <w:tab w:val="left" w:leader="underscore" w:pos="2046"/>
        </w:tabs>
        <w:ind w:right="20" w:firstLine="709"/>
        <w:contextualSpacing/>
        <w:jc w:val="both"/>
        <w:rPr>
          <w:sz w:val="28"/>
          <w:szCs w:val="28"/>
        </w:rPr>
      </w:pPr>
      <w:r w:rsidRPr="00914DE4">
        <w:rPr>
          <w:sz w:val="28"/>
          <w:szCs w:val="28"/>
        </w:rPr>
        <w:t xml:space="preserve">3.11. Информация об ассортиментном перечне </w:t>
      </w:r>
      <w:r w:rsidR="00CF2314" w:rsidRPr="00914DE4">
        <w:rPr>
          <w:sz w:val="28"/>
          <w:szCs w:val="28"/>
        </w:rPr>
        <w:t>и виде продукции, планируемой к </w:t>
      </w:r>
      <w:r w:rsidRPr="00914DE4">
        <w:rPr>
          <w:sz w:val="28"/>
          <w:szCs w:val="28"/>
        </w:rPr>
        <w:t>реализации – на</w:t>
      </w:r>
      <w:r w:rsidR="00086D83" w:rsidRPr="00914DE4">
        <w:rPr>
          <w:sz w:val="28"/>
          <w:szCs w:val="28"/>
        </w:rPr>
        <w:t xml:space="preserve"> ___ </w:t>
      </w:r>
      <w:r w:rsidRPr="00914DE4">
        <w:rPr>
          <w:sz w:val="28"/>
          <w:szCs w:val="28"/>
        </w:rPr>
        <w:t>л. в 1 экз.</w:t>
      </w:r>
    </w:p>
    <w:p w:rsidR="00FE3DD1" w:rsidRPr="00A4030A" w:rsidRDefault="00FE3DD1" w:rsidP="00FE3DD1">
      <w:pPr>
        <w:widowControl w:val="0"/>
        <w:tabs>
          <w:tab w:val="left" w:pos="1210"/>
          <w:tab w:val="left" w:leader="underscore" w:pos="2046"/>
        </w:tabs>
        <w:ind w:left="600" w:right="20"/>
        <w:contextualSpacing/>
        <w:jc w:val="both"/>
        <w:rPr>
          <w:sz w:val="28"/>
          <w:szCs w:val="28"/>
        </w:rPr>
      </w:pPr>
    </w:p>
    <w:p w:rsidR="00FE3DD1" w:rsidRPr="00540F6B" w:rsidRDefault="00FE3DD1" w:rsidP="00FE3DD1">
      <w:pPr>
        <w:ind w:left="20"/>
        <w:contextualSpacing/>
        <w:rPr>
          <w:sz w:val="28"/>
          <w:szCs w:val="28"/>
        </w:rPr>
      </w:pPr>
      <w:r w:rsidRPr="00540F6B">
        <w:rPr>
          <w:sz w:val="28"/>
          <w:szCs w:val="28"/>
        </w:rPr>
        <w:t>Заявитель (уполномоченный представитель)</w:t>
      </w:r>
    </w:p>
    <w:p w:rsidR="00FE3DD1" w:rsidRPr="00FE3DD1" w:rsidRDefault="00FE3DD1" w:rsidP="00FE3DD1">
      <w:pPr>
        <w:ind w:firstLine="709"/>
        <w:contextualSpacing/>
        <w:jc w:val="center"/>
        <w:textAlignment w:val="baseline"/>
        <w:outlineLvl w:val="3"/>
        <w:rPr>
          <w:spacing w:val="2"/>
          <w:sz w:val="24"/>
          <w:szCs w:val="24"/>
        </w:rPr>
      </w:pPr>
    </w:p>
    <w:p w:rsidR="0032538E" w:rsidRDefault="00540F6B" w:rsidP="0032538E">
      <w:r>
        <w:t>________</w:t>
      </w:r>
      <w:r w:rsidR="0032538E">
        <w:t xml:space="preserve">_____ </w:t>
      </w:r>
      <w:r w:rsidR="0032538E">
        <w:tab/>
      </w:r>
      <w:r w:rsidR="0032538E">
        <w:tab/>
      </w:r>
      <w:r w:rsidR="0032538E">
        <w:tab/>
      </w:r>
      <w:r w:rsidR="0032538E">
        <w:tab/>
      </w:r>
      <w:r w:rsidR="0032538E">
        <w:tab/>
      </w:r>
      <w:r w:rsidR="0032538E">
        <w:tab/>
      </w:r>
      <w:r w:rsidR="0032538E">
        <w:tab/>
      </w:r>
      <w:r w:rsidR="0032538E">
        <w:tab/>
      </w:r>
      <w:r w:rsidR="0032538E">
        <w:tab/>
        <w:t xml:space="preserve"> ____________________</w:t>
      </w:r>
    </w:p>
    <w:p w:rsidR="00FE3DD1" w:rsidRPr="00FE3DD1" w:rsidRDefault="00540F6B" w:rsidP="0032538E">
      <w:pPr>
        <w:tabs>
          <w:tab w:val="left" w:pos="7087"/>
        </w:tabs>
        <w:contextualSpacing/>
        <w:rPr>
          <w:sz w:val="24"/>
          <w:szCs w:val="24"/>
        </w:rPr>
      </w:pPr>
      <w:r w:rsidRPr="0032538E">
        <w:rPr>
          <w:i/>
          <w:sz w:val="24"/>
          <w:szCs w:val="24"/>
        </w:rPr>
        <w:t>(подпись)</w:t>
      </w:r>
      <w:r w:rsidR="0032538E">
        <w:rPr>
          <w:sz w:val="24"/>
          <w:szCs w:val="24"/>
        </w:rPr>
        <w:t xml:space="preserve"> </w:t>
      </w:r>
      <w:r w:rsidR="0032538E">
        <w:rPr>
          <w:sz w:val="24"/>
          <w:szCs w:val="24"/>
        </w:rPr>
        <w:tab/>
      </w:r>
      <w:r w:rsidR="0032538E">
        <w:rPr>
          <w:sz w:val="24"/>
          <w:szCs w:val="24"/>
        </w:rPr>
        <w:tab/>
      </w:r>
      <w:r w:rsidR="0032538E">
        <w:rPr>
          <w:sz w:val="24"/>
          <w:szCs w:val="24"/>
        </w:rPr>
        <w:tab/>
      </w:r>
      <w:r w:rsidR="00FE3DD1" w:rsidRPr="0032538E">
        <w:rPr>
          <w:i/>
          <w:sz w:val="24"/>
          <w:szCs w:val="24"/>
        </w:rPr>
        <w:t>(ФИО)</w:t>
      </w:r>
    </w:p>
    <w:p w:rsidR="0032538E" w:rsidRPr="0032538E" w:rsidRDefault="0032538E" w:rsidP="00FE3DD1">
      <w:pPr>
        <w:spacing w:line="210" w:lineRule="exact"/>
        <w:ind w:left="20"/>
        <w:rPr>
          <w:sz w:val="28"/>
          <w:szCs w:val="28"/>
        </w:rPr>
      </w:pPr>
    </w:p>
    <w:p w:rsidR="00FE3DD1" w:rsidRPr="0032538E" w:rsidRDefault="00FE3DD1" w:rsidP="00FE3DD1">
      <w:pPr>
        <w:spacing w:line="210" w:lineRule="exact"/>
        <w:ind w:left="20"/>
        <w:rPr>
          <w:sz w:val="28"/>
          <w:szCs w:val="28"/>
        </w:rPr>
      </w:pPr>
      <w:r w:rsidRPr="0032538E">
        <w:rPr>
          <w:sz w:val="28"/>
          <w:szCs w:val="28"/>
        </w:rPr>
        <w:t>МП.</w:t>
      </w:r>
    </w:p>
    <w:p w:rsidR="00FE3DD1" w:rsidRPr="0032538E" w:rsidRDefault="00FE3DD1" w:rsidP="00B729CF">
      <w:pPr>
        <w:contextualSpacing/>
        <w:rPr>
          <w:sz w:val="28"/>
          <w:szCs w:val="28"/>
        </w:rPr>
      </w:pPr>
    </w:p>
    <w:p w:rsidR="00C36CA6" w:rsidRPr="0032538E" w:rsidRDefault="00C36CA6" w:rsidP="00FE3DD1">
      <w:pPr>
        <w:ind w:left="23"/>
        <w:contextualSpacing/>
        <w:rPr>
          <w:sz w:val="28"/>
          <w:szCs w:val="28"/>
        </w:rPr>
      </w:pPr>
    </w:p>
    <w:p w:rsidR="00C36CA6" w:rsidRDefault="00C36CA6" w:rsidP="00E86360">
      <w:pPr>
        <w:tabs>
          <w:tab w:val="left" w:pos="7088"/>
        </w:tabs>
        <w:ind w:left="-75"/>
        <w:contextualSpacing/>
        <w:jc w:val="both"/>
        <w:rPr>
          <w:sz w:val="28"/>
          <w:szCs w:val="28"/>
        </w:rPr>
      </w:pPr>
      <w:r>
        <w:rPr>
          <w:sz w:val="28"/>
          <w:szCs w:val="28"/>
        </w:rPr>
        <w:t>У</w:t>
      </w:r>
      <w:r w:rsidRPr="00FE3DD1">
        <w:rPr>
          <w:sz w:val="28"/>
          <w:szCs w:val="28"/>
        </w:rPr>
        <w:t>правл</w:t>
      </w:r>
      <w:r>
        <w:rPr>
          <w:sz w:val="28"/>
          <w:szCs w:val="28"/>
        </w:rPr>
        <w:t xml:space="preserve">яющий делами </w:t>
      </w:r>
    </w:p>
    <w:p w:rsidR="006C0FC2" w:rsidRDefault="00C36CA6" w:rsidP="0032538E">
      <w:pPr>
        <w:tabs>
          <w:tab w:val="left" w:pos="7088"/>
        </w:tabs>
        <w:ind w:left="-75"/>
        <w:contextualSpacing/>
        <w:jc w:val="both"/>
        <w:rPr>
          <w:spacing w:val="2"/>
          <w:sz w:val="28"/>
          <w:szCs w:val="28"/>
        </w:rPr>
      </w:pPr>
      <w:r w:rsidRPr="00FE3DD1">
        <w:rPr>
          <w:sz w:val="28"/>
          <w:szCs w:val="28"/>
        </w:rPr>
        <w:t xml:space="preserve">Администрации </w:t>
      </w:r>
      <w:r>
        <w:rPr>
          <w:sz w:val="28"/>
          <w:szCs w:val="28"/>
        </w:rPr>
        <w:t xml:space="preserve">района  </w:t>
      </w:r>
      <w:r>
        <w:rPr>
          <w:sz w:val="28"/>
          <w:szCs w:val="28"/>
        </w:rPr>
        <w:tab/>
      </w:r>
      <w:r>
        <w:rPr>
          <w:sz w:val="28"/>
          <w:szCs w:val="28"/>
        </w:rPr>
        <w:tab/>
      </w:r>
      <w:r>
        <w:rPr>
          <w:sz w:val="28"/>
          <w:szCs w:val="28"/>
        </w:rPr>
        <w:tab/>
        <w:t>Г.М. Антипова</w:t>
      </w:r>
    </w:p>
    <w:p w:rsidR="004223EE" w:rsidRDefault="00FE3DD1" w:rsidP="004223EE">
      <w:pPr>
        <w:shd w:val="clear" w:color="auto" w:fill="FFFFFF"/>
        <w:spacing w:line="228" w:lineRule="auto"/>
        <w:ind w:left="6237"/>
        <w:contextualSpacing/>
        <w:jc w:val="center"/>
        <w:textAlignment w:val="baseline"/>
        <w:rPr>
          <w:spacing w:val="2"/>
          <w:sz w:val="28"/>
          <w:szCs w:val="28"/>
        </w:rPr>
      </w:pPr>
      <w:r w:rsidRPr="00FE3DD1">
        <w:rPr>
          <w:spacing w:val="2"/>
          <w:sz w:val="28"/>
          <w:szCs w:val="28"/>
        </w:rPr>
        <w:lastRenderedPageBreak/>
        <w:t>Приложение № 3</w:t>
      </w:r>
    </w:p>
    <w:p w:rsidR="005A7060" w:rsidRDefault="00FE3DD1" w:rsidP="004223EE">
      <w:pPr>
        <w:shd w:val="clear" w:color="auto" w:fill="FFFFFF"/>
        <w:spacing w:line="228" w:lineRule="auto"/>
        <w:ind w:left="6237"/>
        <w:contextualSpacing/>
        <w:jc w:val="center"/>
        <w:textAlignment w:val="baseline"/>
        <w:rPr>
          <w:spacing w:val="2"/>
          <w:sz w:val="28"/>
          <w:szCs w:val="28"/>
        </w:rPr>
      </w:pPr>
      <w:r w:rsidRPr="00FE3DD1">
        <w:rPr>
          <w:spacing w:val="2"/>
          <w:sz w:val="28"/>
          <w:szCs w:val="28"/>
        </w:rPr>
        <w:t xml:space="preserve">к постановлению </w:t>
      </w:r>
    </w:p>
    <w:p w:rsidR="00FE3DD1" w:rsidRPr="00FE3DD1" w:rsidRDefault="00FE3DD1" w:rsidP="004223EE">
      <w:pPr>
        <w:shd w:val="clear" w:color="auto" w:fill="FFFFFF"/>
        <w:spacing w:line="228" w:lineRule="auto"/>
        <w:ind w:left="6237"/>
        <w:contextualSpacing/>
        <w:jc w:val="center"/>
        <w:textAlignment w:val="baseline"/>
        <w:rPr>
          <w:spacing w:val="2"/>
          <w:sz w:val="28"/>
          <w:szCs w:val="28"/>
        </w:rPr>
      </w:pPr>
      <w:r w:rsidRPr="00FE3DD1">
        <w:rPr>
          <w:spacing w:val="2"/>
          <w:sz w:val="28"/>
          <w:szCs w:val="28"/>
        </w:rPr>
        <w:t>Администрации</w:t>
      </w:r>
    </w:p>
    <w:p w:rsidR="004223EE" w:rsidRDefault="005A7060" w:rsidP="004223EE">
      <w:pPr>
        <w:shd w:val="clear" w:color="auto" w:fill="FFFFFF"/>
        <w:spacing w:line="228" w:lineRule="auto"/>
        <w:ind w:left="6237"/>
        <w:contextualSpacing/>
        <w:jc w:val="center"/>
        <w:textAlignment w:val="baseline"/>
        <w:rPr>
          <w:spacing w:val="2"/>
          <w:sz w:val="28"/>
          <w:szCs w:val="28"/>
        </w:rPr>
      </w:pPr>
      <w:r>
        <w:rPr>
          <w:spacing w:val="2"/>
          <w:sz w:val="28"/>
          <w:szCs w:val="28"/>
        </w:rPr>
        <w:t>Боковского района</w:t>
      </w:r>
    </w:p>
    <w:p w:rsidR="00FE3DD1" w:rsidRPr="00FE3DD1" w:rsidRDefault="004223EE" w:rsidP="004223EE">
      <w:pPr>
        <w:shd w:val="clear" w:color="auto" w:fill="FFFFFF"/>
        <w:spacing w:line="228" w:lineRule="auto"/>
        <w:ind w:left="6237"/>
        <w:contextualSpacing/>
        <w:jc w:val="center"/>
        <w:textAlignment w:val="baseline"/>
        <w:rPr>
          <w:spacing w:val="2"/>
          <w:sz w:val="28"/>
          <w:szCs w:val="28"/>
        </w:rPr>
      </w:pPr>
      <w:r>
        <w:rPr>
          <w:spacing w:val="2"/>
          <w:sz w:val="28"/>
          <w:szCs w:val="28"/>
        </w:rPr>
        <w:t>от _________ № ___</w:t>
      </w:r>
      <w:r w:rsidR="00FE3DD1" w:rsidRPr="00FE3DD1">
        <w:rPr>
          <w:spacing w:val="2"/>
          <w:sz w:val="28"/>
          <w:szCs w:val="28"/>
        </w:rPr>
        <w:t>_</w:t>
      </w:r>
    </w:p>
    <w:p w:rsidR="00FE3DD1" w:rsidRPr="00FE3DD1" w:rsidRDefault="00FE3DD1" w:rsidP="00FE3DD1">
      <w:pPr>
        <w:spacing w:line="228" w:lineRule="auto"/>
        <w:ind w:firstLine="709"/>
        <w:contextualSpacing/>
        <w:jc w:val="center"/>
        <w:textAlignment w:val="baseline"/>
        <w:outlineLvl w:val="3"/>
        <w:rPr>
          <w:spacing w:val="2"/>
          <w:sz w:val="28"/>
          <w:szCs w:val="28"/>
        </w:rPr>
      </w:pPr>
    </w:p>
    <w:p w:rsidR="005D02F8" w:rsidRDefault="005D02F8" w:rsidP="00FE3DD1">
      <w:pPr>
        <w:ind w:right="20"/>
        <w:jc w:val="center"/>
        <w:rPr>
          <w:sz w:val="28"/>
          <w:szCs w:val="28"/>
        </w:rPr>
      </w:pPr>
      <w:r w:rsidRPr="00FE3DD1">
        <w:rPr>
          <w:sz w:val="28"/>
          <w:szCs w:val="28"/>
        </w:rPr>
        <w:t xml:space="preserve">ШКАЛА </w:t>
      </w:r>
      <w:r w:rsidR="00FE3DD1" w:rsidRPr="00FE3DD1">
        <w:rPr>
          <w:sz w:val="28"/>
          <w:szCs w:val="28"/>
        </w:rPr>
        <w:t xml:space="preserve">для оценки критериев </w:t>
      </w:r>
    </w:p>
    <w:p w:rsidR="00FE3DD1" w:rsidRPr="00FE3DD1" w:rsidRDefault="00FE3DD1" w:rsidP="00FE3DD1">
      <w:pPr>
        <w:ind w:right="20"/>
        <w:jc w:val="center"/>
        <w:rPr>
          <w:sz w:val="28"/>
          <w:szCs w:val="28"/>
        </w:rPr>
      </w:pPr>
      <w:r w:rsidRPr="00FE3DD1">
        <w:rPr>
          <w:sz w:val="28"/>
          <w:szCs w:val="28"/>
        </w:rPr>
        <w:t>сопоставления</w:t>
      </w:r>
      <w:r w:rsidR="0042479A">
        <w:rPr>
          <w:sz w:val="28"/>
          <w:szCs w:val="28"/>
        </w:rPr>
        <w:t xml:space="preserve"> заявок на участие в конкурсе </w:t>
      </w:r>
      <w:r w:rsidR="004223EE">
        <w:rPr>
          <w:sz w:val="28"/>
          <w:szCs w:val="28"/>
        </w:rPr>
        <w:t>по </w:t>
      </w:r>
      <w:r w:rsidR="0042479A">
        <w:rPr>
          <w:sz w:val="28"/>
          <w:szCs w:val="28"/>
        </w:rPr>
        <w:t>определению оператора</w:t>
      </w:r>
      <w:r w:rsidRPr="00FE3DD1">
        <w:rPr>
          <w:sz w:val="28"/>
          <w:szCs w:val="28"/>
        </w:rPr>
        <w:t xml:space="preserve"> ярмарки на территории му</w:t>
      </w:r>
      <w:r w:rsidR="00566314">
        <w:rPr>
          <w:sz w:val="28"/>
          <w:szCs w:val="28"/>
        </w:rPr>
        <w:t>ниципального образования «Боковский район</w:t>
      </w:r>
      <w:r w:rsidRPr="00FE3DD1">
        <w:rPr>
          <w:sz w:val="28"/>
          <w:szCs w:val="28"/>
        </w:rPr>
        <w:t>»</w:t>
      </w:r>
    </w:p>
    <w:p w:rsidR="00FE3DD1" w:rsidRPr="00FE3DD1" w:rsidRDefault="00FE3DD1" w:rsidP="00FE3DD1">
      <w:pPr>
        <w:spacing w:line="228" w:lineRule="auto"/>
        <w:ind w:firstLine="709"/>
        <w:contextualSpacing/>
        <w:jc w:val="center"/>
        <w:textAlignment w:val="baseline"/>
        <w:outlineLvl w:val="3"/>
        <w:rPr>
          <w:spacing w:val="2"/>
          <w:sz w:val="28"/>
          <w:szCs w:val="28"/>
        </w:rPr>
      </w:pPr>
    </w:p>
    <w:tbl>
      <w:tblPr>
        <w:tblW w:w="9639" w:type="dxa"/>
        <w:tblInd w:w="10" w:type="dxa"/>
        <w:tblLayout w:type="fixed"/>
        <w:tblCellMar>
          <w:left w:w="10" w:type="dxa"/>
          <w:right w:w="10" w:type="dxa"/>
        </w:tblCellMar>
        <w:tblLook w:val="04A0" w:firstRow="1" w:lastRow="0" w:firstColumn="1" w:lastColumn="0" w:noHBand="0" w:noVBand="1"/>
      </w:tblPr>
      <w:tblGrid>
        <w:gridCol w:w="426"/>
        <w:gridCol w:w="3969"/>
        <w:gridCol w:w="5244"/>
      </w:tblGrid>
      <w:tr w:rsidR="00FE3DD1" w:rsidRPr="00FE3DD1" w:rsidTr="00086D83">
        <w:trPr>
          <w:trHeight w:hRule="exact" w:val="576"/>
        </w:trPr>
        <w:tc>
          <w:tcPr>
            <w:tcW w:w="426" w:type="dxa"/>
            <w:tcBorders>
              <w:top w:val="single" w:sz="4" w:space="0" w:color="auto"/>
              <w:left w:val="single" w:sz="4" w:space="0" w:color="auto"/>
            </w:tcBorders>
            <w:shd w:val="clear" w:color="auto" w:fill="FFFFFF"/>
          </w:tcPr>
          <w:p w:rsidR="00FE3DD1" w:rsidRPr="00540F6B" w:rsidRDefault="00FE3DD1" w:rsidP="00FE3DD1">
            <w:pPr>
              <w:rPr>
                <w:sz w:val="24"/>
                <w:szCs w:val="24"/>
              </w:rPr>
            </w:pPr>
            <w:r w:rsidRPr="00540F6B">
              <w:rPr>
                <w:color w:val="000000"/>
                <w:spacing w:val="3"/>
                <w:sz w:val="24"/>
                <w:szCs w:val="24"/>
                <w:shd w:val="clear" w:color="auto" w:fill="FFFFFF"/>
                <w:lang w:val="en-US"/>
              </w:rPr>
              <w:t>№</w:t>
            </w:r>
          </w:p>
          <w:p w:rsidR="00FE3DD1" w:rsidRPr="00540F6B" w:rsidRDefault="00FE3DD1" w:rsidP="00540F6B">
            <w:pPr>
              <w:jc w:val="center"/>
              <w:rPr>
                <w:sz w:val="24"/>
                <w:szCs w:val="24"/>
              </w:rPr>
            </w:pPr>
            <w:proofErr w:type="gramStart"/>
            <w:r w:rsidRPr="00540F6B">
              <w:rPr>
                <w:color w:val="000000"/>
                <w:spacing w:val="3"/>
                <w:sz w:val="24"/>
                <w:szCs w:val="24"/>
                <w:shd w:val="clear" w:color="auto" w:fill="FFFFFF"/>
              </w:rPr>
              <w:t>п</w:t>
            </w:r>
            <w:proofErr w:type="gramEnd"/>
            <w:r w:rsidRPr="00540F6B">
              <w:rPr>
                <w:color w:val="000000"/>
                <w:spacing w:val="3"/>
                <w:sz w:val="24"/>
                <w:szCs w:val="24"/>
                <w:shd w:val="clear" w:color="auto" w:fill="FFFFFF"/>
              </w:rPr>
              <w:t>/п</w:t>
            </w:r>
          </w:p>
        </w:tc>
        <w:tc>
          <w:tcPr>
            <w:tcW w:w="3969" w:type="dxa"/>
            <w:tcBorders>
              <w:top w:val="single" w:sz="4" w:space="0" w:color="auto"/>
              <w:left w:val="single" w:sz="4" w:space="0" w:color="auto"/>
            </w:tcBorders>
            <w:shd w:val="clear" w:color="auto" w:fill="FFFFFF"/>
          </w:tcPr>
          <w:p w:rsidR="00FE3DD1" w:rsidRPr="00540F6B" w:rsidRDefault="00FE3DD1" w:rsidP="00540F6B">
            <w:pPr>
              <w:jc w:val="center"/>
              <w:rPr>
                <w:sz w:val="24"/>
                <w:szCs w:val="24"/>
              </w:rPr>
            </w:pPr>
            <w:r w:rsidRPr="00540F6B">
              <w:rPr>
                <w:color w:val="000000"/>
                <w:spacing w:val="3"/>
                <w:sz w:val="24"/>
                <w:szCs w:val="24"/>
                <w:shd w:val="clear" w:color="auto" w:fill="FFFFFF"/>
              </w:rPr>
              <w:t>Наименование критерия</w:t>
            </w:r>
          </w:p>
        </w:tc>
        <w:tc>
          <w:tcPr>
            <w:tcW w:w="5244" w:type="dxa"/>
            <w:tcBorders>
              <w:top w:val="single" w:sz="4" w:space="0" w:color="auto"/>
              <w:left w:val="single" w:sz="4" w:space="0" w:color="auto"/>
              <w:right w:val="single" w:sz="4" w:space="0" w:color="auto"/>
            </w:tcBorders>
            <w:shd w:val="clear" w:color="auto" w:fill="FFFFFF"/>
          </w:tcPr>
          <w:p w:rsidR="00ED077F" w:rsidRDefault="00FE3DD1" w:rsidP="00540F6B">
            <w:pPr>
              <w:jc w:val="center"/>
              <w:rPr>
                <w:color w:val="000000"/>
                <w:spacing w:val="3"/>
                <w:sz w:val="24"/>
                <w:szCs w:val="24"/>
                <w:shd w:val="clear" w:color="auto" w:fill="FFFFFF"/>
              </w:rPr>
            </w:pPr>
            <w:r w:rsidRPr="00540F6B">
              <w:rPr>
                <w:color w:val="000000"/>
                <w:spacing w:val="3"/>
                <w:sz w:val="24"/>
                <w:szCs w:val="24"/>
                <w:shd w:val="clear" w:color="auto" w:fill="FFFFFF"/>
              </w:rPr>
              <w:t xml:space="preserve">Количество баллов, присваиваемых </w:t>
            </w:r>
          </w:p>
          <w:p w:rsidR="00FE3DD1" w:rsidRPr="00540F6B" w:rsidRDefault="00FE3DD1" w:rsidP="00540F6B">
            <w:pPr>
              <w:jc w:val="center"/>
              <w:rPr>
                <w:sz w:val="24"/>
                <w:szCs w:val="24"/>
              </w:rPr>
            </w:pPr>
            <w:r w:rsidRPr="00540F6B">
              <w:rPr>
                <w:color w:val="000000"/>
                <w:spacing w:val="3"/>
                <w:sz w:val="24"/>
                <w:szCs w:val="24"/>
                <w:shd w:val="clear" w:color="auto" w:fill="FFFFFF"/>
              </w:rPr>
              <w:t>участнику Конкурса</w:t>
            </w:r>
          </w:p>
        </w:tc>
      </w:tr>
      <w:tr w:rsidR="00FE3DD1" w:rsidRPr="00FE3DD1" w:rsidTr="006C0FC2">
        <w:trPr>
          <w:trHeight w:hRule="exact" w:val="1422"/>
        </w:trPr>
        <w:tc>
          <w:tcPr>
            <w:tcW w:w="426" w:type="dxa"/>
            <w:tcBorders>
              <w:top w:val="single" w:sz="4" w:space="0" w:color="auto"/>
              <w:left w:val="single" w:sz="4" w:space="0" w:color="auto"/>
            </w:tcBorders>
            <w:shd w:val="clear" w:color="auto" w:fill="FFFFFF"/>
          </w:tcPr>
          <w:p w:rsidR="00FE3DD1" w:rsidRPr="00540F6B" w:rsidRDefault="00FE3DD1" w:rsidP="00540F6B">
            <w:pPr>
              <w:jc w:val="center"/>
              <w:rPr>
                <w:sz w:val="24"/>
                <w:szCs w:val="24"/>
              </w:rPr>
            </w:pPr>
            <w:r w:rsidRPr="00540F6B">
              <w:rPr>
                <w:color w:val="000000"/>
                <w:spacing w:val="3"/>
                <w:sz w:val="24"/>
                <w:szCs w:val="24"/>
                <w:shd w:val="clear" w:color="auto" w:fill="FFFFFF"/>
              </w:rPr>
              <w:t>1.</w:t>
            </w:r>
          </w:p>
        </w:tc>
        <w:tc>
          <w:tcPr>
            <w:tcW w:w="3969" w:type="dxa"/>
            <w:tcBorders>
              <w:top w:val="single" w:sz="4" w:space="0" w:color="auto"/>
              <w:left w:val="single" w:sz="4" w:space="0" w:color="auto"/>
            </w:tcBorders>
            <w:shd w:val="clear" w:color="auto" w:fill="FFFFFF"/>
          </w:tcPr>
          <w:p w:rsidR="00FE3DD1" w:rsidRPr="00540F6B" w:rsidRDefault="00086D83" w:rsidP="00086D83">
            <w:pPr>
              <w:rPr>
                <w:sz w:val="24"/>
                <w:szCs w:val="24"/>
              </w:rPr>
            </w:pPr>
            <w:r w:rsidRPr="00540F6B">
              <w:rPr>
                <w:color w:val="000000"/>
                <w:spacing w:val="3"/>
                <w:sz w:val="24"/>
                <w:szCs w:val="24"/>
                <w:shd w:val="clear" w:color="auto" w:fill="FFFFFF"/>
              </w:rPr>
              <w:t>Опыт участника Конкурса в </w:t>
            </w:r>
            <w:r w:rsidR="00FE3DD1" w:rsidRPr="00540F6B">
              <w:rPr>
                <w:color w:val="000000"/>
                <w:spacing w:val="3"/>
                <w:sz w:val="24"/>
                <w:szCs w:val="24"/>
                <w:shd w:val="clear" w:color="auto" w:fill="FFFFFF"/>
              </w:rPr>
              <w:t>организации ярмарок</w:t>
            </w:r>
          </w:p>
        </w:tc>
        <w:tc>
          <w:tcPr>
            <w:tcW w:w="5244" w:type="dxa"/>
            <w:tcBorders>
              <w:top w:val="single" w:sz="4" w:space="0" w:color="auto"/>
              <w:left w:val="single" w:sz="4" w:space="0" w:color="auto"/>
              <w:right w:val="single" w:sz="4" w:space="0" w:color="auto"/>
            </w:tcBorders>
            <w:shd w:val="clear" w:color="auto" w:fill="FFFFFF"/>
          </w:tcPr>
          <w:p w:rsidR="00FE3DD1" w:rsidRPr="00540F6B" w:rsidRDefault="00FE3DD1" w:rsidP="00D80B89">
            <w:pPr>
              <w:rPr>
                <w:sz w:val="24"/>
                <w:szCs w:val="24"/>
              </w:rPr>
            </w:pPr>
            <w:proofErr w:type="gramStart"/>
            <w:r w:rsidRPr="00540F6B">
              <w:rPr>
                <w:color w:val="000000"/>
                <w:spacing w:val="3"/>
                <w:sz w:val="24"/>
                <w:szCs w:val="24"/>
                <w:shd w:val="clear" w:color="auto" w:fill="FFFFFF"/>
              </w:rPr>
              <w:t xml:space="preserve">Опыт отсутствует </w:t>
            </w:r>
            <w:r w:rsidR="00D80B89">
              <w:rPr>
                <w:color w:val="000000"/>
                <w:spacing w:val="3"/>
                <w:sz w:val="24"/>
                <w:szCs w:val="24"/>
                <w:shd w:val="clear" w:color="auto" w:fill="FFFFFF"/>
              </w:rPr>
              <w:t>–</w:t>
            </w:r>
            <w:r w:rsidRPr="00540F6B">
              <w:rPr>
                <w:color w:val="000000"/>
                <w:spacing w:val="3"/>
                <w:sz w:val="24"/>
                <w:szCs w:val="24"/>
                <w:shd w:val="clear" w:color="auto" w:fill="FFFFFF"/>
              </w:rPr>
              <w:t xml:space="preserve"> 0</w:t>
            </w:r>
            <w:r w:rsidR="00D80B89">
              <w:rPr>
                <w:color w:val="000000"/>
                <w:spacing w:val="3"/>
                <w:sz w:val="24"/>
                <w:szCs w:val="24"/>
                <w:shd w:val="clear" w:color="auto" w:fill="FFFFFF"/>
              </w:rPr>
              <w:t>;</w:t>
            </w:r>
            <w:r w:rsidRPr="00540F6B">
              <w:rPr>
                <w:color w:val="000000"/>
                <w:spacing w:val="3"/>
                <w:sz w:val="24"/>
                <w:szCs w:val="24"/>
                <w:shd w:val="clear" w:color="auto" w:fill="FFFFFF"/>
              </w:rPr>
              <w:t xml:space="preserve"> </w:t>
            </w:r>
            <w:r w:rsidR="00D80B89">
              <w:rPr>
                <w:color w:val="000000"/>
                <w:spacing w:val="3"/>
                <w:sz w:val="24"/>
                <w:szCs w:val="24"/>
                <w:shd w:val="clear" w:color="auto" w:fill="FFFFFF"/>
              </w:rPr>
              <w:t>о</w:t>
            </w:r>
            <w:r w:rsidRPr="00540F6B">
              <w:rPr>
                <w:color w:val="000000"/>
                <w:spacing w:val="3"/>
                <w:sz w:val="24"/>
                <w:szCs w:val="24"/>
                <w:shd w:val="clear" w:color="auto" w:fill="FFFFFF"/>
              </w:rPr>
              <w:t xml:space="preserve">пыт от 1 до 30 месяцев </w:t>
            </w:r>
            <w:r w:rsidR="00D80B89">
              <w:rPr>
                <w:color w:val="000000"/>
                <w:spacing w:val="3"/>
                <w:sz w:val="24"/>
                <w:szCs w:val="24"/>
                <w:shd w:val="clear" w:color="auto" w:fill="FFFFFF"/>
              </w:rPr>
              <w:t>–</w:t>
            </w:r>
            <w:r w:rsidRPr="00540F6B">
              <w:rPr>
                <w:color w:val="000000"/>
                <w:spacing w:val="3"/>
                <w:sz w:val="24"/>
                <w:szCs w:val="24"/>
                <w:shd w:val="clear" w:color="auto" w:fill="FFFFFF"/>
              </w:rPr>
              <w:t xml:space="preserve"> 1</w:t>
            </w:r>
            <w:r w:rsidR="00D80B89">
              <w:rPr>
                <w:color w:val="000000"/>
                <w:spacing w:val="3"/>
                <w:sz w:val="24"/>
                <w:szCs w:val="24"/>
                <w:shd w:val="clear" w:color="auto" w:fill="FFFFFF"/>
              </w:rPr>
              <w:t>;</w:t>
            </w:r>
            <w:r w:rsidRPr="00540F6B">
              <w:rPr>
                <w:color w:val="000000"/>
                <w:spacing w:val="3"/>
                <w:sz w:val="24"/>
                <w:szCs w:val="24"/>
                <w:shd w:val="clear" w:color="auto" w:fill="FFFFFF"/>
              </w:rPr>
              <w:t xml:space="preserve"> </w:t>
            </w:r>
            <w:r w:rsidR="00D80B89">
              <w:rPr>
                <w:color w:val="000000"/>
                <w:spacing w:val="3"/>
                <w:sz w:val="24"/>
                <w:szCs w:val="24"/>
                <w:shd w:val="clear" w:color="auto" w:fill="FFFFFF"/>
              </w:rPr>
              <w:t>о</w:t>
            </w:r>
            <w:r w:rsidRPr="00540F6B">
              <w:rPr>
                <w:color w:val="000000"/>
                <w:spacing w:val="3"/>
                <w:sz w:val="24"/>
                <w:szCs w:val="24"/>
                <w:shd w:val="clear" w:color="auto" w:fill="FFFFFF"/>
              </w:rPr>
              <w:t xml:space="preserve">пыт от 30 до 60 месяцев </w:t>
            </w:r>
            <w:r w:rsidR="00D80B89">
              <w:rPr>
                <w:color w:val="000000"/>
                <w:spacing w:val="3"/>
                <w:sz w:val="24"/>
                <w:szCs w:val="24"/>
                <w:shd w:val="clear" w:color="auto" w:fill="FFFFFF"/>
              </w:rPr>
              <w:t>–</w:t>
            </w:r>
            <w:r w:rsidRPr="00540F6B">
              <w:rPr>
                <w:color w:val="000000"/>
                <w:spacing w:val="3"/>
                <w:sz w:val="24"/>
                <w:szCs w:val="24"/>
                <w:shd w:val="clear" w:color="auto" w:fill="FFFFFF"/>
              </w:rPr>
              <w:t xml:space="preserve"> 2</w:t>
            </w:r>
            <w:r w:rsidR="00D80B89">
              <w:rPr>
                <w:color w:val="000000"/>
                <w:spacing w:val="3"/>
                <w:sz w:val="24"/>
                <w:szCs w:val="24"/>
                <w:shd w:val="clear" w:color="auto" w:fill="FFFFFF"/>
              </w:rPr>
              <w:t>;</w:t>
            </w:r>
            <w:r w:rsidRPr="00540F6B">
              <w:rPr>
                <w:color w:val="000000"/>
                <w:spacing w:val="3"/>
                <w:sz w:val="24"/>
                <w:szCs w:val="24"/>
                <w:shd w:val="clear" w:color="auto" w:fill="FFFFFF"/>
              </w:rPr>
              <w:t xml:space="preserve"> </w:t>
            </w:r>
            <w:r w:rsidR="00D80B89">
              <w:rPr>
                <w:color w:val="000000"/>
                <w:spacing w:val="3"/>
                <w:sz w:val="24"/>
                <w:szCs w:val="24"/>
                <w:shd w:val="clear" w:color="auto" w:fill="FFFFFF"/>
              </w:rPr>
              <w:t>о</w:t>
            </w:r>
            <w:r w:rsidRPr="00540F6B">
              <w:rPr>
                <w:color w:val="000000"/>
                <w:spacing w:val="3"/>
                <w:sz w:val="24"/>
                <w:szCs w:val="24"/>
                <w:shd w:val="clear" w:color="auto" w:fill="FFFFFF"/>
              </w:rPr>
              <w:t xml:space="preserve">пыт от 60 до 90 месяцев </w:t>
            </w:r>
            <w:r w:rsidR="00D80B89">
              <w:rPr>
                <w:color w:val="000000"/>
                <w:spacing w:val="3"/>
                <w:sz w:val="24"/>
                <w:szCs w:val="24"/>
                <w:shd w:val="clear" w:color="auto" w:fill="FFFFFF"/>
              </w:rPr>
              <w:t>–</w:t>
            </w:r>
            <w:r w:rsidRPr="00540F6B">
              <w:rPr>
                <w:color w:val="000000"/>
                <w:spacing w:val="3"/>
                <w:sz w:val="24"/>
                <w:szCs w:val="24"/>
                <w:shd w:val="clear" w:color="auto" w:fill="FFFFFF"/>
              </w:rPr>
              <w:t xml:space="preserve"> 3</w:t>
            </w:r>
            <w:r w:rsidR="00D80B89">
              <w:rPr>
                <w:color w:val="000000"/>
                <w:spacing w:val="3"/>
                <w:sz w:val="24"/>
                <w:szCs w:val="24"/>
                <w:shd w:val="clear" w:color="auto" w:fill="FFFFFF"/>
              </w:rPr>
              <w:t>;</w:t>
            </w:r>
            <w:r w:rsidRPr="00540F6B">
              <w:rPr>
                <w:color w:val="000000"/>
                <w:spacing w:val="3"/>
                <w:sz w:val="24"/>
                <w:szCs w:val="24"/>
                <w:shd w:val="clear" w:color="auto" w:fill="FFFFFF"/>
              </w:rPr>
              <w:t xml:space="preserve"> </w:t>
            </w:r>
            <w:r w:rsidR="00D80B89">
              <w:rPr>
                <w:color w:val="000000"/>
                <w:spacing w:val="3"/>
                <w:sz w:val="24"/>
                <w:szCs w:val="24"/>
                <w:shd w:val="clear" w:color="auto" w:fill="FFFFFF"/>
              </w:rPr>
              <w:t>о</w:t>
            </w:r>
            <w:r w:rsidRPr="00540F6B">
              <w:rPr>
                <w:color w:val="000000"/>
                <w:spacing w:val="3"/>
                <w:sz w:val="24"/>
                <w:szCs w:val="24"/>
                <w:shd w:val="clear" w:color="auto" w:fill="FFFFFF"/>
              </w:rPr>
              <w:t xml:space="preserve">пыт от 90 до 120 месяцев </w:t>
            </w:r>
            <w:r w:rsidR="00D80B89">
              <w:rPr>
                <w:color w:val="000000"/>
                <w:spacing w:val="3"/>
                <w:sz w:val="24"/>
                <w:szCs w:val="24"/>
                <w:shd w:val="clear" w:color="auto" w:fill="FFFFFF"/>
              </w:rPr>
              <w:t>–</w:t>
            </w:r>
            <w:r w:rsidRPr="00540F6B">
              <w:rPr>
                <w:color w:val="000000"/>
                <w:spacing w:val="3"/>
                <w:sz w:val="24"/>
                <w:szCs w:val="24"/>
                <w:shd w:val="clear" w:color="auto" w:fill="FFFFFF"/>
              </w:rPr>
              <w:t xml:space="preserve"> 4</w:t>
            </w:r>
            <w:r w:rsidR="00D80B89">
              <w:rPr>
                <w:color w:val="000000"/>
                <w:spacing w:val="3"/>
                <w:sz w:val="24"/>
                <w:szCs w:val="24"/>
                <w:shd w:val="clear" w:color="auto" w:fill="FFFFFF"/>
              </w:rPr>
              <w:t>;</w:t>
            </w:r>
            <w:r w:rsidRPr="00540F6B">
              <w:rPr>
                <w:color w:val="000000"/>
                <w:spacing w:val="3"/>
                <w:sz w:val="24"/>
                <w:szCs w:val="24"/>
                <w:shd w:val="clear" w:color="auto" w:fill="FFFFFF"/>
              </w:rPr>
              <w:t xml:space="preserve"> </w:t>
            </w:r>
            <w:r w:rsidR="00D80B89">
              <w:rPr>
                <w:color w:val="000000"/>
                <w:spacing w:val="3"/>
                <w:sz w:val="24"/>
                <w:szCs w:val="24"/>
                <w:shd w:val="clear" w:color="auto" w:fill="FFFFFF"/>
              </w:rPr>
              <w:t>о</w:t>
            </w:r>
            <w:r w:rsidRPr="00540F6B">
              <w:rPr>
                <w:color w:val="000000"/>
                <w:spacing w:val="3"/>
                <w:sz w:val="24"/>
                <w:szCs w:val="24"/>
                <w:shd w:val="clear" w:color="auto" w:fill="FFFFFF"/>
              </w:rPr>
              <w:t xml:space="preserve">пыт от 120 до 150 месяцев </w:t>
            </w:r>
            <w:r w:rsidR="00D80B89">
              <w:rPr>
                <w:color w:val="000000"/>
                <w:spacing w:val="3"/>
                <w:sz w:val="24"/>
                <w:szCs w:val="24"/>
                <w:shd w:val="clear" w:color="auto" w:fill="FFFFFF"/>
              </w:rPr>
              <w:t>–</w:t>
            </w:r>
            <w:r w:rsidRPr="00540F6B">
              <w:rPr>
                <w:color w:val="000000"/>
                <w:spacing w:val="3"/>
                <w:sz w:val="24"/>
                <w:szCs w:val="24"/>
                <w:shd w:val="clear" w:color="auto" w:fill="FFFFFF"/>
              </w:rPr>
              <w:t xml:space="preserve"> 5</w:t>
            </w:r>
            <w:r w:rsidR="00D80B89">
              <w:rPr>
                <w:color w:val="000000"/>
                <w:spacing w:val="3"/>
                <w:sz w:val="24"/>
                <w:szCs w:val="24"/>
                <w:shd w:val="clear" w:color="auto" w:fill="FFFFFF"/>
              </w:rPr>
              <w:t>;</w:t>
            </w:r>
            <w:r w:rsidRPr="00540F6B">
              <w:rPr>
                <w:color w:val="000000"/>
                <w:spacing w:val="3"/>
                <w:sz w:val="24"/>
                <w:szCs w:val="24"/>
                <w:shd w:val="clear" w:color="auto" w:fill="FFFFFF"/>
              </w:rPr>
              <w:t xml:space="preserve"> </w:t>
            </w:r>
            <w:r w:rsidR="00D80B89">
              <w:rPr>
                <w:color w:val="000000"/>
                <w:spacing w:val="3"/>
                <w:sz w:val="24"/>
                <w:szCs w:val="24"/>
                <w:shd w:val="clear" w:color="auto" w:fill="FFFFFF"/>
              </w:rPr>
              <w:t>о</w:t>
            </w:r>
            <w:r w:rsidRPr="00540F6B">
              <w:rPr>
                <w:color w:val="000000"/>
                <w:spacing w:val="3"/>
                <w:sz w:val="24"/>
                <w:szCs w:val="24"/>
                <w:shd w:val="clear" w:color="auto" w:fill="FFFFFF"/>
              </w:rPr>
              <w:t xml:space="preserve">пыт от 150 до 180 месяцев </w:t>
            </w:r>
            <w:r w:rsidR="00D80B89">
              <w:rPr>
                <w:color w:val="000000"/>
                <w:spacing w:val="3"/>
                <w:sz w:val="24"/>
                <w:szCs w:val="24"/>
                <w:shd w:val="clear" w:color="auto" w:fill="FFFFFF"/>
              </w:rPr>
              <w:t>–</w:t>
            </w:r>
            <w:r w:rsidRPr="00540F6B">
              <w:rPr>
                <w:color w:val="000000"/>
                <w:spacing w:val="3"/>
                <w:sz w:val="24"/>
                <w:szCs w:val="24"/>
                <w:shd w:val="clear" w:color="auto" w:fill="FFFFFF"/>
              </w:rPr>
              <w:t xml:space="preserve"> 6</w:t>
            </w:r>
            <w:r w:rsidR="00D80B89">
              <w:rPr>
                <w:color w:val="000000"/>
                <w:spacing w:val="3"/>
                <w:sz w:val="24"/>
                <w:szCs w:val="24"/>
                <w:shd w:val="clear" w:color="auto" w:fill="FFFFFF"/>
              </w:rPr>
              <w:t>;</w:t>
            </w:r>
            <w:r w:rsidRPr="00540F6B">
              <w:rPr>
                <w:color w:val="000000"/>
                <w:spacing w:val="3"/>
                <w:sz w:val="24"/>
                <w:szCs w:val="24"/>
                <w:shd w:val="clear" w:color="auto" w:fill="FFFFFF"/>
              </w:rPr>
              <w:t xml:space="preserve"> </w:t>
            </w:r>
            <w:r w:rsidR="00D80B89">
              <w:rPr>
                <w:color w:val="000000"/>
                <w:spacing w:val="3"/>
                <w:sz w:val="24"/>
                <w:szCs w:val="24"/>
                <w:shd w:val="clear" w:color="auto" w:fill="FFFFFF"/>
              </w:rPr>
              <w:t>о</w:t>
            </w:r>
            <w:r w:rsidRPr="00540F6B">
              <w:rPr>
                <w:color w:val="000000"/>
                <w:spacing w:val="3"/>
                <w:sz w:val="24"/>
                <w:szCs w:val="24"/>
                <w:shd w:val="clear" w:color="auto" w:fill="FFFFFF"/>
              </w:rPr>
              <w:t>пыт 180 месяцев и выше - 7</w:t>
            </w:r>
            <w:proofErr w:type="gramEnd"/>
          </w:p>
        </w:tc>
      </w:tr>
      <w:tr w:rsidR="00FE3DD1" w:rsidRPr="00FE3DD1" w:rsidTr="00921C87">
        <w:trPr>
          <w:trHeight w:hRule="exact" w:val="1286"/>
        </w:trPr>
        <w:tc>
          <w:tcPr>
            <w:tcW w:w="426" w:type="dxa"/>
            <w:tcBorders>
              <w:top w:val="single" w:sz="4" w:space="0" w:color="auto"/>
              <w:left w:val="single" w:sz="4" w:space="0" w:color="auto"/>
            </w:tcBorders>
            <w:shd w:val="clear" w:color="auto" w:fill="FFFFFF"/>
          </w:tcPr>
          <w:p w:rsidR="00FE3DD1" w:rsidRPr="00540F6B" w:rsidRDefault="00FE3DD1" w:rsidP="00540F6B">
            <w:pPr>
              <w:jc w:val="center"/>
              <w:rPr>
                <w:sz w:val="24"/>
                <w:szCs w:val="24"/>
              </w:rPr>
            </w:pPr>
            <w:r w:rsidRPr="00540F6B">
              <w:rPr>
                <w:color w:val="000000"/>
                <w:spacing w:val="3"/>
                <w:sz w:val="24"/>
                <w:szCs w:val="24"/>
                <w:shd w:val="clear" w:color="auto" w:fill="FFFFFF"/>
              </w:rPr>
              <w:t>2.</w:t>
            </w:r>
          </w:p>
        </w:tc>
        <w:tc>
          <w:tcPr>
            <w:tcW w:w="3969" w:type="dxa"/>
            <w:tcBorders>
              <w:top w:val="single" w:sz="4" w:space="0" w:color="auto"/>
              <w:left w:val="single" w:sz="4" w:space="0" w:color="auto"/>
            </w:tcBorders>
            <w:shd w:val="clear" w:color="auto" w:fill="FFFFFF"/>
          </w:tcPr>
          <w:p w:rsidR="00FE3DD1" w:rsidRPr="00540F6B" w:rsidRDefault="00FE3DD1" w:rsidP="00921C87">
            <w:pPr>
              <w:rPr>
                <w:sz w:val="24"/>
                <w:szCs w:val="24"/>
              </w:rPr>
            </w:pPr>
            <w:r w:rsidRPr="00540F6B">
              <w:rPr>
                <w:color w:val="000000"/>
                <w:spacing w:val="3"/>
                <w:sz w:val="24"/>
                <w:szCs w:val="24"/>
                <w:shd w:val="clear" w:color="auto" w:fill="FFFFFF"/>
              </w:rPr>
              <w:t xml:space="preserve">Опыт участника Конкурса в организации ярмарки той товарной специализации, в отношении </w:t>
            </w:r>
            <w:r w:rsidR="00921C87">
              <w:rPr>
                <w:color w:val="000000"/>
                <w:spacing w:val="3"/>
                <w:sz w:val="24"/>
                <w:szCs w:val="24"/>
                <w:shd w:val="clear" w:color="auto" w:fill="FFFFFF"/>
              </w:rPr>
              <w:t>к</w:t>
            </w:r>
            <w:r w:rsidRPr="00540F6B">
              <w:rPr>
                <w:color w:val="000000"/>
                <w:spacing w:val="3"/>
                <w:sz w:val="24"/>
                <w:szCs w:val="24"/>
                <w:shd w:val="clear" w:color="auto" w:fill="FFFFFF"/>
              </w:rPr>
              <w:t>оторой организуется Конкурс</w:t>
            </w:r>
          </w:p>
        </w:tc>
        <w:tc>
          <w:tcPr>
            <w:tcW w:w="5244" w:type="dxa"/>
            <w:tcBorders>
              <w:top w:val="single" w:sz="4" w:space="0" w:color="auto"/>
              <w:left w:val="single" w:sz="4" w:space="0" w:color="auto"/>
              <w:right w:val="single" w:sz="4" w:space="0" w:color="auto"/>
            </w:tcBorders>
            <w:shd w:val="clear" w:color="auto" w:fill="FFFFFF"/>
          </w:tcPr>
          <w:p w:rsidR="00FE3DD1" w:rsidRPr="00540F6B" w:rsidRDefault="00FE3DD1" w:rsidP="00FE3DD1">
            <w:pPr>
              <w:rPr>
                <w:color w:val="000000"/>
                <w:spacing w:val="3"/>
                <w:sz w:val="24"/>
                <w:szCs w:val="24"/>
                <w:shd w:val="clear" w:color="auto" w:fill="FFFFFF"/>
              </w:rPr>
            </w:pPr>
            <w:r w:rsidRPr="00540F6B">
              <w:rPr>
                <w:color w:val="000000"/>
                <w:spacing w:val="3"/>
                <w:sz w:val="24"/>
                <w:szCs w:val="24"/>
                <w:shd w:val="clear" w:color="auto" w:fill="FFFFFF"/>
              </w:rPr>
              <w:t xml:space="preserve">Опыт отсутствует </w:t>
            </w:r>
            <w:r w:rsidR="00D80B89">
              <w:rPr>
                <w:color w:val="000000"/>
                <w:spacing w:val="3"/>
                <w:sz w:val="24"/>
                <w:szCs w:val="24"/>
                <w:shd w:val="clear" w:color="auto" w:fill="FFFFFF"/>
              </w:rPr>
              <w:t>–</w:t>
            </w:r>
            <w:r w:rsidRPr="00540F6B">
              <w:rPr>
                <w:color w:val="000000"/>
                <w:spacing w:val="3"/>
                <w:sz w:val="24"/>
                <w:szCs w:val="24"/>
                <w:shd w:val="clear" w:color="auto" w:fill="FFFFFF"/>
              </w:rPr>
              <w:t xml:space="preserve"> 0</w:t>
            </w:r>
            <w:r w:rsidR="00D80B89">
              <w:rPr>
                <w:color w:val="000000"/>
                <w:spacing w:val="3"/>
                <w:sz w:val="24"/>
                <w:szCs w:val="24"/>
                <w:shd w:val="clear" w:color="auto" w:fill="FFFFFF"/>
              </w:rPr>
              <w:t>;</w:t>
            </w:r>
            <w:r w:rsidRPr="00540F6B">
              <w:rPr>
                <w:color w:val="000000"/>
                <w:spacing w:val="3"/>
                <w:sz w:val="24"/>
                <w:szCs w:val="24"/>
                <w:shd w:val="clear" w:color="auto" w:fill="FFFFFF"/>
              </w:rPr>
              <w:t xml:space="preserve"> </w:t>
            </w:r>
          </w:p>
          <w:p w:rsidR="00FE3DD1" w:rsidRPr="00540F6B" w:rsidRDefault="00D80B89" w:rsidP="00FE3DD1">
            <w:pPr>
              <w:rPr>
                <w:sz w:val="24"/>
                <w:szCs w:val="24"/>
              </w:rPr>
            </w:pPr>
            <w:r>
              <w:rPr>
                <w:color w:val="000000"/>
                <w:spacing w:val="3"/>
                <w:sz w:val="24"/>
                <w:szCs w:val="24"/>
                <w:shd w:val="clear" w:color="auto" w:fill="FFFFFF"/>
              </w:rPr>
              <w:t>н</w:t>
            </w:r>
            <w:r w:rsidR="00FE3DD1" w:rsidRPr="00540F6B">
              <w:rPr>
                <w:color w:val="000000"/>
                <w:spacing w:val="3"/>
                <w:sz w:val="24"/>
                <w:szCs w:val="24"/>
                <w:shd w:val="clear" w:color="auto" w:fill="FFFFFF"/>
              </w:rPr>
              <w:t>аличие опыта - 2</w:t>
            </w:r>
          </w:p>
        </w:tc>
      </w:tr>
      <w:tr w:rsidR="00FE3DD1" w:rsidRPr="00FE3DD1" w:rsidTr="00921C87">
        <w:trPr>
          <w:trHeight w:hRule="exact" w:val="978"/>
        </w:trPr>
        <w:tc>
          <w:tcPr>
            <w:tcW w:w="426" w:type="dxa"/>
            <w:tcBorders>
              <w:top w:val="single" w:sz="4" w:space="0" w:color="auto"/>
              <w:left w:val="single" w:sz="4" w:space="0" w:color="auto"/>
            </w:tcBorders>
            <w:shd w:val="clear" w:color="auto" w:fill="FFFFFF"/>
          </w:tcPr>
          <w:p w:rsidR="00FE3DD1" w:rsidRPr="00540F6B" w:rsidRDefault="00FE3DD1" w:rsidP="00540F6B">
            <w:pPr>
              <w:jc w:val="center"/>
              <w:rPr>
                <w:sz w:val="24"/>
                <w:szCs w:val="24"/>
              </w:rPr>
            </w:pPr>
            <w:r w:rsidRPr="00540F6B">
              <w:rPr>
                <w:color w:val="000000"/>
                <w:spacing w:val="3"/>
                <w:sz w:val="24"/>
                <w:szCs w:val="24"/>
                <w:shd w:val="clear" w:color="auto" w:fill="FFFFFF"/>
              </w:rPr>
              <w:t>3.</w:t>
            </w:r>
          </w:p>
        </w:tc>
        <w:tc>
          <w:tcPr>
            <w:tcW w:w="3969" w:type="dxa"/>
            <w:tcBorders>
              <w:top w:val="single" w:sz="4" w:space="0" w:color="auto"/>
              <w:left w:val="single" w:sz="4" w:space="0" w:color="auto"/>
            </w:tcBorders>
            <w:shd w:val="clear" w:color="auto" w:fill="FFFFFF"/>
          </w:tcPr>
          <w:p w:rsidR="00FE3DD1" w:rsidRPr="00540F6B" w:rsidRDefault="00FE3DD1" w:rsidP="00FE3DD1">
            <w:pPr>
              <w:rPr>
                <w:sz w:val="24"/>
                <w:szCs w:val="24"/>
              </w:rPr>
            </w:pPr>
            <w:r w:rsidRPr="00540F6B">
              <w:rPr>
                <w:color w:val="000000"/>
                <w:spacing w:val="3"/>
                <w:sz w:val="24"/>
                <w:szCs w:val="24"/>
                <w:shd w:val="clear" w:color="auto" w:fill="FFFFFF"/>
              </w:rPr>
              <w:t>Стоимость предоставления места для продажи товаров (выполнения работ, оказания услуг) на ярмарке</w:t>
            </w:r>
          </w:p>
        </w:tc>
        <w:tc>
          <w:tcPr>
            <w:tcW w:w="5244" w:type="dxa"/>
            <w:tcBorders>
              <w:top w:val="single" w:sz="4" w:space="0" w:color="auto"/>
              <w:left w:val="single" w:sz="4" w:space="0" w:color="auto"/>
              <w:right w:val="single" w:sz="4" w:space="0" w:color="auto"/>
            </w:tcBorders>
            <w:shd w:val="clear" w:color="auto" w:fill="FFFFFF"/>
          </w:tcPr>
          <w:p w:rsidR="00FE3DD1" w:rsidRPr="00540F6B" w:rsidRDefault="00FE3DD1" w:rsidP="00AC419A">
            <w:pPr>
              <w:rPr>
                <w:sz w:val="24"/>
                <w:szCs w:val="24"/>
              </w:rPr>
            </w:pPr>
            <w:r w:rsidRPr="00540F6B">
              <w:rPr>
                <w:color w:val="000000"/>
                <w:spacing w:val="3"/>
                <w:sz w:val="24"/>
                <w:szCs w:val="24"/>
                <w:shd w:val="clear" w:color="auto" w:fill="FFFFFF"/>
              </w:rPr>
              <w:t>Определяется в соотве</w:t>
            </w:r>
            <w:r w:rsidR="00086D83" w:rsidRPr="00540F6B">
              <w:rPr>
                <w:color w:val="000000"/>
                <w:spacing w:val="3"/>
                <w:sz w:val="24"/>
                <w:szCs w:val="24"/>
                <w:shd w:val="clear" w:color="auto" w:fill="FFFFFF"/>
              </w:rPr>
              <w:t xml:space="preserve">тствии с подпунктом </w:t>
            </w:r>
            <w:r w:rsidR="00AC419A">
              <w:rPr>
                <w:color w:val="000000"/>
                <w:spacing w:val="3"/>
                <w:sz w:val="24"/>
                <w:szCs w:val="24"/>
                <w:shd w:val="clear" w:color="auto" w:fill="FFFFFF"/>
              </w:rPr>
              <w:t>6.</w:t>
            </w:r>
            <w:r w:rsidR="00086D83" w:rsidRPr="00540F6B">
              <w:rPr>
                <w:color w:val="000000"/>
                <w:spacing w:val="3"/>
                <w:sz w:val="24"/>
                <w:szCs w:val="24"/>
                <w:shd w:val="clear" w:color="auto" w:fill="FFFFFF"/>
              </w:rPr>
              <w:t>15.3</w:t>
            </w:r>
            <w:r w:rsidRPr="00540F6B">
              <w:rPr>
                <w:color w:val="000000"/>
                <w:spacing w:val="3"/>
                <w:sz w:val="24"/>
                <w:szCs w:val="24"/>
                <w:shd w:val="clear" w:color="auto" w:fill="FFFFFF"/>
              </w:rPr>
              <w:t xml:space="preserve"> Порядка</w:t>
            </w:r>
          </w:p>
        </w:tc>
      </w:tr>
      <w:tr w:rsidR="00FE3DD1" w:rsidRPr="00FE3DD1" w:rsidTr="00086D83">
        <w:trPr>
          <w:trHeight w:hRule="exact" w:val="4197"/>
        </w:trPr>
        <w:tc>
          <w:tcPr>
            <w:tcW w:w="426" w:type="dxa"/>
            <w:tcBorders>
              <w:top w:val="single" w:sz="4" w:space="0" w:color="auto"/>
              <w:left w:val="single" w:sz="4" w:space="0" w:color="auto"/>
              <w:bottom w:val="single" w:sz="4" w:space="0" w:color="auto"/>
            </w:tcBorders>
            <w:shd w:val="clear" w:color="auto" w:fill="FFFFFF"/>
          </w:tcPr>
          <w:p w:rsidR="00FE3DD1" w:rsidRPr="00540F6B" w:rsidRDefault="00FE3DD1" w:rsidP="00540F6B">
            <w:pPr>
              <w:jc w:val="center"/>
              <w:rPr>
                <w:sz w:val="24"/>
                <w:szCs w:val="24"/>
              </w:rPr>
            </w:pPr>
            <w:r w:rsidRPr="00540F6B">
              <w:rPr>
                <w:color w:val="000000"/>
                <w:spacing w:val="3"/>
                <w:sz w:val="24"/>
                <w:szCs w:val="24"/>
                <w:shd w:val="clear" w:color="auto" w:fill="FFFFFF"/>
              </w:rPr>
              <w:t>4.</w:t>
            </w:r>
          </w:p>
        </w:tc>
        <w:tc>
          <w:tcPr>
            <w:tcW w:w="3969" w:type="dxa"/>
            <w:tcBorders>
              <w:top w:val="single" w:sz="4" w:space="0" w:color="auto"/>
              <w:left w:val="single" w:sz="4" w:space="0" w:color="auto"/>
              <w:bottom w:val="single" w:sz="4" w:space="0" w:color="auto"/>
            </w:tcBorders>
            <w:shd w:val="clear" w:color="auto" w:fill="FFFFFF"/>
          </w:tcPr>
          <w:p w:rsidR="00FE3DD1" w:rsidRPr="00540F6B" w:rsidRDefault="00FE3DD1" w:rsidP="00FE3DD1">
            <w:pPr>
              <w:rPr>
                <w:sz w:val="24"/>
                <w:szCs w:val="24"/>
              </w:rPr>
            </w:pPr>
            <w:r w:rsidRPr="00540F6B">
              <w:rPr>
                <w:color w:val="000000"/>
                <w:spacing w:val="3"/>
                <w:sz w:val="24"/>
                <w:szCs w:val="24"/>
                <w:shd w:val="clear" w:color="auto" w:fill="FFFFFF"/>
              </w:rPr>
              <w:t>Положительная деловая репутация участника Конкурса в сфере проведения ярмарок</w:t>
            </w:r>
          </w:p>
        </w:tc>
        <w:tc>
          <w:tcPr>
            <w:tcW w:w="5244" w:type="dxa"/>
            <w:tcBorders>
              <w:top w:val="single" w:sz="4" w:space="0" w:color="auto"/>
              <w:left w:val="single" w:sz="4" w:space="0" w:color="auto"/>
              <w:bottom w:val="single" w:sz="4" w:space="0" w:color="auto"/>
              <w:right w:val="single" w:sz="4" w:space="0" w:color="auto"/>
            </w:tcBorders>
            <w:shd w:val="clear" w:color="auto" w:fill="FFFFFF"/>
          </w:tcPr>
          <w:p w:rsidR="00FE3DD1" w:rsidRPr="00540F6B" w:rsidRDefault="00FE3DD1" w:rsidP="00FE3DD1">
            <w:pPr>
              <w:rPr>
                <w:sz w:val="24"/>
                <w:szCs w:val="24"/>
              </w:rPr>
            </w:pPr>
            <w:r w:rsidRPr="00540F6B">
              <w:rPr>
                <w:color w:val="000000"/>
                <w:spacing w:val="3"/>
                <w:sz w:val="24"/>
                <w:szCs w:val="24"/>
                <w:shd w:val="clear" w:color="auto" w:fill="FFFFFF"/>
              </w:rPr>
              <w:t xml:space="preserve">Отсутствие </w:t>
            </w:r>
            <w:r w:rsidR="00D80B89">
              <w:rPr>
                <w:color w:val="000000"/>
                <w:spacing w:val="3"/>
                <w:sz w:val="24"/>
                <w:szCs w:val="24"/>
                <w:shd w:val="clear" w:color="auto" w:fill="FFFFFF"/>
              </w:rPr>
              <w:t>–</w:t>
            </w:r>
            <w:r w:rsidRPr="00540F6B">
              <w:rPr>
                <w:color w:val="000000"/>
                <w:spacing w:val="3"/>
                <w:sz w:val="24"/>
                <w:szCs w:val="24"/>
                <w:shd w:val="clear" w:color="auto" w:fill="FFFFFF"/>
              </w:rPr>
              <w:t xml:space="preserve"> 0</w:t>
            </w:r>
            <w:r w:rsidR="00D80B89">
              <w:rPr>
                <w:color w:val="000000"/>
                <w:spacing w:val="3"/>
                <w:sz w:val="24"/>
                <w:szCs w:val="24"/>
                <w:shd w:val="clear" w:color="auto" w:fill="FFFFFF"/>
              </w:rPr>
              <w:t>;</w:t>
            </w:r>
          </w:p>
          <w:p w:rsidR="00FE3DD1" w:rsidRPr="00540F6B" w:rsidRDefault="00D80B89" w:rsidP="00FE3DD1">
            <w:pPr>
              <w:rPr>
                <w:sz w:val="24"/>
                <w:szCs w:val="24"/>
              </w:rPr>
            </w:pPr>
            <w:r>
              <w:rPr>
                <w:color w:val="000000"/>
                <w:spacing w:val="3"/>
                <w:sz w:val="24"/>
                <w:szCs w:val="24"/>
                <w:shd w:val="clear" w:color="auto" w:fill="FFFFFF"/>
              </w:rPr>
              <w:t>н</w:t>
            </w:r>
            <w:r w:rsidR="00FE3DD1" w:rsidRPr="00540F6B">
              <w:rPr>
                <w:color w:val="000000"/>
                <w:spacing w:val="3"/>
                <w:sz w:val="24"/>
                <w:szCs w:val="24"/>
                <w:shd w:val="clear" w:color="auto" w:fill="FFFFFF"/>
              </w:rPr>
              <w:t>аличие наград, отзывов, рекомендательных и благодарственных писем и т.п., выданных юридическими лицами, не относящимися к органам государственной власти и (или) органам местного самоуправления, - 1</w:t>
            </w:r>
            <w:r>
              <w:rPr>
                <w:color w:val="000000"/>
                <w:spacing w:val="3"/>
                <w:sz w:val="24"/>
                <w:szCs w:val="24"/>
                <w:shd w:val="clear" w:color="auto" w:fill="FFFFFF"/>
              </w:rPr>
              <w:t>;</w:t>
            </w:r>
          </w:p>
          <w:p w:rsidR="00FE3DD1" w:rsidRPr="00540F6B" w:rsidRDefault="00D80B89" w:rsidP="00FE3DD1">
            <w:pPr>
              <w:rPr>
                <w:sz w:val="24"/>
                <w:szCs w:val="24"/>
              </w:rPr>
            </w:pPr>
            <w:r>
              <w:rPr>
                <w:color w:val="000000"/>
                <w:spacing w:val="3"/>
                <w:sz w:val="24"/>
                <w:szCs w:val="24"/>
                <w:shd w:val="clear" w:color="auto" w:fill="FFFFFF"/>
              </w:rPr>
              <w:t>н</w:t>
            </w:r>
            <w:r w:rsidR="00FE3DD1" w:rsidRPr="00540F6B">
              <w:rPr>
                <w:color w:val="000000"/>
                <w:spacing w:val="3"/>
                <w:sz w:val="24"/>
                <w:szCs w:val="24"/>
                <w:shd w:val="clear" w:color="auto" w:fill="FFFFFF"/>
              </w:rPr>
              <w:t>аличие наград, отзывов, рекомендательных и благодарственных писем и т.п., выданных органами государственной власти и (или) о</w:t>
            </w:r>
            <w:r>
              <w:rPr>
                <w:color w:val="000000"/>
                <w:spacing w:val="3"/>
                <w:sz w:val="24"/>
                <w:szCs w:val="24"/>
                <w:shd w:val="clear" w:color="auto" w:fill="FFFFFF"/>
              </w:rPr>
              <w:t>рганами местного самоуправления</w:t>
            </w:r>
            <w:r w:rsidR="00FE3DD1" w:rsidRPr="00540F6B">
              <w:rPr>
                <w:color w:val="000000"/>
                <w:spacing w:val="3"/>
                <w:sz w:val="24"/>
                <w:szCs w:val="24"/>
                <w:shd w:val="clear" w:color="auto" w:fill="FFFFFF"/>
              </w:rPr>
              <w:t xml:space="preserve"> - 2</w:t>
            </w:r>
            <w:r>
              <w:rPr>
                <w:color w:val="000000"/>
                <w:spacing w:val="3"/>
                <w:sz w:val="24"/>
                <w:szCs w:val="24"/>
                <w:shd w:val="clear" w:color="auto" w:fill="FFFFFF"/>
              </w:rPr>
              <w:t>;</w:t>
            </w:r>
          </w:p>
          <w:p w:rsidR="00FE3DD1" w:rsidRPr="00540F6B" w:rsidRDefault="00D80B89" w:rsidP="004223EE">
            <w:pPr>
              <w:rPr>
                <w:sz w:val="24"/>
                <w:szCs w:val="24"/>
              </w:rPr>
            </w:pPr>
            <w:r>
              <w:rPr>
                <w:color w:val="000000"/>
                <w:spacing w:val="3"/>
                <w:sz w:val="24"/>
                <w:szCs w:val="24"/>
                <w:shd w:val="clear" w:color="auto" w:fill="FFFFFF"/>
              </w:rPr>
              <w:t>н</w:t>
            </w:r>
            <w:r w:rsidR="00FE3DD1" w:rsidRPr="00540F6B">
              <w:rPr>
                <w:color w:val="000000"/>
                <w:spacing w:val="3"/>
                <w:sz w:val="24"/>
                <w:szCs w:val="24"/>
                <w:shd w:val="clear" w:color="auto" w:fill="FFFFFF"/>
              </w:rPr>
              <w:t>аличие наград, отзывов, рекомендательных и благодарственных писем и т.п., выданных юридическими лицами, не относящимися к органам государственной власти и (или) органам местного самоуправления, и выданных органами государственной власти и (или) органами местного самоуправления, - 3</w:t>
            </w:r>
          </w:p>
        </w:tc>
      </w:tr>
    </w:tbl>
    <w:p w:rsidR="00FE3DD1" w:rsidRDefault="00FE3DD1" w:rsidP="00FE3DD1">
      <w:pPr>
        <w:spacing w:line="228" w:lineRule="auto"/>
        <w:ind w:firstLine="709"/>
        <w:contextualSpacing/>
        <w:jc w:val="center"/>
        <w:textAlignment w:val="baseline"/>
        <w:outlineLvl w:val="3"/>
        <w:rPr>
          <w:spacing w:val="2"/>
          <w:sz w:val="28"/>
          <w:szCs w:val="28"/>
        </w:rPr>
      </w:pPr>
    </w:p>
    <w:p w:rsidR="004223EE" w:rsidRDefault="004223EE" w:rsidP="00FE3DD1">
      <w:pPr>
        <w:spacing w:line="228" w:lineRule="auto"/>
        <w:ind w:firstLine="709"/>
        <w:contextualSpacing/>
        <w:jc w:val="center"/>
        <w:textAlignment w:val="baseline"/>
        <w:outlineLvl w:val="3"/>
        <w:rPr>
          <w:spacing w:val="2"/>
          <w:sz w:val="28"/>
          <w:szCs w:val="28"/>
        </w:rPr>
      </w:pPr>
    </w:p>
    <w:p w:rsidR="004223EE" w:rsidRDefault="004223EE" w:rsidP="00FE3DD1">
      <w:pPr>
        <w:spacing w:line="228" w:lineRule="auto"/>
        <w:ind w:firstLine="709"/>
        <w:contextualSpacing/>
        <w:jc w:val="center"/>
        <w:textAlignment w:val="baseline"/>
        <w:outlineLvl w:val="3"/>
        <w:rPr>
          <w:spacing w:val="2"/>
          <w:sz w:val="28"/>
          <w:szCs w:val="28"/>
        </w:rPr>
      </w:pPr>
    </w:p>
    <w:p w:rsidR="004223EE" w:rsidRDefault="004223EE" w:rsidP="004223EE">
      <w:pPr>
        <w:tabs>
          <w:tab w:val="left" w:pos="7088"/>
        </w:tabs>
        <w:ind w:left="-75"/>
        <w:contextualSpacing/>
        <w:jc w:val="both"/>
        <w:rPr>
          <w:sz w:val="28"/>
          <w:szCs w:val="28"/>
        </w:rPr>
      </w:pPr>
      <w:r>
        <w:rPr>
          <w:sz w:val="28"/>
          <w:szCs w:val="28"/>
        </w:rPr>
        <w:t>Управляющий делами</w:t>
      </w:r>
    </w:p>
    <w:p w:rsidR="004223EE" w:rsidRPr="00FE3DD1" w:rsidRDefault="004223EE" w:rsidP="004223EE">
      <w:pPr>
        <w:tabs>
          <w:tab w:val="left" w:pos="7088"/>
        </w:tabs>
        <w:ind w:left="-75"/>
        <w:contextualSpacing/>
        <w:jc w:val="both"/>
        <w:rPr>
          <w:sz w:val="28"/>
          <w:szCs w:val="28"/>
        </w:rPr>
      </w:pPr>
      <w:r>
        <w:rPr>
          <w:sz w:val="28"/>
          <w:szCs w:val="28"/>
        </w:rPr>
        <w:t>Администрации района</w:t>
      </w:r>
      <w:r w:rsidRPr="00FE3DD1">
        <w:rPr>
          <w:sz w:val="28"/>
          <w:szCs w:val="28"/>
        </w:rPr>
        <w:t xml:space="preserve"> </w:t>
      </w:r>
      <w:r>
        <w:rPr>
          <w:sz w:val="28"/>
          <w:szCs w:val="28"/>
        </w:rPr>
        <w:tab/>
      </w:r>
      <w:r>
        <w:rPr>
          <w:sz w:val="28"/>
          <w:szCs w:val="28"/>
        </w:rPr>
        <w:tab/>
      </w:r>
      <w:r>
        <w:rPr>
          <w:sz w:val="28"/>
          <w:szCs w:val="28"/>
        </w:rPr>
        <w:tab/>
        <w:t>Г.М. Антипова</w:t>
      </w:r>
    </w:p>
    <w:p w:rsidR="00AD28BB" w:rsidRDefault="00AD28BB" w:rsidP="00FE3DD1">
      <w:pPr>
        <w:spacing w:line="228" w:lineRule="auto"/>
        <w:ind w:firstLine="709"/>
        <w:contextualSpacing/>
        <w:jc w:val="center"/>
        <w:textAlignment w:val="baseline"/>
        <w:outlineLvl w:val="3"/>
        <w:rPr>
          <w:spacing w:val="2"/>
          <w:sz w:val="28"/>
          <w:szCs w:val="28"/>
        </w:rPr>
      </w:pPr>
    </w:p>
    <w:p w:rsidR="004223EE" w:rsidRDefault="004223EE" w:rsidP="00FE3DD1">
      <w:pPr>
        <w:shd w:val="clear" w:color="auto" w:fill="FFFFFF"/>
        <w:spacing w:line="228" w:lineRule="auto"/>
        <w:ind w:left="5387"/>
        <w:contextualSpacing/>
        <w:jc w:val="center"/>
        <w:textAlignment w:val="baseline"/>
        <w:rPr>
          <w:spacing w:val="2"/>
          <w:sz w:val="28"/>
          <w:szCs w:val="28"/>
        </w:rPr>
      </w:pPr>
    </w:p>
    <w:p w:rsidR="00401A8E" w:rsidRDefault="00401A8E" w:rsidP="00FE3DD1">
      <w:pPr>
        <w:shd w:val="clear" w:color="auto" w:fill="FFFFFF"/>
        <w:spacing w:line="228" w:lineRule="auto"/>
        <w:ind w:left="5387"/>
        <w:contextualSpacing/>
        <w:jc w:val="center"/>
        <w:textAlignment w:val="baseline"/>
        <w:rPr>
          <w:spacing w:val="2"/>
          <w:sz w:val="28"/>
          <w:szCs w:val="28"/>
        </w:rPr>
      </w:pPr>
    </w:p>
    <w:p w:rsidR="006C0FC2" w:rsidRDefault="006C0FC2" w:rsidP="00FE3DD1">
      <w:pPr>
        <w:shd w:val="clear" w:color="auto" w:fill="FFFFFF"/>
        <w:spacing w:line="228" w:lineRule="auto"/>
        <w:ind w:left="5387"/>
        <w:contextualSpacing/>
        <w:jc w:val="center"/>
        <w:textAlignment w:val="baseline"/>
        <w:rPr>
          <w:spacing w:val="2"/>
          <w:sz w:val="28"/>
          <w:szCs w:val="28"/>
        </w:rPr>
      </w:pPr>
    </w:p>
    <w:p w:rsidR="00E1231D" w:rsidRPr="0032538E" w:rsidRDefault="00FE3DD1" w:rsidP="0032538E">
      <w:pPr>
        <w:shd w:val="clear" w:color="auto" w:fill="FFFFFF"/>
        <w:ind w:left="6237"/>
        <w:contextualSpacing/>
        <w:jc w:val="center"/>
        <w:textAlignment w:val="baseline"/>
        <w:rPr>
          <w:spacing w:val="2"/>
          <w:sz w:val="28"/>
          <w:szCs w:val="28"/>
        </w:rPr>
      </w:pPr>
      <w:r w:rsidRPr="0032538E">
        <w:rPr>
          <w:spacing w:val="2"/>
          <w:sz w:val="28"/>
          <w:szCs w:val="28"/>
        </w:rPr>
        <w:lastRenderedPageBreak/>
        <w:t>Приложение № 4</w:t>
      </w:r>
    </w:p>
    <w:p w:rsidR="006A4F23" w:rsidRPr="0032538E" w:rsidRDefault="00FE3DD1" w:rsidP="0032538E">
      <w:pPr>
        <w:shd w:val="clear" w:color="auto" w:fill="FFFFFF"/>
        <w:ind w:left="6237"/>
        <w:contextualSpacing/>
        <w:jc w:val="center"/>
        <w:textAlignment w:val="baseline"/>
        <w:rPr>
          <w:spacing w:val="2"/>
          <w:sz w:val="28"/>
          <w:szCs w:val="28"/>
        </w:rPr>
      </w:pPr>
      <w:r w:rsidRPr="0032538E">
        <w:rPr>
          <w:spacing w:val="2"/>
          <w:sz w:val="28"/>
          <w:szCs w:val="28"/>
        </w:rPr>
        <w:t xml:space="preserve">к постановлению </w:t>
      </w:r>
    </w:p>
    <w:p w:rsidR="00FE3DD1" w:rsidRPr="0032538E" w:rsidRDefault="00FE3DD1" w:rsidP="0032538E">
      <w:pPr>
        <w:shd w:val="clear" w:color="auto" w:fill="FFFFFF"/>
        <w:ind w:left="6237"/>
        <w:contextualSpacing/>
        <w:jc w:val="center"/>
        <w:textAlignment w:val="baseline"/>
        <w:rPr>
          <w:spacing w:val="2"/>
          <w:sz w:val="28"/>
          <w:szCs w:val="28"/>
        </w:rPr>
      </w:pPr>
      <w:r w:rsidRPr="0032538E">
        <w:rPr>
          <w:spacing w:val="2"/>
          <w:sz w:val="28"/>
          <w:szCs w:val="28"/>
        </w:rPr>
        <w:t>Администрации</w:t>
      </w:r>
    </w:p>
    <w:p w:rsidR="00E1231D" w:rsidRPr="0032538E" w:rsidRDefault="006A4F23" w:rsidP="0032538E">
      <w:pPr>
        <w:shd w:val="clear" w:color="auto" w:fill="FFFFFF"/>
        <w:ind w:left="6237"/>
        <w:contextualSpacing/>
        <w:jc w:val="center"/>
        <w:textAlignment w:val="baseline"/>
        <w:rPr>
          <w:spacing w:val="2"/>
          <w:sz w:val="28"/>
          <w:szCs w:val="28"/>
        </w:rPr>
      </w:pPr>
      <w:r w:rsidRPr="0032538E">
        <w:rPr>
          <w:spacing w:val="2"/>
          <w:sz w:val="28"/>
          <w:szCs w:val="28"/>
        </w:rPr>
        <w:t>Боковского района</w:t>
      </w:r>
    </w:p>
    <w:p w:rsidR="00FE3DD1" w:rsidRPr="0032538E" w:rsidRDefault="00E1231D" w:rsidP="0032538E">
      <w:pPr>
        <w:shd w:val="clear" w:color="auto" w:fill="FFFFFF"/>
        <w:ind w:left="6237"/>
        <w:contextualSpacing/>
        <w:jc w:val="center"/>
        <w:textAlignment w:val="baseline"/>
        <w:rPr>
          <w:spacing w:val="2"/>
          <w:sz w:val="28"/>
          <w:szCs w:val="28"/>
        </w:rPr>
      </w:pPr>
      <w:r w:rsidRPr="0032538E">
        <w:rPr>
          <w:spacing w:val="2"/>
          <w:sz w:val="28"/>
          <w:szCs w:val="28"/>
        </w:rPr>
        <w:t>от _________№ __</w:t>
      </w:r>
      <w:r w:rsidR="00FE3DD1" w:rsidRPr="0032538E">
        <w:rPr>
          <w:spacing w:val="2"/>
          <w:sz w:val="28"/>
          <w:szCs w:val="28"/>
        </w:rPr>
        <w:t>_</w:t>
      </w:r>
    </w:p>
    <w:p w:rsidR="00FE3DD1" w:rsidRPr="0032538E" w:rsidRDefault="00FE3DD1" w:rsidP="0032538E">
      <w:pPr>
        <w:shd w:val="clear" w:color="auto" w:fill="FFFFFF"/>
        <w:ind w:left="5387"/>
        <w:contextualSpacing/>
        <w:textAlignment w:val="baseline"/>
        <w:rPr>
          <w:spacing w:val="2"/>
          <w:sz w:val="28"/>
          <w:szCs w:val="28"/>
        </w:rPr>
      </w:pPr>
    </w:p>
    <w:p w:rsidR="005D02F8" w:rsidRPr="0032538E" w:rsidRDefault="005D02F8" w:rsidP="0032538E">
      <w:pPr>
        <w:widowControl w:val="0"/>
        <w:tabs>
          <w:tab w:val="left" w:leader="underscore" w:pos="6606"/>
        </w:tabs>
        <w:contextualSpacing/>
        <w:jc w:val="center"/>
        <w:rPr>
          <w:b/>
          <w:bCs/>
          <w:sz w:val="28"/>
          <w:szCs w:val="28"/>
        </w:rPr>
      </w:pPr>
      <w:r w:rsidRPr="0032538E">
        <w:rPr>
          <w:b/>
          <w:bCs/>
          <w:sz w:val="28"/>
          <w:szCs w:val="28"/>
        </w:rPr>
        <w:t>ДОГОВОР</w:t>
      </w:r>
      <w:r w:rsidR="00FE3DD1" w:rsidRPr="0032538E">
        <w:rPr>
          <w:b/>
          <w:bCs/>
          <w:sz w:val="28"/>
          <w:szCs w:val="28"/>
        </w:rPr>
        <w:t xml:space="preserve"> </w:t>
      </w:r>
    </w:p>
    <w:p w:rsidR="005D02F8" w:rsidRPr="0032538E" w:rsidRDefault="00FE3DD1" w:rsidP="0032538E">
      <w:pPr>
        <w:widowControl w:val="0"/>
        <w:tabs>
          <w:tab w:val="left" w:leader="underscore" w:pos="6606"/>
        </w:tabs>
        <w:contextualSpacing/>
        <w:jc w:val="center"/>
        <w:rPr>
          <w:b/>
          <w:bCs/>
          <w:sz w:val="28"/>
          <w:szCs w:val="28"/>
        </w:rPr>
      </w:pPr>
      <w:r w:rsidRPr="0032538E">
        <w:rPr>
          <w:b/>
          <w:bCs/>
          <w:sz w:val="28"/>
          <w:szCs w:val="28"/>
        </w:rPr>
        <w:t xml:space="preserve">на право организации ярмарки на земельных участках, находящихся </w:t>
      </w:r>
    </w:p>
    <w:p w:rsidR="00153CAC" w:rsidRPr="0032538E" w:rsidRDefault="00FE3DD1" w:rsidP="0032538E">
      <w:pPr>
        <w:widowControl w:val="0"/>
        <w:tabs>
          <w:tab w:val="left" w:leader="underscore" w:pos="6606"/>
        </w:tabs>
        <w:contextualSpacing/>
        <w:jc w:val="center"/>
        <w:rPr>
          <w:b/>
          <w:bCs/>
          <w:sz w:val="28"/>
          <w:szCs w:val="28"/>
        </w:rPr>
      </w:pPr>
      <w:r w:rsidRPr="0032538E">
        <w:rPr>
          <w:b/>
          <w:bCs/>
          <w:sz w:val="28"/>
          <w:szCs w:val="28"/>
        </w:rPr>
        <w:t>в муниципальной собственности, и земельных участках, государственная собственность на которые не разграничена, расположенны</w:t>
      </w:r>
      <w:r w:rsidRPr="0032538E">
        <w:rPr>
          <w:b/>
          <w:bCs/>
          <w:color w:val="000000" w:themeColor="text1"/>
          <w:sz w:val="28"/>
          <w:szCs w:val="28"/>
        </w:rPr>
        <w:t xml:space="preserve">х </w:t>
      </w:r>
      <w:r w:rsidRPr="0032538E">
        <w:rPr>
          <w:b/>
          <w:bCs/>
          <w:sz w:val="28"/>
          <w:szCs w:val="28"/>
        </w:rPr>
        <w:t>на территории муниципального образования «</w:t>
      </w:r>
      <w:r w:rsidR="00153CAC" w:rsidRPr="0032538E">
        <w:rPr>
          <w:b/>
          <w:bCs/>
          <w:sz w:val="28"/>
          <w:szCs w:val="28"/>
        </w:rPr>
        <w:t>Боковский район</w:t>
      </w:r>
      <w:r w:rsidRPr="0032538E">
        <w:rPr>
          <w:b/>
          <w:bCs/>
          <w:sz w:val="28"/>
          <w:szCs w:val="28"/>
        </w:rPr>
        <w:t xml:space="preserve">» </w:t>
      </w:r>
    </w:p>
    <w:p w:rsidR="00FE3DD1" w:rsidRPr="0032538E" w:rsidRDefault="00FE3DD1" w:rsidP="0032538E">
      <w:pPr>
        <w:widowControl w:val="0"/>
        <w:tabs>
          <w:tab w:val="left" w:leader="underscore" w:pos="6606"/>
        </w:tabs>
        <w:contextualSpacing/>
        <w:jc w:val="center"/>
        <w:rPr>
          <w:b/>
          <w:bCs/>
          <w:sz w:val="28"/>
          <w:szCs w:val="28"/>
        </w:rPr>
      </w:pPr>
      <w:r w:rsidRPr="0032538E">
        <w:rPr>
          <w:b/>
          <w:bCs/>
          <w:sz w:val="28"/>
          <w:szCs w:val="28"/>
        </w:rPr>
        <w:t>№</w:t>
      </w:r>
      <w:r w:rsidR="00AF0018" w:rsidRPr="0032538E">
        <w:rPr>
          <w:b/>
          <w:bCs/>
          <w:sz w:val="28"/>
          <w:szCs w:val="28"/>
        </w:rPr>
        <w:t xml:space="preserve"> </w:t>
      </w:r>
      <w:r w:rsidR="00540F6B" w:rsidRPr="0032538E">
        <w:rPr>
          <w:b/>
          <w:bCs/>
          <w:sz w:val="28"/>
          <w:szCs w:val="28"/>
        </w:rPr>
        <w:t>___</w:t>
      </w:r>
    </w:p>
    <w:p w:rsidR="00FE3DD1" w:rsidRPr="0032538E" w:rsidRDefault="00FE3DD1" w:rsidP="0032538E">
      <w:pPr>
        <w:widowControl w:val="0"/>
        <w:tabs>
          <w:tab w:val="left" w:leader="underscore" w:pos="6606"/>
        </w:tabs>
        <w:contextualSpacing/>
        <w:jc w:val="center"/>
        <w:rPr>
          <w:b/>
          <w:bCs/>
          <w:sz w:val="28"/>
          <w:szCs w:val="28"/>
        </w:rPr>
      </w:pPr>
    </w:p>
    <w:p w:rsidR="00FE3DD1" w:rsidRPr="0032538E" w:rsidRDefault="00A54140" w:rsidP="0032538E">
      <w:pPr>
        <w:widowControl w:val="0"/>
        <w:tabs>
          <w:tab w:val="left" w:pos="6542"/>
          <w:tab w:val="left" w:leader="underscore" w:pos="6902"/>
          <w:tab w:val="left" w:leader="underscore" w:pos="8582"/>
          <w:tab w:val="left" w:leader="underscore" w:pos="9062"/>
        </w:tabs>
        <w:spacing w:after="212"/>
        <w:jc w:val="both"/>
        <w:rPr>
          <w:b/>
          <w:bCs/>
          <w:spacing w:val="2"/>
          <w:sz w:val="28"/>
          <w:szCs w:val="28"/>
        </w:rPr>
      </w:pPr>
      <w:r w:rsidRPr="0032538E">
        <w:rPr>
          <w:b/>
          <w:bCs/>
          <w:spacing w:val="2"/>
          <w:sz w:val="28"/>
          <w:szCs w:val="28"/>
        </w:rPr>
        <w:t>ст</w:t>
      </w:r>
      <w:r w:rsidR="00FE3DD1" w:rsidRPr="0032538E">
        <w:rPr>
          <w:b/>
          <w:bCs/>
          <w:spacing w:val="2"/>
          <w:sz w:val="28"/>
          <w:szCs w:val="28"/>
        </w:rPr>
        <w:t xml:space="preserve">. </w:t>
      </w:r>
      <w:r w:rsidRPr="0032538E">
        <w:rPr>
          <w:b/>
          <w:bCs/>
          <w:spacing w:val="2"/>
          <w:sz w:val="28"/>
          <w:szCs w:val="28"/>
        </w:rPr>
        <w:t>Боковская</w:t>
      </w:r>
      <w:r w:rsidR="0032538E" w:rsidRPr="0032538E">
        <w:rPr>
          <w:b/>
          <w:bCs/>
          <w:spacing w:val="2"/>
          <w:sz w:val="28"/>
          <w:szCs w:val="28"/>
        </w:rPr>
        <w:t xml:space="preserve">                                                            </w:t>
      </w:r>
      <w:r w:rsidR="00086D83" w:rsidRPr="0032538E">
        <w:rPr>
          <w:color w:val="000000"/>
          <w:spacing w:val="3"/>
          <w:sz w:val="28"/>
          <w:szCs w:val="28"/>
        </w:rPr>
        <w:t xml:space="preserve">«___» ____________ 20 __ </w:t>
      </w:r>
      <w:r w:rsidR="00FE3DD1" w:rsidRPr="0032538E">
        <w:rPr>
          <w:color w:val="000000"/>
          <w:spacing w:val="3"/>
          <w:sz w:val="28"/>
          <w:szCs w:val="28"/>
        </w:rPr>
        <w:t>г.</w:t>
      </w:r>
    </w:p>
    <w:p w:rsidR="00FE3DD1" w:rsidRPr="0032538E" w:rsidRDefault="00353D30" w:rsidP="0032538E">
      <w:pPr>
        <w:widowControl w:val="0"/>
        <w:tabs>
          <w:tab w:val="left" w:leader="underscore" w:pos="9638"/>
        </w:tabs>
        <w:ind w:firstLine="720"/>
        <w:jc w:val="both"/>
        <w:rPr>
          <w:sz w:val="28"/>
          <w:szCs w:val="28"/>
        </w:rPr>
      </w:pPr>
      <w:r w:rsidRPr="0032538E">
        <w:rPr>
          <w:sz w:val="28"/>
          <w:szCs w:val="28"/>
        </w:rPr>
        <w:t>Комитет по управлению имуществом и экономике администрации Боковского района</w:t>
      </w:r>
      <w:r w:rsidR="00A4030A">
        <w:rPr>
          <w:sz w:val="28"/>
          <w:szCs w:val="28"/>
        </w:rPr>
        <w:t xml:space="preserve"> (далее – </w:t>
      </w:r>
      <w:r w:rsidRPr="0032538E">
        <w:rPr>
          <w:sz w:val="28"/>
          <w:szCs w:val="28"/>
        </w:rPr>
        <w:t>Комитет</w:t>
      </w:r>
      <w:r w:rsidR="00FE3DD1" w:rsidRPr="0032538E">
        <w:rPr>
          <w:sz w:val="28"/>
          <w:szCs w:val="28"/>
        </w:rPr>
        <w:t xml:space="preserve">), в лице </w:t>
      </w:r>
      <w:r w:rsidRPr="0032538E">
        <w:rPr>
          <w:sz w:val="28"/>
          <w:szCs w:val="28"/>
        </w:rPr>
        <w:t>председателя Комитета</w:t>
      </w:r>
      <w:r w:rsidR="00FE3DD1" w:rsidRPr="0032538E">
        <w:rPr>
          <w:sz w:val="28"/>
          <w:szCs w:val="28"/>
        </w:rPr>
        <w:t>, именуем</w:t>
      </w:r>
      <w:r w:rsidRPr="0032538E">
        <w:rPr>
          <w:sz w:val="28"/>
          <w:szCs w:val="28"/>
        </w:rPr>
        <w:t>ый</w:t>
      </w:r>
      <w:r w:rsidR="00BF6A03" w:rsidRPr="0032538E">
        <w:rPr>
          <w:sz w:val="28"/>
          <w:szCs w:val="28"/>
        </w:rPr>
        <w:t xml:space="preserve"> в дальнейшем «Заказчик» с </w:t>
      </w:r>
      <w:r w:rsidR="00FE3DD1" w:rsidRPr="0032538E">
        <w:rPr>
          <w:sz w:val="28"/>
          <w:szCs w:val="28"/>
        </w:rPr>
        <w:t xml:space="preserve">одной стороны, и </w:t>
      </w:r>
      <w:r w:rsidR="0032538E" w:rsidRPr="0032538E">
        <w:rPr>
          <w:sz w:val="28"/>
          <w:szCs w:val="28"/>
        </w:rPr>
        <w:t>____________________________________________________________________</w:t>
      </w:r>
    </w:p>
    <w:p w:rsidR="005D02F8" w:rsidRPr="0032538E" w:rsidRDefault="00FE3DD1" w:rsidP="0032538E">
      <w:pPr>
        <w:widowControl w:val="0"/>
        <w:jc w:val="center"/>
        <w:rPr>
          <w:sz w:val="24"/>
          <w:szCs w:val="24"/>
        </w:rPr>
      </w:pPr>
      <w:r w:rsidRPr="0032538E">
        <w:rPr>
          <w:i/>
          <w:iCs/>
          <w:spacing w:val="1"/>
          <w:sz w:val="24"/>
          <w:szCs w:val="24"/>
        </w:rPr>
        <w:t>(наименование организации, Ф.И.О</w:t>
      </w:r>
      <w:r w:rsidR="00086D83" w:rsidRPr="0032538E">
        <w:rPr>
          <w:i/>
          <w:iCs/>
          <w:spacing w:val="1"/>
          <w:sz w:val="24"/>
          <w:szCs w:val="24"/>
        </w:rPr>
        <w:t>.,</w:t>
      </w:r>
      <w:r w:rsidRPr="0032538E">
        <w:rPr>
          <w:i/>
          <w:iCs/>
          <w:spacing w:val="1"/>
          <w:sz w:val="24"/>
          <w:szCs w:val="24"/>
        </w:rPr>
        <w:t xml:space="preserve"> индивидуального предпринимателя)</w:t>
      </w:r>
    </w:p>
    <w:p w:rsidR="001E54C3" w:rsidRPr="0032538E" w:rsidRDefault="00540F6B" w:rsidP="0032538E">
      <w:pPr>
        <w:jc w:val="both"/>
        <w:rPr>
          <w:sz w:val="28"/>
          <w:szCs w:val="28"/>
        </w:rPr>
      </w:pPr>
      <w:r w:rsidRPr="0032538E">
        <w:rPr>
          <w:sz w:val="28"/>
          <w:szCs w:val="28"/>
        </w:rPr>
        <w:t>в </w:t>
      </w:r>
      <w:r w:rsidR="00325578" w:rsidRPr="0032538E">
        <w:rPr>
          <w:sz w:val="28"/>
          <w:szCs w:val="28"/>
        </w:rPr>
        <w:t>лице</w:t>
      </w:r>
      <w:r w:rsidR="005D02F8" w:rsidRPr="0032538E">
        <w:rPr>
          <w:sz w:val="28"/>
          <w:szCs w:val="28"/>
        </w:rPr>
        <w:t xml:space="preserve"> ____________________________________________________________</w:t>
      </w:r>
      <w:r w:rsidRPr="0032538E">
        <w:rPr>
          <w:sz w:val="28"/>
          <w:szCs w:val="28"/>
        </w:rPr>
        <w:t>__</w:t>
      </w:r>
    </w:p>
    <w:p w:rsidR="00FE3DD1" w:rsidRPr="0032538E" w:rsidRDefault="00FE3DD1" w:rsidP="0032538E">
      <w:pPr>
        <w:jc w:val="center"/>
        <w:rPr>
          <w:i/>
          <w:sz w:val="24"/>
          <w:szCs w:val="24"/>
        </w:rPr>
      </w:pPr>
      <w:r w:rsidRPr="0032538E">
        <w:rPr>
          <w:i/>
          <w:sz w:val="24"/>
          <w:szCs w:val="24"/>
        </w:rPr>
        <w:t>(должность, Ф.И.О.)</w:t>
      </w:r>
    </w:p>
    <w:p w:rsidR="00FE3DD1" w:rsidRPr="0032538E" w:rsidRDefault="007B7060" w:rsidP="0032538E">
      <w:pPr>
        <w:jc w:val="both"/>
        <w:rPr>
          <w:sz w:val="28"/>
          <w:szCs w:val="28"/>
        </w:rPr>
      </w:pPr>
      <w:r w:rsidRPr="0032538E">
        <w:rPr>
          <w:sz w:val="28"/>
          <w:szCs w:val="28"/>
        </w:rPr>
        <w:t>действующего на основании</w:t>
      </w:r>
      <w:r w:rsidR="00FE3DD1" w:rsidRPr="0032538E">
        <w:rPr>
          <w:sz w:val="28"/>
          <w:szCs w:val="28"/>
        </w:rPr>
        <w:t>, именуемый в</w:t>
      </w:r>
      <w:r w:rsidRPr="0032538E">
        <w:rPr>
          <w:sz w:val="28"/>
          <w:szCs w:val="28"/>
        </w:rPr>
        <w:t xml:space="preserve"> </w:t>
      </w:r>
      <w:r w:rsidR="00540F6B" w:rsidRPr="0032538E">
        <w:rPr>
          <w:sz w:val="28"/>
          <w:szCs w:val="28"/>
        </w:rPr>
        <w:t>дальнейшем – «Исполнитель», с </w:t>
      </w:r>
      <w:r w:rsidR="00FE3DD1" w:rsidRPr="0032538E">
        <w:rPr>
          <w:sz w:val="28"/>
          <w:szCs w:val="28"/>
        </w:rPr>
        <w:t>другой стороны, далее совместно именуемые «Стороны», на</w:t>
      </w:r>
      <w:r w:rsidR="000718E2" w:rsidRPr="0032538E">
        <w:rPr>
          <w:sz w:val="28"/>
          <w:szCs w:val="28"/>
        </w:rPr>
        <w:t> </w:t>
      </w:r>
      <w:r w:rsidR="00FE3DD1" w:rsidRPr="0032538E">
        <w:rPr>
          <w:sz w:val="28"/>
          <w:szCs w:val="28"/>
        </w:rPr>
        <w:t>основании протокола конкурсной комиссии №</w:t>
      </w:r>
      <w:r w:rsidRPr="0032538E">
        <w:rPr>
          <w:sz w:val="28"/>
          <w:szCs w:val="28"/>
        </w:rPr>
        <w:t> ____</w:t>
      </w:r>
      <w:r w:rsidR="00FE3DD1" w:rsidRPr="0032538E">
        <w:rPr>
          <w:sz w:val="28"/>
          <w:szCs w:val="28"/>
        </w:rPr>
        <w:t xml:space="preserve"> от «</w:t>
      </w:r>
      <w:r w:rsidRPr="0032538E">
        <w:rPr>
          <w:sz w:val="28"/>
          <w:szCs w:val="28"/>
        </w:rPr>
        <w:t>___</w:t>
      </w:r>
      <w:r w:rsidR="00FE3DD1" w:rsidRPr="0032538E">
        <w:rPr>
          <w:sz w:val="28"/>
          <w:szCs w:val="28"/>
        </w:rPr>
        <w:t xml:space="preserve">» </w:t>
      </w:r>
      <w:r w:rsidRPr="0032538E">
        <w:rPr>
          <w:sz w:val="28"/>
          <w:szCs w:val="28"/>
        </w:rPr>
        <w:t>_________</w:t>
      </w:r>
      <w:r w:rsidR="00FE3DD1" w:rsidRPr="0032538E">
        <w:rPr>
          <w:sz w:val="28"/>
          <w:szCs w:val="28"/>
        </w:rPr>
        <w:t xml:space="preserve"> 20</w:t>
      </w:r>
      <w:r w:rsidRPr="0032538E">
        <w:rPr>
          <w:sz w:val="28"/>
          <w:szCs w:val="28"/>
        </w:rPr>
        <w:t xml:space="preserve"> ___</w:t>
      </w:r>
      <w:r w:rsidR="00086D83" w:rsidRPr="0032538E">
        <w:rPr>
          <w:sz w:val="28"/>
          <w:szCs w:val="28"/>
        </w:rPr>
        <w:t xml:space="preserve"> </w:t>
      </w:r>
      <w:r w:rsidR="00FE3DD1" w:rsidRPr="0032538E">
        <w:rPr>
          <w:sz w:val="28"/>
          <w:szCs w:val="28"/>
        </w:rPr>
        <w:t>г. заключили</w:t>
      </w:r>
      <w:r w:rsidRPr="0032538E">
        <w:rPr>
          <w:sz w:val="28"/>
          <w:szCs w:val="28"/>
        </w:rPr>
        <w:t xml:space="preserve"> </w:t>
      </w:r>
      <w:r w:rsidR="00FE3DD1" w:rsidRPr="0032538E">
        <w:rPr>
          <w:sz w:val="28"/>
          <w:szCs w:val="28"/>
        </w:rPr>
        <w:t>настоящий Договор о нижеследующем.</w:t>
      </w:r>
    </w:p>
    <w:p w:rsidR="007B7060" w:rsidRPr="00540F6B" w:rsidRDefault="007B7060" w:rsidP="0032538E">
      <w:pPr>
        <w:jc w:val="both"/>
        <w:rPr>
          <w:sz w:val="28"/>
          <w:szCs w:val="28"/>
        </w:rPr>
      </w:pPr>
    </w:p>
    <w:p w:rsidR="00FE3DD1" w:rsidRPr="00540F6B" w:rsidRDefault="00FE3DD1" w:rsidP="0032538E">
      <w:pPr>
        <w:widowControl w:val="0"/>
        <w:tabs>
          <w:tab w:val="left" w:pos="1310"/>
        </w:tabs>
        <w:jc w:val="center"/>
        <w:rPr>
          <w:b/>
          <w:bCs/>
          <w:spacing w:val="2"/>
          <w:sz w:val="28"/>
          <w:szCs w:val="28"/>
        </w:rPr>
      </w:pPr>
      <w:r w:rsidRPr="00540F6B">
        <w:rPr>
          <w:b/>
          <w:bCs/>
          <w:spacing w:val="2"/>
          <w:sz w:val="28"/>
          <w:szCs w:val="28"/>
        </w:rPr>
        <w:t>1. ПРЕДМЕТ ДОГОВОРА</w:t>
      </w:r>
    </w:p>
    <w:p w:rsidR="00AF0018" w:rsidRPr="00540F6B" w:rsidRDefault="00AF0018" w:rsidP="0032538E">
      <w:pPr>
        <w:widowControl w:val="0"/>
        <w:tabs>
          <w:tab w:val="left" w:pos="1310"/>
        </w:tabs>
        <w:jc w:val="both"/>
        <w:rPr>
          <w:bCs/>
          <w:spacing w:val="2"/>
          <w:sz w:val="28"/>
          <w:szCs w:val="28"/>
        </w:rPr>
      </w:pPr>
    </w:p>
    <w:p w:rsidR="00FE3DD1" w:rsidRPr="00540F6B" w:rsidRDefault="007B7060" w:rsidP="0032538E">
      <w:pPr>
        <w:widowControl w:val="0"/>
        <w:tabs>
          <w:tab w:val="left" w:leader="underscore" w:pos="8587"/>
          <w:tab w:val="left" w:leader="underscore" w:pos="9029"/>
          <w:tab w:val="left" w:pos="1128"/>
        </w:tabs>
        <w:ind w:firstLine="709"/>
        <w:jc w:val="both"/>
        <w:rPr>
          <w:sz w:val="28"/>
          <w:szCs w:val="28"/>
        </w:rPr>
      </w:pPr>
      <w:r w:rsidRPr="00540F6B">
        <w:rPr>
          <w:sz w:val="28"/>
          <w:szCs w:val="28"/>
        </w:rPr>
        <w:t>1.1. </w:t>
      </w:r>
      <w:r w:rsidR="00FE3DD1" w:rsidRPr="00540F6B">
        <w:rPr>
          <w:sz w:val="28"/>
          <w:szCs w:val="28"/>
        </w:rPr>
        <w:t>Исполнит</w:t>
      </w:r>
      <w:r w:rsidR="00DF124A" w:rsidRPr="00540F6B">
        <w:rPr>
          <w:sz w:val="28"/>
          <w:szCs w:val="28"/>
        </w:rPr>
        <w:t>е</w:t>
      </w:r>
      <w:r w:rsidR="00FE3DD1" w:rsidRPr="00540F6B">
        <w:rPr>
          <w:sz w:val="28"/>
          <w:szCs w:val="28"/>
        </w:rPr>
        <w:t>ль обязуется организов</w:t>
      </w:r>
      <w:r w:rsidR="005D0381">
        <w:rPr>
          <w:sz w:val="28"/>
          <w:szCs w:val="28"/>
        </w:rPr>
        <w:t>ать работу ярмарки в срок с «___» </w:t>
      </w:r>
      <w:r w:rsidR="00086D83" w:rsidRPr="00540F6B">
        <w:rPr>
          <w:sz w:val="28"/>
          <w:szCs w:val="28"/>
        </w:rPr>
        <w:t>__________ 20__</w:t>
      </w:r>
      <w:r w:rsidR="00FE3DD1" w:rsidRPr="00540F6B">
        <w:rPr>
          <w:sz w:val="28"/>
          <w:szCs w:val="28"/>
        </w:rPr>
        <w:t xml:space="preserve"> г. по</w:t>
      </w:r>
      <w:r w:rsidR="00086D83" w:rsidRPr="00540F6B">
        <w:rPr>
          <w:sz w:val="28"/>
          <w:szCs w:val="28"/>
        </w:rPr>
        <w:t xml:space="preserve"> </w:t>
      </w:r>
      <w:r w:rsidR="00FE3DD1" w:rsidRPr="00540F6B">
        <w:rPr>
          <w:sz w:val="28"/>
          <w:szCs w:val="28"/>
        </w:rPr>
        <w:t>документации и условиями настоящего Договора.</w:t>
      </w:r>
    </w:p>
    <w:p w:rsidR="00FE3DD1" w:rsidRPr="00540F6B" w:rsidRDefault="007B7060" w:rsidP="0032538E">
      <w:pPr>
        <w:ind w:firstLine="709"/>
        <w:jc w:val="both"/>
        <w:rPr>
          <w:sz w:val="28"/>
          <w:szCs w:val="28"/>
        </w:rPr>
      </w:pPr>
      <w:r w:rsidRPr="00540F6B">
        <w:rPr>
          <w:sz w:val="28"/>
          <w:szCs w:val="28"/>
        </w:rPr>
        <w:t>1.2.</w:t>
      </w:r>
      <w:r w:rsidR="00670D1A" w:rsidRPr="00540F6B">
        <w:rPr>
          <w:sz w:val="28"/>
          <w:szCs w:val="28"/>
        </w:rPr>
        <w:t xml:space="preserve"> </w:t>
      </w:r>
      <w:r w:rsidR="00FE3DD1" w:rsidRPr="00540F6B">
        <w:rPr>
          <w:sz w:val="28"/>
          <w:szCs w:val="28"/>
        </w:rPr>
        <w:t>Настоящий Договор вступает в силу с момента его подписания и действует</w:t>
      </w:r>
      <w:r w:rsidRPr="00540F6B">
        <w:rPr>
          <w:sz w:val="28"/>
          <w:szCs w:val="28"/>
        </w:rPr>
        <w:t xml:space="preserve"> </w:t>
      </w:r>
      <w:r w:rsidR="00086D83" w:rsidRPr="00540F6B">
        <w:rPr>
          <w:sz w:val="28"/>
          <w:szCs w:val="28"/>
        </w:rPr>
        <w:t>по </w:t>
      </w:r>
      <w:r w:rsidRPr="00540F6B">
        <w:rPr>
          <w:sz w:val="28"/>
          <w:szCs w:val="28"/>
        </w:rPr>
        <w:t>«__</w:t>
      </w:r>
      <w:r w:rsidR="00086D83" w:rsidRPr="00540F6B">
        <w:rPr>
          <w:sz w:val="28"/>
          <w:szCs w:val="28"/>
        </w:rPr>
        <w:t>_</w:t>
      </w:r>
      <w:r w:rsidRPr="00540F6B">
        <w:rPr>
          <w:sz w:val="28"/>
          <w:szCs w:val="28"/>
        </w:rPr>
        <w:t>» _______</w:t>
      </w:r>
      <w:r w:rsidR="00086D83" w:rsidRPr="00540F6B">
        <w:rPr>
          <w:sz w:val="28"/>
          <w:szCs w:val="28"/>
        </w:rPr>
        <w:t>____</w:t>
      </w:r>
      <w:r w:rsidR="00FE3DD1" w:rsidRPr="00540F6B">
        <w:rPr>
          <w:sz w:val="28"/>
          <w:szCs w:val="28"/>
        </w:rPr>
        <w:t xml:space="preserve"> 20__ года.</w:t>
      </w:r>
    </w:p>
    <w:p w:rsidR="00FE3DD1" w:rsidRPr="00540F6B" w:rsidRDefault="000718E2" w:rsidP="0032538E">
      <w:pPr>
        <w:ind w:firstLine="709"/>
        <w:jc w:val="both"/>
        <w:rPr>
          <w:sz w:val="28"/>
          <w:szCs w:val="28"/>
        </w:rPr>
      </w:pPr>
      <w:r w:rsidRPr="00540F6B">
        <w:rPr>
          <w:sz w:val="28"/>
          <w:szCs w:val="28"/>
        </w:rPr>
        <w:t>1.3. </w:t>
      </w:r>
      <w:r w:rsidR="00FE3DD1" w:rsidRPr="00540F6B">
        <w:rPr>
          <w:sz w:val="28"/>
          <w:szCs w:val="28"/>
        </w:rPr>
        <w:t>Торговля на ярмарке осуществляется в соответствии со схемой размещения торговых мест (приложение 1) и ассортиментным перечнем (приложение 2).</w:t>
      </w:r>
    </w:p>
    <w:p w:rsidR="00AF0018" w:rsidRPr="00540F6B" w:rsidRDefault="000718E2" w:rsidP="0032538E">
      <w:pPr>
        <w:widowControl w:val="0"/>
        <w:tabs>
          <w:tab w:val="left" w:pos="1080"/>
        </w:tabs>
        <w:spacing w:after="240"/>
        <w:ind w:firstLine="709"/>
        <w:jc w:val="both"/>
        <w:rPr>
          <w:sz w:val="28"/>
          <w:szCs w:val="28"/>
        </w:rPr>
      </w:pPr>
      <w:r w:rsidRPr="00540F6B">
        <w:rPr>
          <w:sz w:val="28"/>
          <w:szCs w:val="28"/>
        </w:rPr>
        <w:t>1.4. </w:t>
      </w:r>
      <w:r w:rsidR="00FE3DD1" w:rsidRPr="00540F6B">
        <w:rPr>
          <w:sz w:val="28"/>
          <w:szCs w:val="28"/>
        </w:rPr>
        <w:t>Приложения являются неотъемлемой частью Договора.</w:t>
      </w:r>
    </w:p>
    <w:p w:rsidR="00FE3DD1" w:rsidRPr="00540F6B" w:rsidRDefault="00FE3DD1" w:rsidP="0032538E">
      <w:pPr>
        <w:widowControl w:val="0"/>
        <w:tabs>
          <w:tab w:val="left" w:pos="266"/>
        </w:tabs>
        <w:jc w:val="center"/>
        <w:rPr>
          <w:b/>
          <w:bCs/>
          <w:spacing w:val="2"/>
          <w:sz w:val="28"/>
          <w:szCs w:val="28"/>
        </w:rPr>
      </w:pPr>
      <w:r w:rsidRPr="00540F6B">
        <w:rPr>
          <w:b/>
          <w:bCs/>
          <w:spacing w:val="2"/>
          <w:sz w:val="28"/>
          <w:szCs w:val="28"/>
        </w:rPr>
        <w:t>2. ОБЯЗАННОСТИ СТОРОН</w:t>
      </w:r>
    </w:p>
    <w:p w:rsidR="00FE3DD1" w:rsidRPr="00540F6B" w:rsidRDefault="00FE3DD1" w:rsidP="0032538E">
      <w:pPr>
        <w:widowControl w:val="0"/>
        <w:tabs>
          <w:tab w:val="left" w:pos="266"/>
        </w:tabs>
        <w:jc w:val="both"/>
        <w:rPr>
          <w:bCs/>
          <w:spacing w:val="2"/>
          <w:sz w:val="28"/>
          <w:szCs w:val="28"/>
        </w:rPr>
      </w:pPr>
    </w:p>
    <w:p w:rsidR="00FE3DD1" w:rsidRPr="00540F6B" w:rsidRDefault="001E54C3" w:rsidP="005D0381">
      <w:pPr>
        <w:widowControl w:val="0"/>
        <w:tabs>
          <w:tab w:val="left" w:pos="1109"/>
        </w:tabs>
        <w:ind w:firstLine="709"/>
        <w:jc w:val="both"/>
        <w:rPr>
          <w:sz w:val="28"/>
          <w:szCs w:val="28"/>
        </w:rPr>
      </w:pPr>
      <w:r w:rsidRPr="00540F6B">
        <w:rPr>
          <w:sz w:val="28"/>
          <w:szCs w:val="28"/>
        </w:rPr>
        <w:t>2.1. </w:t>
      </w:r>
      <w:r w:rsidR="00FE3DD1" w:rsidRPr="00540F6B">
        <w:rPr>
          <w:sz w:val="28"/>
          <w:szCs w:val="28"/>
        </w:rPr>
        <w:t>Во исполнение предмета настоящего Договора Исполнитель обязуется:</w:t>
      </w:r>
    </w:p>
    <w:p w:rsidR="00FE3DD1" w:rsidRPr="00540F6B" w:rsidRDefault="00474590" w:rsidP="0032538E">
      <w:pPr>
        <w:widowControl w:val="0"/>
        <w:tabs>
          <w:tab w:val="left" w:pos="1416"/>
        </w:tabs>
        <w:ind w:firstLine="709"/>
        <w:jc w:val="both"/>
        <w:rPr>
          <w:sz w:val="28"/>
          <w:szCs w:val="28"/>
        </w:rPr>
      </w:pPr>
      <w:r w:rsidRPr="00540F6B">
        <w:rPr>
          <w:sz w:val="28"/>
          <w:szCs w:val="28"/>
        </w:rPr>
        <w:t>2.1.1. </w:t>
      </w:r>
      <w:r w:rsidR="00FE3DD1" w:rsidRPr="00540F6B">
        <w:rPr>
          <w:sz w:val="28"/>
          <w:szCs w:val="28"/>
        </w:rPr>
        <w:t xml:space="preserve">Согласовать с </w:t>
      </w:r>
      <w:r w:rsidR="00DF124A" w:rsidRPr="00540F6B">
        <w:rPr>
          <w:sz w:val="28"/>
          <w:szCs w:val="28"/>
        </w:rPr>
        <w:t>Комитетом по управлению имущес</w:t>
      </w:r>
      <w:r w:rsidR="00FE3DD1" w:rsidRPr="00540F6B">
        <w:rPr>
          <w:sz w:val="28"/>
          <w:szCs w:val="28"/>
        </w:rPr>
        <w:t>т</w:t>
      </w:r>
      <w:r w:rsidR="00DF124A" w:rsidRPr="00540F6B">
        <w:rPr>
          <w:sz w:val="28"/>
          <w:szCs w:val="28"/>
        </w:rPr>
        <w:t>вом и экономике администрации Боковского района</w:t>
      </w:r>
      <w:r w:rsidR="00FE3DD1" w:rsidRPr="00540F6B">
        <w:rPr>
          <w:sz w:val="28"/>
          <w:szCs w:val="28"/>
        </w:rPr>
        <w:t xml:space="preserve"> ра</w:t>
      </w:r>
      <w:r w:rsidR="005D0381">
        <w:rPr>
          <w:sz w:val="28"/>
          <w:szCs w:val="28"/>
        </w:rPr>
        <w:t>зработанный План мероприятий по </w:t>
      </w:r>
      <w:r w:rsidR="00FE3DD1" w:rsidRPr="00540F6B">
        <w:rPr>
          <w:sz w:val="28"/>
          <w:szCs w:val="28"/>
        </w:rPr>
        <w:t xml:space="preserve">организации ярмарки и продажи товаров (выполнения работ, оказания </w:t>
      </w:r>
      <w:r w:rsidR="00FE3DD1" w:rsidRPr="00540F6B">
        <w:rPr>
          <w:sz w:val="28"/>
          <w:szCs w:val="28"/>
        </w:rPr>
        <w:lastRenderedPageBreak/>
        <w:t>услуг) на</w:t>
      </w:r>
      <w:r w:rsidR="005D0381">
        <w:rPr>
          <w:sz w:val="28"/>
          <w:szCs w:val="28"/>
        </w:rPr>
        <w:t> </w:t>
      </w:r>
      <w:r w:rsidR="00FE3DD1" w:rsidRPr="00540F6B">
        <w:rPr>
          <w:sz w:val="28"/>
          <w:szCs w:val="28"/>
        </w:rPr>
        <w:t>ней, порядок предоставления торговых мест, предусмотреть наличие льготных торговых мест для инвалид</w:t>
      </w:r>
      <w:r w:rsidR="007B7060" w:rsidRPr="00540F6B">
        <w:rPr>
          <w:sz w:val="28"/>
          <w:szCs w:val="28"/>
        </w:rPr>
        <w:t>ов.</w:t>
      </w:r>
    </w:p>
    <w:p w:rsidR="00FE3DD1" w:rsidRPr="00540F6B" w:rsidRDefault="00474590" w:rsidP="00540F6B">
      <w:pPr>
        <w:widowControl w:val="0"/>
        <w:tabs>
          <w:tab w:val="left" w:pos="1315"/>
        </w:tabs>
        <w:ind w:firstLine="709"/>
        <w:jc w:val="both"/>
        <w:rPr>
          <w:sz w:val="28"/>
          <w:szCs w:val="28"/>
        </w:rPr>
      </w:pPr>
      <w:r w:rsidRPr="00540F6B">
        <w:rPr>
          <w:sz w:val="28"/>
          <w:szCs w:val="28"/>
        </w:rPr>
        <w:t>2.1.2. </w:t>
      </w:r>
      <w:r w:rsidR="00FE3DD1" w:rsidRPr="00540F6B">
        <w:rPr>
          <w:sz w:val="28"/>
          <w:szCs w:val="28"/>
        </w:rPr>
        <w:t xml:space="preserve">Опубликовать в средствах массовой информации и разместить </w:t>
      </w:r>
      <w:r w:rsidR="00E7094D" w:rsidRPr="00540F6B">
        <w:rPr>
          <w:sz w:val="28"/>
          <w:szCs w:val="28"/>
        </w:rPr>
        <w:t>в </w:t>
      </w:r>
      <w:r w:rsidR="00FE3DD1" w:rsidRPr="00540F6B">
        <w:rPr>
          <w:sz w:val="28"/>
          <w:szCs w:val="28"/>
        </w:rPr>
        <w:t>информационно-телекоммуникационной сети Интернет информацию о плане мероприятий по организации ярмарки и продажи товаров на ней, провести работу по</w:t>
      </w:r>
      <w:r w:rsidR="007B7060" w:rsidRPr="00540F6B">
        <w:rPr>
          <w:sz w:val="28"/>
          <w:szCs w:val="28"/>
        </w:rPr>
        <w:t xml:space="preserve"> привлечению участников ярмарки.</w:t>
      </w:r>
    </w:p>
    <w:p w:rsidR="00FE3DD1" w:rsidRPr="00540F6B" w:rsidRDefault="00474590" w:rsidP="00540F6B">
      <w:pPr>
        <w:widowControl w:val="0"/>
        <w:tabs>
          <w:tab w:val="left" w:pos="1296"/>
        </w:tabs>
        <w:ind w:firstLine="709"/>
        <w:jc w:val="both"/>
        <w:rPr>
          <w:sz w:val="28"/>
          <w:szCs w:val="28"/>
        </w:rPr>
      </w:pPr>
      <w:r w:rsidRPr="00540F6B">
        <w:rPr>
          <w:sz w:val="28"/>
          <w:szCs w:val="28"/>
        </w:rPr>
        <w:t>2.1.3. </w:t>
      </w:r>
      <w:r w:rsidR="00FE3DD1" w:rsidRPr="00540F6B">
        <w:rPr>
          <w:sz w:val="28"/>
          <w:szCs w:val="28"/>
        </w:rPr>
        <w:t xml:space="preserve">Соблюдать схему размещения торговых мест на ярмарке. Торговые места </w:t>
      </w:r>
      <w:r w:rsidR="00E7094D" w:rsidRPr="00540F6B">
        <w:rPr>
          <w:sz w:val="28"/>
          <w:szCs w:val="28"/>
        </w:rPr>
        <w:t>на </w:t>
      </w:r>
      <w:r w:rsidR="00FE3DD1" w:rsidRPr="00540F6B">
        <w:rPr>
          <w:sz w:val="28"/>
          <w:szCs w:val="28"/>
        </w:rPr>
        <w:t>ярмарках предоставляются юридическим лицам, индивидуальным предпринимателям, а также гражданам (в том числе гражданам, ведущим крестьянские (фермерские) хозяйства, личные подсобные хозяйства или занимающиеся садоводством, огородничеством, животноводством) в строгом соответствии со Схемой. На яр</w:t>
      </w:r>
      <w:r w:rsidR="005D0381">
        <w:rPr>
          <w:sz w:val="28"/>
          <w:szCs w:val="28"/>
        </w:rPr>
        <w:t>марке не допускается торговля с </w:t>
      </w:r>
      <w:r w:rsidR="00FE3DD1" w:rsidRPr="00540F6B">
        <w:rPr>
          <w:sz w:val="28"/>
          <w:szCs w:val="28"/>
        </w:rPr>
        <w:t>необорудованных мест (коробки, ящики, тротуары и др.) и организация дополнительных торговых мест, не предусмотренных Схемой.</w:t>
      </w:r>
    </w:p>
    <w:p w:rsidR="00FE3DD1" w:rsidRPr="00540F6B" w:rsidRDefault="00474590" w:rsidP="00540F6B">
      <w:pPr>
        <w:widowControl w:val="0"/>
        <w:tabs>
          <w:tab w:val="left" w:pos="1306"/>
        </w:tabs>
        <w:ind w:firstLine="709"/>
        <w:jc w:val="both"/>
        <w:rPr>
          <w:sz w:val="28"/>
          <w:szCs w:val="28"/>
        </w:rPr>
      </w:pPr>
      <w:r w:rsidRPr="00540F6B">
        <w:rPr>
          <w:sz w:val="28"/>
          <w:szCs w:val="28"/>
        </w:rPr>
        <w:t>2.1.4. </w:t>
      </w:r>
      <w:proofErr w:type="gramStart"/>
      <w:r w:rsidR="00FE3DD1" w:rsidRPr="00540F6B">
        <w:rPr>
          <w:sz w:val="28"/>
          <w:szCs w:val="28"/>
        </w:rPr>
        <w:t>Заключать договоры о предоставлении торгового места (далее – Договор) с юридическим лицом, индивидуальным предпринимателем, зарегистрированными в установленном законодательством Российской Федерации порядке, гражданином (в том числе гражданином - главой крестьянского (фермерского) хозяйства, членом такого хозяйства, гражданином, ведущим личное подсобное хозяйство или занимающимся садоводством, ог</w:t>
      </w:r>
      <w:r w:rsidR="007B7060" w:rsidRPr="00540F6B">
        <w:rPr>
          <w:sz w:val="28"/>
          <w:szCs w:val="28"/>
        </w:rPr>
        <w:t>ородничеством, животноводством).</w:t>
      </w:r>
      <w:proofErr w:type="gramEnd"/>
    </w:p>
    <w:p w:rsidR="00FE3DD1" w:rsidRPr="00540F6B" w:rsidRDefault="00474590" w:rsidP="00540F6B">
      <w:pPr>
        <w:widowControl w:val="0"/>
        <w:tabs>
          <w:tab w:val="left" w:pos="1326"/>
        </w:tabs>
        <w:ind w:firstLine="709"/>
        <w:jc w:val="both"/>
        <w:rPr>
          <w:sz w:val="28"/>
          <w:szCs w:val="28"/>
        </w:rPr>
      </w:pPr>
      <w:r w:rsidRPr="00540F6B">
        <w:rPr>
          <w:sz w:val="28"/>
          <w:szCs w:val="28"/>
        </w:rPr>
        <w:t>2.1.5. </w:t>
      </w:r>
      <w:proofErr w:type="gramStart"/>
      <w:r w:rsidR="00FE3DD1" w:rsidRPr="00540F6B">
        <w:rPr>
          <w:sz w:val="28"/>
          <w:szCs w:val="28"/>
        </w:rPr>
        <w:t xml:space="preserve">Не превышать указанную в Заявке об участии в Конкурсе на право заключения Договора на организацию ярмарки на земельных участках, находящихся в муниципальной собственности, и земельных участках, государственная собственность на которые </w:t>
      </w:r>
      <w:r w:rsidR="00E7094D" w:rsidRPr="00540F6B">
        <w:rPr>
          <w:sz w:val="28"/>
          <w:szCs w:val="28"/>
        </w:rPr>
        <w:t>не </w:t>
      </w:r>
      <w:r w:rsidR="00FE3DD1" w:rsidRPr="00540F6B">
        <w:rPr>
          <w:sz w:val="28"/>
          <w:szCs w:val="28"/>
        </w:rPr>
        <w:t>разграничена, расположенных на территории муниципального образования «</w:t>
      </w:r>
      <w:r w:rsidR="009F0133" w:rsidRPr="00540F6B">
        <w:rPr>
          <w:sz w:val="28"/>
          <w:szCs w:val="28"/>
        </w:rPr>
        <w:t>Боковский район</w:t>
      </w:r>
      <w:r w:rsidR="00FE3DD1" w:rsidRPr="00540F6B">
        <w:rPr>
          <w:sz w:val="28"/>
          <w:szCs w:val="28"/>
        </w:rPr>
        <w:t>», стоимости предоставления места для продажи товаров (выполнения работ, оказания услуг) на ярмарке.</w:t>
      </w:r>
      <w:proofErr w:type="gramEnd"/>
    </w:p>
    <w:p w:rsidR="00FE3DD1" w:rsidRPr="00540F6B" w:rsidRDefault="00474590" w:rsidP="00540F6B">
      <w:pPr>
        <w:widowControl w:val="0"/>
        <w:tabs>
          <w:tab w:val="left" w:pos="1273"/>
        </w:tabs>
        <w:ind w:firstLine="709"/>
        <w:jc w:val="both"/>
        <w:rPr>
          <w:sz w:val="28"/>
          <w:szCs w:val="28"/>
        </w:rPr>
      </w:pPr>
      <w:r w:rsidRPr="00540F6B">
        <w:rPr>
          <w:sz w:val="28"/>
          <w:szCs w:val="28"/>
        </w:rPr>
        <w:t>2.1.6. </w:t>
      </w:r>
      <w:r w:rsidR="00FE3DD1" w:rsidRPr="00540F6B">
        <w:rPr>
          <w:sz w:val="28"/>
          <w:szCs w:val="28"/>
        </w:rPr>
        <w:t xml:space="preserve">Провести работы по благоустройству площадки ярмарки. Обеспечить оснащение мест проведения ярмарки контейнерами для сбора мусора, туалетами, своевременную уборку прилегающих территорий и вывоз мусора </w:t>
      </w:r>
      <w:r w:rsidR="007B7060" w:rsidRPr="00540F6B">
        <w:rPr>
          <w:sz w:val="28"/>
          <w:szCs w:val="28"/>
        </w:rPr>
        <w:t>после завершения работы ярмарки.</w:t>
      </w:r>
    </w:p>
    <w:p w:rsidR="00FE3DD1" w:rsidRPr="00540F6B" w:rsidRDefault="00474590" w:rsidP="00540F6B">
      <w:pPr>
        <w:widowControl w:val="0"/>
        <w:tabs>
          <w:tab w:val="left" w:pos="1354"/>
        </w:tabs>
        <w:ind w:firstLine="851"/>
        <w:jc w:val="both"/>
        <w:rPr>
          <w:sz w:val="28"/>
          <w:szCs w:val="28"/>
        </w:rPr>
      </w:pPr>
      <w:r w:rsidRPr="00540F6B">
        <w:rPr>
          <w:sz w:val="28"/>
          <w:szCs w:val="28"/>
        </w:rPr>
        <w:t>2.1.7. </w:t>
      </w:r>
      <w:r w:rsidR="00FE3DD1" w:rsidRPr="00540F6B">
        <w:rPr>
          <w:sz w:val="28"/>
          <w:szCs w:val="28"/>
        </w:rPr>
        <w:t>Обеспечить соблюдение законодательства Российской Федерации о защите прав потребителей, в области обеспечения санитарно-эпидемиологического благополучия населе</w:t>
      </w:r>
      <w:r w:rsidR="00A4030A">
        <w:rPr>
          <w:sz w:val="28"/>
          <w:szCs w:val="28"/>
        </w:rPr>
        <w:t>ния, о пожарной безопасности, в </w:t>
      </w:r>
      <w:r w:rsidR="00FE3DD1" w:rsidRPr="00540F6B">
        <w:rPr>
          <w:sz w:val="28"/>
          <w:szCs w:val="28"/>
        </w:rPr>
        <w:t>области охраны окружающей среды и другие установленные ф</w:t>
      </w:r>
      <w:r w:rsidR="007B7060" w:rsidRPr="00540F6B">
        <w:rPr>
          <w:sz w:val="28"/>
          <w:szCs w:val="28"/>
        </w:rPr>
        <w:t>едеральными законами требования.</w:t>
      </w:r>
    </w:p>
    <w:p w:rsidR="00FE3DD1" w:rsidRPr="00540F6B" w:rsidRDefault="00BE0027" w:rsidP="00540F6B">
      <w:pPr>
        <w:widowControl w:val="0"/>
        <w:tabs>
          <w:tab w:val="left" w:pos="1604"/>
        </w:tabs>
        <w:ind w:firstLine="709"/>
        <w:jc w:val="both"/>
        <w:rPr>
          <w:sz w:val="28"/>
          <w:szCs w:val="28"/>
        </w:rPr>
      </w:pPr>
      <w:r w:rsidRPr="00540F6B">
        <w:rPr>
          <w:sz w:val="28"/>
          <w:szCs w:val="28"/>
        </w:rPr>
        <w:t>2.1.8. </w:t>
      </w:r>
      <w:r w:rsidR="00FE3DD1" w:rsidRPr="00540F6B">
        <w:rPr>
          <w:sz w:val="28"/>
          <w:szCs w:val="28"/>
        </w:rPr>
        <w:t xml:space="preserve">Обеспечить участников ярмарки торгово-технологическим оборудованием, инвентарем, </w:t>
      </w:r>
      <w:proofErr w:type="spellStart"/>
      <w:r w:rsidR="00FE3DD1" w:rsidRPr="00540F6B">
        <w:rPr>
          <w:sz w:val="28"/>
          <w:szCs w:val="28"/>
        </w:rPr>
        <w:t>весоизмерительными</w:t>
      </w:r>
      <w:proofErr w:type="spellEnd"/>
      <w:r w:rsidR="00FE3DD1" w:rsidRPr="00540F6B">
        <w:rPr>
          <w:sz w:val="28"/>
          <w:szCs w:val="28"/>
        </w:rPr>
        <w:t xml:space="preserve"> приборами, его монтаж перед началом торговли и демонтаж после ее окончания, подключени</w:t>
      </w:r>
      <w:r w:rsidR="00A4030A">
        <w:rPr>
          <w:sz w:val="28"/>
          <w:szCs w:val="28"/>
        </w:rPr>
        <w:t>е его к </w:t>
      </w:r>
      <w:r w:rsidR="00FE3DD1" w:rsidRPr="00540F6B">
        <w:rPr>
          <w:sz w:val="28"/>
          <w:szCs w:val="28"/>
        </w:rPr>
        <w:t>электрическим сетям</w:t>
      </w:r>
      <w:r w:rsidR="00401170" w:rsidRPr="00540F6B">
        <w:rPr>
          <w:sz w:val="28"/>
          <w:szCs w:val="28"/>
        </w:rPr>
        <w:t xml:space="preserve"> (по согласованию)</w:t>
      </w:r>
      <w:r w:rsidR="007B7060" w:rsidRPr="00540F6B">
        <w:rPr>
          <w:sz w:val="28"/>
          <w:szCs w:val="28"/>
        </w:rPr>
        <w:t>.</w:t>
      </w:r>
    </w:p>
    <w:p w:rsidR="00FE3DD1" w:rsidRPr="00540F6B" w:rsidRDefault="00BE0027" w:rsidP="00540F6B">
      <w:pPr>
        <w:widowControl w:val="0"/>
        <w:tabs>
          <w:tab w:val="left" w:pos="1422"/>
        </w:tabs>
        <w:ind w:firstLine="709"/>
        <w:jc w:val="both"/>
        <w:rPr>
          <w:sz w:val="28"/>
          <w:szCs w:val="28"/>
        </w:rPr>
      </w:pPr>
      <w:r w:rsidRPr="00540F6B">
        <w:rPr>
          <w:sz w:val="28"/>
          <w:szCs w:val="28"/>
        </w:rPr>
        <w:t>2.1.9. </w:t>
      </w:r>
      <w:r w:rsidR="00FE3DD1" w:rsidRPr="00540F6B">
        <w:rPr>
          <w:sz w:val="28"/>
          <w:szCs w:val="28"/>
        </w:rPr>
        <w:t xml:space="preserve">Осуществлять </w:t>
      </w:r>
      <w:proofErr w:type="gramStart"/>
      <w:r w:rsidR="00FE3DD1" w:rsidRPr="00540F6B">
        <w:rPr>
          <w:sz w:val="28"/>
          <w:szCs w:val="28"/>
        </w:rPr>
        <w:t>контроль за</w:t>
      </w:r>
      <w:proofErr w:type="gramEnd"/>
      <w:r w:rsidR="00FE3DD1" w:rsidRPr="00540F6B">
        <w:rPr>
          <w:sz w:val="28"/>
          <w:szCs w:val="28"/>
        </w:rPr>
        <w:t xml:space="preserve"> организацией торгового процесса участниками ярмарки, соблюдением ассортимента товаров, не запре</w:t>
      </w:r>
      <w:r w:rsidR="00A4030A">
        <w:rPr>
          <w:sz w:val="28"/>
          <w:szCs w:val="28"/>
        </w:rPr>
        <w:t>щенных к </w:t>
      </w:r>
      <w:r w:rsidR="00086D83" w:rsidRPr="00540F6B">
        <w:rPr>
          <w:sz w:val="28"/>
          <w:szCs w:val="28"/>
        </w:rPr>
        <w:t>реализации на ярмарках.</w:t>
      </w:r>
    </w:p>
    <w:p w:rsidR="00FE3DD1" w:rsidRPr="00540F6B" w:rsidRDefault="00BE0027" w:rsidP="00540F6B">
      <w:pPr>
        <w:widowControl w:val="0"/>
        <w:tabs>
          <w:tab w:val="left" w:pos="1387"/>
        </w:tabs>
        <w:ind w:firstLine="700"/>
        <w:jc w:val="both"/>
        <w:rPr>
          <w:sz w:val="28"/>
          <w:szCs w:val="28"/>
        </w:rPr>
      </w:pPr>
      <w:r w:rsidRPr="00540F6B">
        <w:rPr>
          <w:sz w:val="28"/>
          <w:szCs w:val="28"/>
        </w:rPr>
        <w:t>2.1.10. </w:t>
      </w:r>
      <w:r w:rsidR="00FE3DD1" w:rsidRPr="00540F6B">
        <w:rPr>
          <w:sz w:val="28"/>
          <w:szCs w:val="28"/>
        </w:rPr>
        <w:t>Обеспечить охранные мероп</w:t>
      </w:r>
      <w:r w:rsidR="00086D83" w:rsidRPr="00540F6B">
        <w:rPr>
          <w:sz w:val="28"/>
          <w:szCs w:val="28"/>
        </w:rPr>
        <w:t>риятия на период работы ярмарки.</w:t>
      </w:r>
    </w:p>
    <w:p w:rsidR="00FE3DD1" w:rsidRPr="00540F6B" w:rsidRDefault="00BE0027" w:rsidP="00540F6B">
      <w:pPr>
        <w:widowControl w:val="0"/>
        <w:tabs>
          <w:tab w:val="left" w:pos="1431"/>
        </w:tabs>
        <w:ind w:firstLine="709"/>
        <w:jc w:val="both"/>
        <w:rPr>
          <w:sz w:val="28"/>
          <w:szCs w:val="28"/>
        </w:rPr>
      </w:pPr>
      <w:r w:rsidRPr="00540F6B">
        <w:rPr>
          <w:sz w:val="28"/>
          <w:szCs w:val="28"/>
        </w:rPr>
        <w:lastRenderedPageBreak/>
        <w:t>2.1.11. </w:t>
      </w:r>
      <w:r w:rsidR="00FE3DD1" w:rsidRPr="00540F6B">
        <w:rPr>
          <w:sz w:val="28"/>
          <w:szCs w:val="28"/>
        </w:rPr>
        <w:t>Обеспечить нахождение в течение всего времени работы ярмарки на ее</w:t>
      </w:r>
      <w:r w:rsidR="00086D83" w:rsidRPr="00540F6B">
        <w:rPr>
          <w:sz w:val="28"/>
          <w:szCs w:val="28"/>
        </w:rPr>
        <w:t xml:space="preserve"> территории ответственного лица.</w:t>
      </w:r>
    </w:p>
    <w:p w:rsidR="00FE3DD1" w:rsidRPr="00540F6B" w:rsidRDefault="00BE0027" w:rsidP="00540F6B">
      <w:pPr>
        <w:widowControl w:val="0"/>
        <w:tabs>
          <w:tab w:val="left" w:pos="1426"/>
        </w:tabs>
        <w:ind w:firstLine="709"/>
        <w:jc w:val="both"/>
        <w:rPr>
          <w:sz w:val="28"/>
          <w:szCs w:val="28"/>
        </w:rPr>
      </w:pPr>
      <w:r w:rsidRPr="00540F6B">
        <w:rPr>
          <w:sz w:val="28"/>
          <w:szCs w:val="28"/>
        </w:rPr>
        <w:t>2.1.12. </w:t>
      </w:r>
      <w:r w:rsidR="00FE3DD1" w:rsidRPr="00540F6B">
        <w:rPr>
          <w:sz w:val="28"/>
          <w:szCs w:val="28"/>
        </w:rPr>
        <w:t>В соответствии с действующим антимонопольным законодательством Российской Федерации создавать равные условия для продавцов при распред</w:t>
      </w:r>
      <w:r w:rsidR="00086D83" w:rsidRPr="00540F6B">
        <w:rPr>
          <w:sz w:val="28"/>
          <w:szCs w:val="28"/>
        </w:rPr>
        <w:t>елении торговых мест на ярмарке.</w:t>
      </w:r>
    </w:p>
    <w:p w:rsidR="00FE3DD1" w:rsidRPr="00540F6B" w:rsidRDefault="00BE0027" w:rsidP="00540F6B">
      <w:pPr>
        <w:widowControl w:val="0"/>
        <w:tabs>
          <w:tab w:val="left" w:pos="1383"/>
        </w:tabs>
        <w:ind w:firstLine="709"/>
        <w:jc w:val="both"/>
        <w:rPr>
          <w:sz w:val="28"/>
          <w:szCs w:val="28"/>
        </w:rPr>
      </w:pPr>
      <w:r w:rsidRPr="00540F6B">
        <w:rPr>
          <w:sz w:val="28"/>
          <w:szCs w:val="28"/>
        </w:rPr>
        <w:t>2.1.13. </w:t>
      </w:r>
      <w:r w:rsidR="00FE3DD1" w:rsidRPr="00540F6B">
        <w:rPr>
          <w:sz w:val="28"/>
          <w:szCs w:val="28"/>
        </w:rPr>
        <w:t xml:space="preserve">В целях организации продажи товаров на ярмарках, создания благоприятных условий для покупателей </w:t>
      </w:r>
      <w:r w:rsidR="00BA4217" w:rsidRPr="00540F6B">
        <w:rPr>
          <w:sz w:val="28"/>
          <w:szCs w:val="28"/>
        </w:rPr>
        <w:t>оператор</w:t>
      </w:r>
      <w:r w:rsidR="00FE3DD1" w:rsidRPr="00540F6B">
        <w:rPr>
          <w:sz w:val="28"/>
          <w:szCs w:val="28"/>
        </w:rPr>
        <w:t xml:space="preserve"> ярмарк</w:t>
      </w:r>
      <w:r w:rsidR="00BA4217" w:rsidRPr="00540F6B">
        <w:rPr>
          <w:sz w:val="28"/>
          <w:szCs w:val="28"/>
        </w:rPr>
        <w:t>и</w:t>
      </w:r>
      <w:r w:rsidR="00FE3DD1" w:rsidRPr="00540F6B">
        <w:rPr>
          <w:sz w:val="28"/>
          <w:szCs w:val="28"/>
        </w:rPr>
        <w:t xml:space="preserve"> обеспечивает:</w:t>
      </w:r>
    </w:p>
    <w:p w:rsidR="00FE3DD1" w:rsidRPr="00540F6B" w:rsidRDefault="00401A8E" w:rsidP="00540F6B">
      <w:pPr>
        <w:widowControl w:val="0"/>
        <w:ind w:firstLine="709"/>
        <w:jc w:val="both"/>
        <w:rPr>
          <w:sz w:val="28"/>
          <w:szCs w:val="28"/>
        </w:rPr>
      </w:pPr>
      <w:r w:rsidRPr="00540F6B">
        <w:rPr>
          <w:sz w:val="28"/>
          <w:szCs w:val="28"/>
        </w:rPr>
        <w:t xml:space="preserve">- </w:t>
      </w:r>
      <w:r w:rsidR="00FE3DD1" w:rsidRPr="00540F6B">
        <w:rPr>
          <w:sz w:val="28"/>
          <w:szCs w:val="28"/>
        </w:rPr>
        <w:t>размещение в наглядной форме и доступной для участников и посетителей ярмарки вывески</w:t>
      </w:r>
      <w:r w:rsidR="00CF660F" w:rsidRPr="00540F6B">
        <w:rPr>
          <w:sz w:val="28"/>
          <w:szCs w:val="28"/>
        </w:rPr>
        <w:t xml:space="preserve"> </w:t>
      </w:r>
      <w:r w:rsidR="00FE3DD1" w:rsidRPr="00540F6B">
        <w:rPr>
          <w:sz w:val="28"/>
          <w:szCs w:val="28"/>
        </w:rPr>
        <w:t xml:space="preserve">с указанием наименования </w:t>
      </w:r>
      <w:r w:rsidR="00BA4217" w:rsidRPr="00540F6B">
        <w:rPr>
          <w:sz w:val="28"/>
          <w:szCs w:val="28"/>
        </w:rPr>
        <w:t>оператора ярмарки, места его</w:t>
      </w:r>
      <w:r w:rsidR="00FE3DD1" w:rsidRPr="00540F6B">
        <w:rPr>
          <w:sz w:val="28"/>
          <w:szCs w:val="28"/>
        </w:rPr>
        <w:t xml:space="preserve"> нахождения, контактных</w:t>
      </w:r>
      <w:r w:rsidR="00CF660F" w:rsidRPr="00540F6B">
        <w:rPr>
          <w:sz w:val="28"/>
          <w:szCs w:val="28"/>
        </w:rPr>
        <w:t xml:space="preserve"> </w:t>
      </w:r>
      <w:r w:rsidR="00FE3DD1" w:rsidRPr="00540F6B">
        <w:rPr>
          <w:sz w:val="28"/>
          <w:szCs w:val="28"/>
        </w:rPr>
        <w:t>телефонов, режима работы, схемы размещения объектов на территории ярмарки;</w:t>
      </w:r>
    </w:p>
    <w:p w:rsidR="00FE3DD1" w:rsidRPr="00540F6B" w:rsidRDefault="00401A8E" w:rsidP="00540F6B">
      <w:pPr>
        <w:widowControl w:val="0"/>
        <w:tabs>
          <w:tab w:val="left" w:pos="888"/>
        </w:tabs>
        <w:ind w:firstLine="709"/>
        <w:jc w:val="both"/>
        <w:rPr>
          <w:sz w:val="28"/>
          <w:szCs w:val="28"/>
        </w:rPr>
      </w:pPr>
      <w:r w:rsidRPr="00540F6B">
        <w:rPr>
          <w:sz w:val="28"/>
          <w:szCs w:val="28"/>
        </w:rPr>
        <w:t>- </w:t>
      </w:r>
      <w:r w:rsidR="00FE3DD1" w:rsidRPr="00540F6B">
        <w:rPr>
          <w:sz w:val="28"/>
          <w:szCs w:val="28"/>
        </w:rPr>
        <w:t xml:space="preserve">информирование продавцов ярмарки о правилах торговли и размере оплаты </w:t>
      </w:r>
      <w:r w:rsidR="00E7094D" w:rsidRPr="00540F6B">
        <w:rPr>
          <w:sz w:val="28"/>
          <w:szCs w:val="28"/>
        </w:rPr>
        <w:t>за </w:t>
      </w:r>
      <w:r w:rsidR="00FE3DD1" w:rsidRPr="00540F6B">
        <w:rPr>
          <w:sz w:val="28"/>
          <w:szCs w:val="28"/>
        </w:rPr>
        <w:t>торговое место;</w:t>
      </w:r>
    </w:p>
    <w:p w:rsidR="00FE3DD1" w:rsidRPr="00540F6B" w:rsidRDefault="00401A8E" w:rsidP="00540F6B">
      <w:pPr>
        <w:widowControl w:val="0"/>
        <w:ind w:firstLine="709"/>
        <w:jc w:val="both"/>
        <w:rPr>
          <w:sz w:val="28"/>
          <w:szCs w:val="28"/>
        </w:rPr>
      </w:pPr>
      <w:r w:rsidRPr="00540F6B">
        <w:rPr>
          <w:sz w:val="28"/>
          <w:szCs w:val="28"/>
        </w:rPr>
        <w:t xml:space="preserve">- </w:t>
      </w:r>
      <w:r w:rsidR="00FE3DD1" w:rsidRPr="00540F6B">
        <w:rPr>
          <w:sz w:val="28"/>
          <w:szCs w:val="28"/>
        </w:rPr>
        <w:t>осуществление продажи товаров, соответствующих типу ярмарки;</w:t>
      </w:r>
    </w:p>
    <w:p w:rsidR="00FE3DD1" w:rsidRPr="00540F6B" w:rsidRDefault="00401A8E" w:rsidP="00540F6B">
      <w:pPr>
        <w:widowControl w:val="0"/>
        <w:ind w:firstLine="709"/>
        <w:jc w:val="both"/>
        <w:rPr>
          <w:sz w:val="28"/>
          <w:szCs w:val="28"/>
        </w:rPr>
      </w:pPr>
      <w:r w:rsidRPr="00540F6B">
        <w:rPr>
          <w:sz w:val="28"/>
          <w:szCs w:val="28"/>
        </w:rPr>
        <w:t xml:space="preserve">- </w:t>
      </w:r>
      <w:r w:rsidR="00FE3DD1" w:rsidRPr="00540F6B">
        <w:rPr>
          <w:sz w:val="28"/>
          <w:szCs w:val="28"/>
        </w:rPr>
        <w:t>доступность территории ярмарки и объектов, размещённых на ней, для инвалидов;</w:t>
      </w:r>
    </w:p>
    <w:p w:rsidR="00FE3DD1" w:rsidRPr="00540F6B" w:rsidRDefault="00401A8E" w:rsidP="00540F6B">
      <w:pPr>
        <w:widowControl w:val="0"/>
        <w:ind w:firstLine="709"/>
        <w:jc w:val="both"/>
        <w:rPr>
          <w:sz w:val="28"/>
          <w:szCs w:val="28"/>
        </w:rPr>
      </w:pPr>
      <w:r w:rsidRPr="00540F6B">
        <w:rPr>
          <w:sz w:val="28"/>
          <w:szCs w:val="28"/>
        </w:rPr>
        <w:t xml:space="preserve">- </w:t>
      </w:r>
      <w:r w:rsidR="00FE3DD1" w:rsidRPr="00540F6B">
        <w:rPr>
          <w:sz w:val="28"/>
          <w:szCs w:val="28"/>
        </w:rPr>
        <w:t>организацию охраны и подде</w:t>
      </w:r>
      <w:r w:rsidR="005D0381">
        <w:rPr>
          <w:sz w:val="28"/>
          <w:szCs w:val="28"/>
        </w:rPr>
        <w:t>ржание общественного порядка на </w:t>
      </w:r>
      <w:r w:rsidR="00FE3DD1" w:rsidRPr="00540F6B">
        <w:rPr>
          <w:sz w:val="28"/>
          <w:szCs w:val="28"/>
        </w:rPr>
        <w:t>ярмарке;</w:t>
      </w:r>
    </w:p>
    <w:p w:rsidR="00FE3DD1" w:rsidRPr="00540F6B" w:rsidRDefault="00401A8E" w:rsidP="00540F6B">
      <w:pPr>
        <w:widowControl w:val="0"/>
        <w:ind w:firstLine="709"/>
        <w:jc w:val="both"/>
        <w:rPr>
          <w:sz w:val="28"/>
          <w:szCs w:val="28"/>
        </w:rPr>
      </w:pPr>
      <w:r w:rsidRPr="00540F6B">
        <w:rPr>
          <w:sz w:val="28"/>
          <w:szCs w:val="28"/>
        </w:rPr>
        <w:t xml:space="preserve">- </w:t>
      </w:r>
      <w:r w:rsidR="00FE3DD1" w:rsidRPr="00540F6B">
        <w:rPr>
          <w:sz w:val="28"/>
          <w:szCs w:val="28"/>
        </w:rPr>
        <w:t>соблюдение условий труда работающих на ярмарке;</w:t>
      </w:r>
    </w:p>
    <w:p w:rsidR="00FE3DD1" w:rsidRPr="00540F6B" w:rsidRDefault="00401A8E" w:rsidP="00540F6B">
      <w:pPr>
        <w:widowControl w:val="0"/>
        <w:ind w:firstLine="709"/>
        <w:jc w:val="both"/>
        <w:rPr>
          <w:sz w:val="28"/>
          <w:szCs w:val="28"/>
        </w:rPr>
      </w:pPr>
      <w:r w:rsidRPr="00540F6B">
        <w:rPr>
          <w:sz w:val="28"/>
          <w:szCs w:val="28"/>
        </w:rPr>
        <w:t xml:space="preserve">- </w:t>
      </w:r>
      <w:r w:rsidR="00FE3DD1" w:rsidRPr="00540F6B">
        <w:rPr>
          <w:sz w:val="28"/>
          <w:szCs w:val="28"/>
        </w:rPr>
        <w:t>надлежащее санитарно-гигиеническое состояние мест торговли;</w:t>
      </w:r>
    </w:p>
    <w:p w:rsidR="00FE3DD1" w:rsidRPr="00540F6B" w:rsidRDefault="00401A8E" w:rsidP="00540F6B">
      <w:pPr>
        <w:widowControl w:val="0"/>
        <w:ind w:firstLine="709"/>
        <w:jc w:val="both"/>
        <w:rPr>
          <w:sz w:val="28"/>
          <w:szCs w:val="28"/>
        </w:rPr>
      </w:pPr>
      <w:r w:rsidRPr="00540F6B">
        <w:rPr>
          <w:sz w:val="28"/>
          <w:szCs w:val="28"/>
        </w:rPr>
        <w:t xml:space="preserve">- </w:t>
      </w:r>
      <w:r w:rsidR="00FE3DD1" w:rsidRPr="00540F6B">
        <w:rPr>
          <w:sz w:val="28"/>
          <w:szCs w:val="28"/>
        </w:rPr>
        <w:t>оформление и выдачу продавцам личной нагрудной карточки.</w:t>
      </w:r>
    </w:p>
    <w:p w:rsidR="00FE3DD1" w:rsidRPr="00540F6B" w:rsidRDefault="00BE0027" w:rsidP="00540F6B">
      <w:pPr>
        <w:widowControl w:val="0"/>
        <w:tabs>
          <w:tab w:val="left" w:pos="1114"/>
        </w:tabs>
        <w:ind w:firstLine="709"/>
        <w:jc w:val="both"/>
        <w:rPr>
          <w:sz w:val="28"/>
          <w:szCs w:val="28"/>
        </w:rPr>
      </w:pPr>
      <w:r w:rsidRPr="00540F6B">
        <w:rPr>
          <w:sz w:val="28"/>
          <w:szCs w:val="28"/>
        </w:rPr>
        <w:t>3.1. </w:t>
      </w:r>
      <w:r w:rsidR="00FE3DD1" w:rsidRPr="00540F6B">
        <w:rPr>
          <w:sz w:val="28"/>
          <w:szCs w:val="28"/>
        </w:rPr>
        <w:t>Обязанности Заказчика:</w:t>
      </w:r>
    </w:p>
    <w:p w:rsidR="00FE3DD1" w:rsidRPr="00540F6B" w:rsidRDefault="00BE0027" w:rsidP="00540F6B">
      <w:pPr>
        <w:widowControl w:val="0"/>
        <w:tabs>
          <w:tab w:val="left" w:pos="1272"/>
        </w:tabs>
        <w:ind w:firstLine="709"/>
        <w:jc w:val="both"/>
        <w:rPr>
          <w:sz w:val="28"/>
          <w:szCs w:val="28"/>
        </w:rPr>
      </w:pPr>
      <w:r w:rsidRPr="00540F6B">
        <w:rPr>
          <w:sz w:val="28"/>
          <w:szCs w:val="28"/>
        </w:rPr>
        <w:t>3.1.1. </w:t>
      </w:r>
      <w:r w:rsidR="00FE3DD1" w:rsidRPr="00540F6B">
        <w:rPr>
          <w:sz w:val="28"/>
          <w:szCs w:val="28"/>
        </w:rPr>
        <w:t>Предоставить место и определить</w:t>
      </w:r>
      <w:r w:rsidR="007B7060" w:rsidRPr="00540F6B">
        <w:rPr>
          <w:sz w:val="28"/>
          <w:szCs w:val="28"/>
        </w:rPr>
        <w:t xml:space="preserve"> территорию размещения ярмарки.</w:t>
      </w:r>
    </w:p>
    <w:p w:rsidR="00FE3DD1" w:rsidRPr="00540F6B" w:rsidRDefault="00BE0027" w:rsidP="0032538E">
      <w:pPr>
        <w:widowControl w:val="0"/>
        <w:tabs>
          <w:tab w:val="left" w:pos="1277"/>
        </w:tabs>
        <w:ind w:firstLine="709"/>
        <w:jc w:val="both"/>
        <w:rPr>
          <w:sz w:val="28"/>
          <w:szCs w:val="28"/>
        </w:rPr>
      </w:pPr>
      <w:r w:rsidRPr="00540F6B">
        <w:rPr>
          <w:sz w:val="28"/>
          <w:szCs w:val="28"/>
        </w:rPr>
        <w:t>3.1.2. </w:t>
      </w:r>
      <w:r w:rsidR="00FE3DD1" w:rsidRPr="00540F6B">
        <w:rPr>
          <w:sz w:val="28"/>
          <w:szCs w:val="28"/>
        </w:rPr>
        <w:t>Согла</w:t>
      </w:r>
      <w:r w:rsidR="007B7060" w:rsidRPr="00540F6B">
        <w:rPr>
          <w:sz w:val="28"/>
          <w:szCs w:val="28"/>
        </w:rPr>
        <w:t>совать план мероприятий ярмарки.</w:t>
      </w:r>
    </w:p>
    <w:p w:rsidR="009733CD" w:rsidRPr="00540F6B" w:rsidRDefault="00BE0027" w:rsidP="0032538E">
      <w:pPr>
        <w:widowControl w:val="0"/>
        <w:tabs>
          <w:tab w:val="left" w:pos="1282"/>
        </w:tabs>
        <w:spacing w:after="180"/>
        <w:ind w:firstLine="709"/>
        <w:jc w:val="both"/>
        <w:rPr>
          <w:sz w:val="28"/>
          <w:szCs w:val="28"/>
        </w:rPr>
      </w:pPr>
      <w:r w:rsidRPr="00540F6B">
        <w:rPr>
          <w:sz w:val="28"/>
          <w:szCs w:val="28"/>
        </w:rPr>
        <w:t>3.1.3. </w:t>
      </w:r>
      <w:r w:rsidR="00FE3DD1" w:rsidRPr="00540F6B">
        <w:rPr>
          <w:sz w:val="28"/>
          <w:szCs w:val="28"/>
        </w:rPr>
        <w:t xml:space="preserve">Осуществлять </w:t>
      </w:r>
      <w:proofErr w:type="gramStart"/>
      <w:r w:rsidR="00FE3DD1" w:rsidRPr="00540F6B">
        <w:rPr>
          <w:sz w:val="28"/>
          <w:szCs w:val="28"/>
        </w:rPr>
        <w:t>контроль за</w:t>
      </w:r>
      <w:proofErr w:type="gramEnd"/>
      <w:r w:rsidR="00FE3DD1" w:rsidRPr="00540F6B">
        <w:rPr>
          <w:sz w:val="28"/>
          <w:szCs w:val="28"/>
        </w:rPr>
        <w:t xml:space="preserve"> надлежащим </w:t>
      </w:r>
      <w:r w:rsidR="009733CD" w:rsidRPr="00540F6B">
        <w:rPr>
          <w:sz w:val="28"/>
          <w:szCs w:val="28"/>
        </w:rPr>
        <w:t>исполнением настоящего Договора.</w:t>
      </w:r>
    </w:p>
    <w:p w:rsidR="009733CD" w:rsidRPr="00540F6B" w:rsidRDefault="009733CD" w:rsidP="0032538E">
      <w:pPr>
        <w:widowControl w:val="0"/>
        <w:jc w:val="both"/>
        <w:rPr>
          <w:bCs/>
          <w:spacing w:val="2"/>
          <w:sz w:val="28"/>
          <w:szCs w:val="28"/>
        </w:rPr>
      </w:pPr>
    </w:p>
    <w:p w:rsidR="00FE3DD1" w:rsidRPr="00540F6B" w:rsidRDefault="00FE3DD1" w:rsidP="0032538E">
      <w:pPr>
        <w:widowControl w:val="0"/>
        <w:jc w:val="center"/>
        <w:rPr>
          <w:b/>
          <w:bCs/>
          <w:spacing w:val="2"/>
          <w:sz w:val="28"/>
          <w:szCs w:val="28"/>
        </w:rPr>
      </w:pPr>
      <w:r w:rsidRPr="00540F6B">
        <w:rPr>
          <w:b/>
          <w:bCs/>
          <w:spacing w:val="2"/>
          <w:sz w:val="28"/>
          <w:szCs w:val="28"/>
        </w:rPr>
        <w:t>3. ОТВЕТСТВЕННОСТЬ СТОРОН</w:t>
      </w:r>
    </w:p>
    <w:p w:rsidR="00FE3DD1" w:rsidRPr="00540F6B" w:rsidRDefault="00FE3DD1" w:rsidP="0032538E">
      <w:pPr>
        <w:widowControl w:val="0"/>
        <w:ind w:left="3440"/>
        <w:jc w:val="both"/>
        <w:rPr>
          <w:bCs/>
          <w:spacing w:val="2"/>
          <w:sz w:val="28"/>
          <w:szCs w:val="28"/>
        </w:rPr>
      </w:pPr>
    </w:p>
    <w:p w:rsidR="00FE3DD1" w:rsidRPr="00540F6B" w:rsidRDefault="0093322F" w:rsidP="0032538E">
      <w:pPr>
        <w:widowControl w:val="0"/>
        <w:tabs>
          <w:tab w:val="left" w:pos="1172"/>
        </w:tabs>
        <w:ind w:firstLine="709"/>
        <w:jc w:val="both"/>
        <w:rPr>
          <w:sz w:val="28"/>
          <w:szCs w:val="28"/>
        </w:rPr>
      </w:pPr>
      <w:r w:rsidRPr="00540F6B">
        <w:rPr>
          <w:sz w:val="28"/>
          <w:szCs w:val="28"/>
        </w:rPr>
        <w:t>3.1. </w:t>
      </w:r>
      <w:r w:rsidR="00FE3DD1" w:rsidRPr="00540F6B">
        <w:rPr>
          <w:sz w:val="28"/>
          <w:szCs w:val="28"/>
        </w:rPr>
        <w:t xml:space="preserve">В случае неисполнения или ненадлежащего исполнения обязательств </w:t>
      </w:r>
      <w:r w:rsidR="00006EE9" w:rsidRPr="00540F6B">
        <w:rPr>
          <w:sz w:val="28"/>
          <w:szCs w:val="28"/>
        </w:rPr>
        <w:t>по </w:t>
      </w:r>
      <w:r w:rsidR="00FE3DD1" w:rsidRPr="00540F6B">
        <w:rPr>
          <w:sz w:val="28"/>
          <w:szCs w:val="28"/>
        </w:rPr>
        <w:t xml:space="preserve">настоящему Договору Стороны несут ответственность в </w:t>
      </w:r>
      <w:r w:rsidR="00A4030A">
        <w:rPr>
          <w:sz w:val="28"/>
          <w:szCs w:val="28"/>
        </w:rPr>
        <w:t>соответствии с </w:t>
      </w:r>
      <w:r w:rsidR="00FE3DD1" w:rsidRPr="00540F6B">
        <w:rPr>
          <w:sz w:val="28"/>
          <w:szCs w:val="28"/>
        </w:rPr>
        <w:t>законодательством Российской Федерации.</w:t>
      </w:r>
    </w:p>
    <w:p w:rsidR="00BE0027" w:rsidRPr="00540F6B" w:rsidRDefault="00BE0027" w:rsidP="0032538E">
      <w:pPr>
        <w:widowControl w:val="0"/>
        <w:tabs>
          <w:tab w:val="left" w:pos="1172"/>
        </w:tabs>
        <w:ind w:left="700"/>
        <w:jc w:val="both"/>
        <w:rPr>
          <w:sz w:val="28"/>
          <w:szCs w:val="28"/>
        </w:rPr>
      </w:pPr>
    </w:p>
    <w:p w:rsidR="00FE3DD1" w:rsidRPr="00540F6B" w:rsidRDefault="00FE3DD1" w:rsidP="0032538E">
      <w:pPr>
        <w:widowControl w:val="0"/>
        <w:tabs>
          <w:tab w:val="left" w:pos="326"/>
        </w:tabs>
        <w:jc w:val="center"/>
        <w:rPr>
          <w:b/>
          <w:bCs/>
          <w:spacing w:val="2"/>
          <w:sz w:val="28"/>
          <w:szCs w:val="28"/>
        </w:rPr>
      </w:pPr>
      <w:r w:rsidRPr="00540F6B">
        <w:rPr>
          <w:b/>
          <w:bCs/>
          <w:spacing w:val="2"/>
          <w:sz w:val="28"/>
          <w:szCs w:val="28"/>
        </w:rPr>
        <w:t>4. РАСТОРЖЕНИЕ ДОГОВОРА</w:t>
      </w:r>
    </w:p>
    <w:p w:rsidR="00FE3DD1" w:rsidRPr="00540F6B" w:rsidRDefault="00FE3DD1" w:rsidP="0032538E">
      <w:pPr>
        <w:widowControl w:val="0"/>
        <w:tabs>
          <w:tab w:val="left" w:pos="326"/>
        </w:tabs>
        <w:jc w:val="both"/>
        <w:rPr>
          <w:bCs/>
          <w:spacing w:val="2"/>
          <w:sz w:val="28"/>
          <w:szCs w:val="28"/>
        </w:rPr>
      </w:pPr>
    </w:p>
    <w:p w:rsidR="00FE3DD1" w:rsidRPr="00540F6B" w:rsidRDefault="00E85029" w:rsidP="0032538E">
      <w:pPr>
        <w:widowControl w:val="0"/>
        <w:tabs>
          <w:tab w:val="left" w:pos="1089"/>
        </w:tabs>
        <w:ind w:left="-142" w:firstLine="851"/>
        <w:jc w:val="both"/>
        <w:rPr>
          <w:sz w:val="28"/>
          <w:szCs w:val="28"/>
        </w:rPr>
      </w:pPr>
      <w:r w:rsidRPr="00540F6B">
        <w:rPr>
          <w:sz w:val="28"/>
          <w:szCs w:val="28"/>
        </w:rPr>
        <w:t>4.1. </w:t>
      </w:r>
      <w:r w:rsidR="00FE3DD1" w:rsidRPr="00540F6B">
        <w:rPr>
          <w:sz w:val="28"/>
          <w:szCs w:val="28"/>
        </w:rPr>
        <w:t>Договор, может быть, расторг</w:t>
      </w:r>
      <w:r w:rsidR="00A4030A">
        <w:rPr>
          <w:sz w:val="28"/>
          <w:szCs w:val="28"/>
        </w:rPr>
        <w:t>нут по соглашению Сторон или по </w:t>
      </w:r>
      <w:r w:rsidR="00FE3DD1" w:rsidRPr="00540F6B">
        <w:rPr>
          <w:sz w:val="28"/>
          <w:szCs w:val="28"/>
        </w:rPr>
        <w:t>решению суда.</w:t>
      </w:r>
    </w:p>
    <w:p w:rsidR="00FE3DD1" w:rsidRPr="00540F6B" w:rsidRDefault="00E85029" w:rsidP="0032538E">
      <w:pPr>
        <w:widowControl w:val="0"/>
        <w:tabs>
          <w:tab w:val="left" w:pos="1114"/>
        </w:tabs>
        <w:ind w:left="-142" w:firstLine="851"/>
        <w:jc w:val="both"/>
        <w:rPr>
          <w:sz w:val="28"/>
          <w:szCs w:val="28"/>
        </w:rPr>
      </w:pPr>
      <w:r w:rsidRPr="00540F6B">
        <w:rPr>
          <w:sz w:val="28"/>
          <w:szCs w:val="28"/>
        </w:rPr>
        <w:t>4.2. </w:t>
      </w:r>
      <w:r w:rsidR="00FE3DD1" w:rsidRPr="00540F6B">
        <w:rPr>
          <w:sz w:val="28"/>
          <w:szCs w:val="28"/>
        </w:rPr>
        <w:t>Администрация имеет право досрочно, в одностороннем порядке расторгнуть Договор в случае неисполнения или нарушения Исполнителем условий договора, в том числе невыполнение Исполнителем требований, указанных в пункте 2.1. настоящего Договора.</w:t>
      </w:r>
    </w:p>
    <w:p w:rsidR="00FE3DD1" w:rsidRPr="00540F6B" w:rsidRDefault="00FE3DD1" w:rsidP="0032538E">
      <w:pPr>
        <w:widowControl w:val="0"/>
        <w:spacing w:after="240"/>
        <w:ind w:firstLine="700"/>
        <w:jc w:val="both"/>
        <w:rPr>
          <w:sz w:val="28"/>
          <w:szCs w:val="28"/>
        </w:rPr>
      </w:pPr>
      <w:r w:rsidRPr="00540F6B">
        <w:rPr>
          <w:sz w:val="28"/>
          <w:szCs w:val="28"/>
        </w:rPr>
        <w:t>4.</w:t>
      </w:r>
      <w:r w:rsidR="00E85029" w:rsidRPr="00540F6B">
        <w:rPr>
          <w:sz w:val="28"/>
          <w:szCs w:val="28"/>
        </w:rPr>
        <w:t>3</w:t>
      </w:r>
      <w:r w:rsidR="00401A8E" w:rsidRPr="00540F6B">
        <w:rPr>
          <w:sz w:val="28"/>
          <w:szCs w:val="28"/>
        </w:rPr>
        <w:t>. </w:t>
      </w:r>
      <w:r w:rsidRPr="00540F6B">
        <w:rPr>
          <w:sz w:val="28"/>
          <w:szCs w:val="28"/>
        </w:rPr>
        <w:t>После расторжения договора торговые объекты демонтируются, площадка освобождается и приводится в над</w:t>
      </w:r>
      <w:r w:rsidR="00A4030A">
        <w:rPr>
          <w:sz w:val="28"/>
          <w:szCs w:val="28"/>
        </w:rPr>
        <w:t>лежащее санитарное состояние за </w:t>
      </w:r>
      <w:r w:rsidRPr="00540F6B">
        <w:rPr>
          <w:sz w:val="28"/>
          <w:szCs w:val="28"/>
        </w:rPr>
        <w:t>счет Исполнителя.</w:t>
      </w:r>
    </w:p>
    <w:p w:rsidR="00FE3DD1" w:rsidRPr="00540F6B" w:rsidRDefault="00FE3DD1" w:rsidP="0032538E">
      <w:pPr>
        <w:widowControl w:val="0"/>
        <w:jc w:val="center"/>
        <w:rPr>
          <w:b/>
          <w:bCs/>
          <w:spacing w:val="2"/>
          <w:sz w:val="28"/>
          <w:szCs w:val="28"/>
        </w:rPr>
      </w:pPr>
      <w:r w:rsidRPr="00540F6B">
        <w:rPr>
          <w:b/>
          <w:bCs/>
          <w:spacing w:val="2"/>
          <w:sz w:val="28"/>
          <w:szCs w:val="28"/>
        </w:rPr>
        <w:lastRenderedPageBreak/>
        <w:t>5. ПРОЧИЕ УСЛОВИЯ</w:t>
      </w:r>
    </w:p>
    <w:p w:rsidR="00FE3DD1" w:rsidRPr="00540F6B" w:rsidRDefault="00FE3DD1" w:rsidP="0032538E">
      <w:pPr>
        <w:widowControl w:val="0"/>
        <w:jc w:val="both"/>
        <w:rPr>
          <w:bCs/>
          <w:spacing w:val="2"/>
          <w:sz w:val="28"/>
          <w:szCs w:val="28"/>
        </w:rPr>
      </w:pPr>
    </w:p>
    <w:p w:rsidR="00FE3DD1" w:rsidRPr="00540F6B" w:rsidRDefault="00670D1A" w:rsidP="0032538E">
      <w:pPr>
        <w:widowControl w:val="0"/>
        <w:tabs>
          <w:tab w:val="left" w:pos="1157"/>
        </w:tabs>
        <w:ind w:firstLine="709"/>
        <w:jc w:val="both"/>
        <w:rPr>
          <w:sz w:val="28"/>
          <w:szCs w:val="28"/>
        </w:rPr>
      </w:pPr>
      <w:r w:rsidRPr="00540F6B">
        <w:rPr>
          <w:sz w:val="28"/>
          <w:szCs w:val="28"/>
        </w:rPr>
        <w:t>5.1. </w:t>
      </w:r>
      <w:r w:rsidR="00FE3DD1" w:rsidRPr="00540F6B">
        <w:rPr>
          <w:sz w:val="28"/>
          <w:szCs w:val="28"/>
        </w:rPr>
        <w:t xml:space="preserve">Вопросы, не урегулированные настоящим Договором, разрешаются </w:t>
      </w:r>
      <w:r w:rsidR="00E85029" w:rsidRPr="00540F6B">
        <w:rPr>
          <w:sz w:val="28"/>
          <w:szCs w:val="28"/>
        </w:rPr>
        <w:t>в </w:t>
      </w:r>
      <w:r w:rsidR="00FE3DD1" w:rsidRPr="00540F6B">
        <w:rPr>
          <w:sz w:val="28"/>
          <w:szCs w:val="28"/>
        </w:rPr>
        <w:t>соответствии с законодательством Российской Федерации.</w:t>
      </w:r>
    </w:p>
    <w:p w:rsidR="00FE3DD1" w:rsidRPr="00540F6B" w:rsidRDefault="00670D1A" w:rsidP="0032538E">
      <w:pPr>
        <w:widowControl w:val="0"/>
        <w:tabs>
          <w:tab w:val="left" w:pos="1205"/>
        </w:tabs>
        <w:ind w:firstLine="709"/>
        <w:jc w:val="both"/>
        <w:rPr>
          <w:sz w:val="28"/>
          <w:szCs w:val="28"/>
        </w:rPr>
      </w:pPr>
      <w:r w:rsidRPr="00540F6B">
        <w:rPr>
          <w:sz w:val="28"/>
          <w:szCs w:val="28"/>
        </w:rPr>
        <w:t>5.2. </w:t>
      </w:r>
      <w:r w:rsidR="00FE3DD1" w:rsidRPr="00540F6B">
        <w:rPr>
          <w:sz w:val="28"/>
          <w:szCs w:val="28"/>
        </w:rPr>
        <w:t>Договор составлен в 2-х экземплярах, каждый из которых имеет одинаковую юридическую силу, по одному для каждой Стороны.</w:t>
      </w:r>
    </w:p>
    <w:p w:rsidR="00FE3DD1" w:rsidRPr="00540F6B" w:rsidRDefault="00670D1A" w:rsidP="0032538E">
      <w:pPr>
        <w:widowControl w:val="0"/>
        <w:tabs>
          <w:tab w:val="left" w:pos="1089"/>
        </w:tabs>
        <w:ind w:firstLine="709"/>
        <w:jc w:val="both"/>
        <w:rPr>
          <w:sz w:val="28"/>
          <w:szCs w:val="28"/>
        </w:rPr>
      </w:pPr>
      <w:r w:rsidRPr="00540F6B">
        <w:rPr>
          <w:sz w:val="28"/>
          <w:szCs w:val="28"/>
        </w:rPr>
        <w:t>5.3. </w:t>
      </w:r>
      <w:r w:rsidR="00FE3DD1" w:rsidRPr="00540F6B">
        <w:rPr>
          <w:sz w:val="28"/>
          <w:szCs w:val="28"/>
        </w:rPr>
        <w:t>Споры по Договору разрешаются в установленном законодательством порядке.</w:t>
      </w:r>
    </w:p>
    <w:p w:rsidR="00FE3DD1" w:rsidRPr="00540F6B" w:rsidRDefault="00670D1A" w:rsidP="0032538E">
      <w:pPr>
        <w:widowControl w:val="0"/>
        <w:tabs>
          <w:tab w:val="left" w:pos="1152"/>
        </w:tabs>
        <w:ind w:firstLine="709"/>
        <w:jc w:val="both"/>
        <w:rPr>
          <w:sz w:val="28"/>
          <w:szCs w:val="28"/>
        </w:rPr>
      </w:pPr>
      <w:r w:rsidRPr="00540F6B">
        <w:rPr>
          <w:sz w:val="28"/>
          <w:szCs w:val="28"/>
        </w:rPr>
        <w:t>5.4. </w:t>
      </w:r>
      <w:r w:rsidR="00FE3DD1" w:rsidRPr="00540F6B">
        <w:rPr>
          <w:sz w:val="28"/>
          <w:szCs w:val="28"/>
        </w:rPr>
        <w:t>Все изменения и дополнения к Договору оформляются Сторонами дополнительными соглашениями, совершенными в письменной форме, которые являются неотъемлемой частью Договора.</w:t>
      </w:r>
    </w:p>
    <w:p w:rsidR="00FE3DD1" w:rsidRPr="00540F6B" w:rsidRDefault="00670D1A" w:rsidP="0032538E">
      <w:pPr>
        <w:widowControl w:val="0"/>
        <w:tabs>
          <w:tab w:val="left" w:pos="1079"/>
        </w:tabs>
        <w:ind w:firstLine="709"/>
        <w:jc w:val="both"/>
        <w:rPr>
          <w:sz w:val="28"/>
          <w:szCs w:val="28"/>
        </w:rPr>
      </w:pPr>
      <w:r w:rsidRPr="00540F6B">
        <w:rPr>
          <w:sz w:val="28"/>
          <w:szCs w:val="28"/>
        </w:rPr>
        <w:t>5.5. </w:t>
      </w:r>
      <w:r w:rsidR="00FE3DD1" w:rsidRPr="00540F6B">
        <w:rPr>
          <w:sz w:val="28"/>
          <w:szCs w:val="28"/>
        </w:rPr>
        <w:t>Приложения к договору составляют его неотъемлемую часть:</w:t>
      </w:r>
    </w:p>
    <w:p w:rsidR="00FE3DD1" w:rsidRPr="00540F6B" w:rsidRDefault="00FE3DD1" w:rsidP="0032538E">
      <w:pPr>
        <w:widowControl w:val="0"/>
        <w:ind w:firstLine="700"/>
        <w:jc w:val="both"/>
        <w:rPr>
          <w:bCs/>
          <w:spacing w:val="2"/>
          <w:sz w:val="28"/>
          <w:szCs w:val="28"/>
        </w:rPr>
      </w:pPr>
    </w:p>
    <w:p w:rsidR="00FE3DD1" w:rsidRPr="00540F6B" w:rsidRDefault="00FE3DD1" w:rsidP="0032538E">
      <w:pPr>
        <w:widowControl w:val="0"/>
        <w:ind w:firstLine="700"/>
        <w:jc w:val="both"/>
        <w:rPr>
          <w:b/>
          <w:bCs/>
          <w:spacing w:val="2"/>
          <w:sz w:val="28"/>
          <w:szCs w:val="28"/>
        </w:rPr>
      </w:pPr>
      <w:r w:rsidRPr="00540F6B">
        <w:rPr>
          <w:b/>
          <w:bCs/>
          <w:spacing w:val="2"/>
          <w:sz w:val="28"/>
          <w:szCs w:val="28"/>
        </w:rPr>
        <w:t>Приложения:</w:t>
      </w:r>
    </w:p>
    <w:p w:rsidR="00FE3DD1" w:rsidRPr="00540F6B" w:rsidRDefault="00086D83" w:rsidP="0032538E">
      <w:pPr>
        <w:widowControl w:val="0"/>
        <w:tabs>
          <w:tab w:val="left" w:pos="902"/>
        </w:tabs>
        <w:ind w:firstLine="709"/>
        <w:jc w:val="both"/>
        <w:rPr>
          <w:sz w:val="28"/>
          <w:szCs w:val="28"/>
        </w:rPr>
      </w:pPr>
      <w:r w:rsidRPr="00540F6B">
        <w:rPr>
          <w:sz w:val="28"/>
          <w:szCs w:val="28"/>
        </w:rPr>
        <w:t>1. </w:t>
      </w:r>
      <w:r w:rsidR="00FE3DD1" w:rsidRPr="00540F6B">
        <w:rPr>
          <w:sz w:val="28"/>
          <w:szCs w:val="28"/>
        </w:rPr>
        <w:t>Схема размещения торговых мест</w:t>
      </w:r>
    </w:p>
    <w:p w:rsidR="00FE3DD1" w:rsidRPr="00540F6B" w:rsidRDefault="00086D83" w:rsidP="0032538E">
      <w:pPr>
        <w:widowControl w:val="0"/>
        <w:tabs>
          <w:tab w:val="left" w:pos="921"/>
        </w:tabs>
        <w:spacing w:after="272"/>
        <w:ind w:firstLine="709"/>
        <w:jc w:val="both"/>
        <w:rPr>
          <w:sz w:val="28"/>
          <w:szCs w:val="28"/>
        </w:rPr>
      </w:pPr>
      <w:r w:rsidRPr="00540F6B">
        <w:rPr>
          <w:sz w:val="28"/>
          <w:szCs w:val="28"/>
        </w:rPr>
        <w:t>2. </w:t>
      </w:r>
      <w:r w:rsidR="00FE3DD1" w:rsidRPr="00540F6B">
        <w:rPr>
          <w:sz w:val="28"/>
          <w:szCs w:val="28"/>
        </w:rPr>
        <w:t>Ассортиментный перечень</w:t>
      </w:r>
    </w:p>
    <w:p w:rsidR="00FE3DD1" w:rsidRDefault="00317B9D" w:rsidP="00056EEB">
      <w:pPr>
        <w:widowControl w:val="0"/>
        <w:jc w:val="center"/>
        <w:rPr>
          <w:b/>
          <w:bCs/>
          <w:spacing w:val="2"/>
          <w:sz w:val="28"/>
          <w:szCs w:val="28"/>
        </w:rPr>
      </w:pPr>
      <w:r w:rsidRPr="00317B9D">
        <w:rPr>
          <w:b/>
          <w:bCs/>
          <w:spacing w:val="2"/>
          <w:sz w:val="28"/>
          <w:szCs w:val="28"/>
        </w:rPr>
        <w:t>6. </w:t>
      </w:r>
      <w:r>
        <w:rPr>
          <w:b/>
          <w:bCs/>
          <w:spacing w:val="2"/>
          <w:sz w:val="28"/>
          <w:szCs w:val="28"/>
        </w:rPr>
        <w:t>ЮРИДИЧЕСКИЕ АДРЕСА</w:t>
      </w:r>
      <w:r w:rsidR="00FE3DD1" w:rsidRPr="00317B9D">
        <w:rPr>
          <w:b/>
          <w:bCs/>
          <w:spacing w:val="2"/>
          <w:sz w:val="28"/>
          <w:szCs w:val="28"/>
        </w:rPr>
        <w:t xml:space="preserve">, </w:t>
      </w:r>
      <w:r>
        <w:rPr>
          <w:b/>
          <w:bCs/>
          <w:spacing w:val="2"/>
          <w:sz w:val="28"/>
          <w:szCs w:val="28"/>
        </w:rPr>
        <w:t>БАНКОВСКИЕ РЕКВИЗИТЫ И ПОДПИСИ СТОРОН</w:t>
      </w:r>
    </w:p>
    <w:p w:rsidR="00EB6830" w:rsidRPr="00EB6830" w:rsidRDefault="00EB6830" w:rsidP="00056EEB">
      <w:pPr>
        <w:widowControl w:val="0"/>
        <w:jc w:val="center"/>
        <w:rPr>
          <w:bCs/>
          <w:spacing w:val="2"/>
          <w:sz w:val="28"/>
          <w:szCs w:val="28"/>
        </w:rPr>
      </w:pPr>
    </w:p>
    <w:tbl>
      <w:tblPr>
        <w:tblStyle w:val="affffb"/>
        <w:tblW w:w="9747" w:type="dxa"/>
        <w:tblLook w:val="04A0" w:firstRow="1" w:lastRow="0" w:firstColumn="1" w:lastColumn="0" w:noHBand="0" w:noVBand="1"/>
      </w:tblPr>
      <w:tblGrid>
        <w:gridCol w:w="3936"/>
        <w:gridCol w:w="1984"/>
        <w:gridCol w:w="3827"/>
      </w:tblGrid>
      <w:tr w:rsidR="00AC419A" w:rsidTr="00E05EEA">
        <w:tc>
          <w:tcPr>
            <w:tcW w:w="3936" w:type="dxa"/>
            <w:tcBorders>
              <w:top w:val="nil"/>
              <w:left w:val="nil"/>
              <w:bottom w:val="nil"/>
              <w:right w:val="nil"/>
            </w:tcBorders>
          </w:tcPr>
          <w:p w:rsidR="00AC419A" w:rsidRDefault="00AC419A" w:rsidP="00EB6830">
            <w:pPr>
              <w:widowControl w:val="0"/>
              <w:rPr>
                <w:bCs/>
                <w:spacing w:val="2"/>
                <w:sz w:val="28"/>
                <w:szCs w:val="28"/>
              </w:rPr>
            </w:pPr>
            <w:r w:rsidRPr="00EB6830">
              <w:rPr>
                <w:sz w:val="28"/>
                <w:szCs w:val="28"/>
              </w:rPr>
              <w:t>Заказчик:</w:t>
            </w:r>
          </w:p>
        </w:tc>
        <w:tc>
          <w:tcPr>
            <w:tcW w:w="1984" w:type="dxa"/>
            <w:tcBorders>
              <w:top w:val="nil"/>
              <w:left w:val="nil"/>
              <w:bottom w:val="nil"/>
              <w:right w:val="nil"/>
            </w:tcBorders>
          </w:tcPr>
          <w:p w:rsidR="00AC419A" w:rsidRPr="00EB6830" w:rsidRDefault="00AC419A" w:rsidP="00EB6830">
            <w:pPr>
              <w:widowControl w:val="0"/>
              <w:rPr>
                <w:sz w:val="28"/>
                <w:szCs w:val="28"/>
              </w:rPr>
            </w:pPr>
          </w:p>
        </w:tc>
        <w:tc>
          <w:tcPr>
            <w:tcW w:w="3827" w:type="dxa"/>
            <w:tcBorders>
              <w:top w:val="nil"/>
              <w:left w:val="nil"/>
              <w:bottom w:val="nil"/>
              <w:right w:val="nil"/>
            </w:tcBorders>
          </w:tcPr>
          <w:p w:rsidR="00AC419A" w:rsidRPr="00EB6830" w:rsidRDefault="00AC419A" w:rsidP="00EB6830">
            <w:pPr>
              <w:widowControl w:val="0"/>
              <w:rPr>
                <w:bCs/>
                <w:spacing w:val="2"/>
                <w:sz w:val="28"/>
                <w:szCs w:val="28"/>
              </w:rPr>
            </w:pPr>
            <w:r w:rsidRPr="00EB6830">
              <w:rPr>
                <w:sz w:val="28"/>
                <w:szCs w:val="28"/>
              </w:rPr>
              <w:t>Исполнитель:</w:t>
            </w:r>
          </w:p>
        </w:tc>
      </w:tr>
      <w:tr w:rsidR="00AC419A" w:rsidTr="00E05EEA">
        <w:tc>
          <w:tcPr>
            <w:tcW w:w="3936" w:type="dxa"/>
            <w:tcBorders>
              <w:top w:val="nil"/>
              <w:left w:val="nil"/>
              <w:bottom w:val="single" w:sz="4" w:space="0" w:color="auto"/>
              <w:right w:val="nil"/>
            </w:tcBorders>
          </w:tcPr>
          <w:p w:rsidR="00AC419A" w:rsidRPr="00EB6830" w:rsidRDefault="00AC419A" w:rsidP="00EB6830">
            <w:pPr>
              <w:widowControl w:val="0"/>
              <w:jc w:val="center"/>
              <w:rPr>
                <w:sz w:val="28"/>
                <w:szCs w:val="28"/>
              </w:rPr>
            </w:pPr>
          </w:p>
        </w:tc>
        <w:tc>
          <w:tcPr>
            <w:tcW w:w="1984" w:type="dxa"/>
            <w:tcBorders>
              <w:top w:val="nil"/>
              <w:left w:val="nil"/>
              <w:bottom w:val="nil"/>
              <w:right w:val="nil"/>
            </w:tcBorders>
          </w:tcPr>
          <w:p w:rsidR="00AC419A" w:rsidRPr="00EB6830" w:rsidRDefault="00AC419A" w:rsidP="00EB6830">
            <w:pPr>
              <w:widowControl w:val="0"/>
              <w:jc w:val="center"/>
              <w:rPr>
                <w:sz w:val="28"/>
                <w:szCs w:val="28"/>
              </w:rPr>
            </w:pPr>
          </w:p>
        </w:tc>
        <w:tc>
          <w:tcPr>
            <w:tcW w:w="3827" w:type="dxa"/>
            <w:tcBorders>
              <w:top w:val="nil"/>
              <w:left w:val="nil"/>
              <w:bottom w:val="single" w:sz="4" w:space="0" w:color="auto"/>
              <w:right w:val="nil"/>
            </w:tcBorders>
          </w:tcPr>
          <w:p w:rsidR="00AC419A" w:rsidRPr="00EB6830" w:rsidRDefault="00AC419A" w:rsidP="00EB6830">
            <w:pPr>
              <w:widowControl w:val="0"/>
              <w:jc w:val="center"/>
              <w:rPr>
                <w:sz w:val="28"/>
                <w:szCs w:val="28"/>
              </w:rPr>
            </w:pPr>
          </w:p>
        </w:tc>
      </w:tr>
      <w:tr w:rsidR="00AC419A" w:rsidTr="00E05EEA">
        <w:tc>
          <w:tcPr>
            <w:tcW w:w="3936" w:type="dxa"/>
            <w:tcBorders>
              <w:left w:val="nil"/>
              <w:bottom w:val="single" w:sz="4" w:space="0" w:color="auto"/>
              <w:right w:val="nil"/>
            </w:tcBorders>
          </w:tcPr>
          <w:p w:rsidR="00AC419A" w:rsidRPr="00EB6830" w:rsidRDefault="00AC419A" w:rsidP="00EB6830">
            <w:pPr>
              <w:widowControl w:val="0"/>
              <w:jc w:val="center"/>
              <w:rPr>
                <w:sz w:val="28"/>
                <w:szCs w:val="28"/>
              </w:rPr>
            </w:pPr>
          </w:p>
        </w:tc>
        <w:tc>
          <w:tcPr>
            <w:tcW w:w="1984" w:type="dxa"/>
            <w:tcBorders>
              <w:top w:val="nil"/>
              <w:left w:val="nil"/>
              <w:bottom w:val="nil"/>
              <w:right w:val="nil"/>
            </w:tcBorders>
          </w:tcPr>
          <w:p w:rsidR="00AC419A" w:rsidRPr="00EB6830" w:rsidRDefault="00AC419A" w:rsidP="00EB6830">
            <w:pPr>
              <w:widowControl w:val="0"/>
              <w:jc w:val="center"/>
              <w:rPr>
                <w:sz w:val="28"/>
                <w:szCs w:val="28"/>
              </w:rPr>
            </w:pPr>
          </w:p>
        </w:tc>
        <w:tc>
          <w:tcPr>
            <w:tcW w:w="3827" w:type="dxa"/>
            <w:tcBorders>
              <w:left w:val="nil"/>
              <w:bottom w:val="single" w:sz="4" w:space="0" w:color="auto"/>
              <w:right w:val="nil"/>
            </w:tcBorders>
          </w:tcPr>
          <w:p w:rsidR="00AC419A" w:rsidRPr="00EB6830" w:rsidRDefault="00AC419A" w:rsidP="00EB6830">
            <w:pPr>
              <w:widowControl w:val="0"/>
              <w:jc w:val="center"/>
              <w:rPr>
                <w:sz w:val="28"/>
                <w:szCs w:val="28"/>
              </w:rPr>
            </w:pPr>
          </w:p>
        </w:tc>
      </w:tr>
      <w:tr w:rsidR="00AC419A" w:rsidTr="00E05EEA">
        <w:tc>
          <w:tcPr>
            <w:tcW w:w="3936" w:type="dxa"/>
            <w:tcBorders>
              <w:left w:val="nil"/>
              <w:right w:val="nil"/>
            </w:tcBorders>
          </w:tcPr>
          <w:p w:rsidR="00AC419A" w:rsidRPr="00EB6830" w:rsidRDefault="00AC419A" w:rsidP="00EB6830">
            <w:pPr>
              <w:widowControl w:val="0"/>
              <w:jc w:val="center"/>
              <w:rPr>
                <w:sz w:val="28"/>
                <w:szCs w:val="28"/>
              </w:rPr>
            </w:pPr>
          </w:p>
        </w:tc>
        <w:tc>
          <w:tcPr>
            <w:tcW w:w="1984" w:type="dxa"/>
            <w:tcBorders>
              <w:top w:val="nil"/>
              <w:left w:val="nil"/>
              <w:bottom w:val="nil"/>
              <w:right w:val="nil"/>
            </w:tcBorders>
          </w:tcPr>
          <w:p w:rsidR="00AC419A" w:rsidRPr="00EB6830" w:rsidRDefault="00AC419A" w:rsidP="00EB6830">
            <w:pPr>
              <w:widowControl w:val="0"/>
              <w:jc w:val="center"/>
              <w:rPr>
                <w:sz w:val="28"/>
                <w:szCs w:val="28"/>
              </w:rPr>
            </w:pPr>
          </w:p>
        </w:tc>
        <w:tc>
          <w:tcPr>
            <w:tcW w:w="3827" w:type="dxa"/>
            <w:tcBorders>
              <w:left w:val="nil"/>
              <w:right w:val="nil"/>
            </w:tcBorders>
          </w:tcPr>
          <w:p w:rsidR="00AC419A" w:rsidRPr="00EB6830" w:rsidRDefault="00AC419A" w:rsidP="00EB6830">
            <w:pPr>
              <w:widowControl w:val="0"/>
              <w:jc w:val="center"/>
              <w:rPr>
                <w:sz w:val="28"/>
                <w:szCs w:val="28"/>
              </w:rPr>
            </w:pPr>
          </w:p>
        </w:tc>
      </w:tr>
      <w:tr w:rsidR="00E05EEA" w:rsidTr="00E05EEA">
        <w:tc>
          <w:tcPr>
            <w:tcW w:w="3936" w:type="dxa"/>
            <w:tcBorders>
              <w:left w:val="nil"/>
              <w:right w:val="nil"/>
            </w:tcBorders>
          </w:tcPr>
          <w:p w:rsidR="00E05EEA" w:rsidRPr="00EB6830" w:rsidRDefault="00E05EEA" w:rsidP="00EB6830">
            <w:pPr>
              <w:widowControl w:val="0"/>
              <w:jc w:val="center"/>
              <w:rPr>
                <w:sz w:val="28"/>
                <w:szCs w:val="28"/>
              </w:rPr>
            </w:pPr>
          </w:p>
        </w:tc>
        <w:tc>
          <w:tcPr>
            <w:tcW w:w="1984" w:type="dxa"/>
            <w:tcBorders>
              <w:top w:val="nil"/>
              <w:left w:val="nil"/>
              <w:bottom w:val="nil"/>
              <w:right w:val="nil"/>
            </w:tcBorders>
          </w:tcPr>
          <w:p w:rsidR="00E05EEA" w:rsidRPr="00EB6830" w:rsidRDefault="00E05EEA" w:rsidP="00EB6830">
            <w:pPr>
              <w:widowControl w:val="0"/>
              <w:jc w:val="center"/>
              <w:rPr>
                <w:sz w:val="28"/>
                <w:szCs w:val="28"/>
              </w:rPr>
            </w:pPr>
          </w:p>
        </w:tc>
        <w:tc>
          <w:tcPr>
            <w:tcW w:w="3827" w:type="dxa"/>
            <w:tcBorders>
              <w:left w:val="nil"/>
              <w:right w:val="nil"/>
            </w:tcBorders>
          </w:tcPr>
          <w:p w:rsidR="00E05EEA" w:rsidRPr="00EB6830" w:rsidRDefault="00E05EEA" w:rsidP="00EB6830">
            <w:pPr>
              <w:widowControl w:val="0"/>
              <w:jc w:val="center"/>
              <w:rPr>
                <w:sz w:val="28"/>
                <w:szCs w:val="28"/>
              </w:rPr>
            </w:pPr>
          </w:p>
        </w:tc>
      </w:tr>
    </w:tbl>
    <w:p w:rsidR="00EB6830" w:rsidRDefault="00EB6830" w:rsidP="00EB6830">
      <w:pPr>
        <w:widowControl w:val="0"/>
        <w:tabs>
          <w:tab w:val="left" w:pos="6514"/>
        </w:tabs>
        <w:rPr>
          <w:sz w:val="24"/>
          <w:szCs w:val="24"/>
        </w:rPr>
      </w:pPr>
    </w:p>
    <w:p w:rsidR="00EB6830" w:rsidRDefault="00EB6830" w:rsidP="00EB6830">
      <w:pPr>
        <w:widowControl w:val="0"/>
        <w:tabs>
          <w:tab w:val="left" w:pos="6514"/>
        </w:tabs>
        <w:rPr>
          <w:sz w:val="24"/>
          <w:szCs w:val="24"/>
        </w:rPr>
      </w:pPr>
      <w:r>
        <w:rPr>
          <w:sz w:val="24"/>
          <w:szCs w:val="24"/>
        </w:rPr>
        <w:t xml:space="preserve">____________ </w:t>
      </w:r>
      <w:r>
        <w:rPr>
          <w:sz w:val="24"/>
          <w:szCs w:val="24"/>
        </w:rPr>
        <w:tab/>
      </w:r>
      <w:r>
        <w:rPr>
          <w:sz w:val="24"/>
          <w:szCs w:val="24"/>
        </w:rPr>
        <w:tab/>
        <w:t>__________</w:t>
      </w:r>
    </w:p>
    <w:p w:rsidR="00FE3DD1" w:rsidRPr="00EB6830" w:rsidRDefault="00FE3DD1" w:rsidP="00EB6830">
      <w:pPr>
        <w:widowControl w:val="0"/>
        <w:tabs>
          <w:tab w:val="left" w:pos="6514"/>
        </w:tabs>
        <w:rPr>
          <w:sz w:val="24"/>
          <w:szCs w:val="24"/>
        </w:rPr>
      </w:pPr>
      <w:r w:rsidRPr="00EB6830">
        <w:rPr>
          <w:sz w:val="24"/>
          <w:szCs w:val="24"/>
        </w:rPr>
        <w:t>(подпись)</w:t>
      </w:r>
      <w:r w:rsidRPr="00317B9D">
        <w:rPr>
          <w:sz w:val="28"/>
          <w:szCs w:val="28"/>
        </w:rPr>
        <w:tab/>
      </w:r>
      <w:r w:rsidR="00EB6830">
        <w:rPr>
          <w:sz w:val="28"/>
          <w:szCs w:val="28"/>
        </w:rPr>
        <w:t xml:space="preserve">           </w:t>
      </w:r>
      <w:r w:rsidRPr="00EB6830">
        <w:rPr>
          <w:sz w:val="24"/>
          <w:szCs w:val="24"/>
        </w:rPr>
        <w:t>(подпись)</w:t>
      </w:r>
    </w:p>
    <w:p w:rsidR="00FE3DD1" w:rsidRDefault="00FE3DD1" w:rsidP="00FE3DD1">
      <w:pPr>
        <w:widowControl w:val="0"/>
        <w:tabs>
          <w:tab w:val="left" w:pos="5856"/>
        </w:tabs>
        <w:spacing w:line="509" w:lineRule="exact"/>
        <w:jc w:val="right"/>
        <w:rPr>
          <w:sz w:val="28"/>
          <w:szCs w:val="28"/>
        </w:rPr>
      </w:pPr>
      <w:r w:rsidRPr="00317B9D">
        <w:rPr>
          <w:sz w:val="28"/>
          <w:szCs w:val="28"/>
        </w:rPr>
        <w:t>МП.</w:t>
      </w:r>
      <w:r w:rsidRPr="00317B9D">
        <w:rPr>
          <w:sz w:val="28"/>
          <w:szCs w:val="28"/>
        </w:rPr>
        <w:tab/>
        <w:t>МП.</w:t>
      </w:r>
    </w:p>
    <w:p w:rsidR="001E6C38" w:rsidRPr="00317B9D" w:rsidRDefault="001E6C38" w:rsidP="00FE3DD1">
      <w:pPr>
        <w:widowControl w:val="0"/>
        <w:tabs>
          <w:tab w:val="left" w:pos="5856"/>
        </w:tabs>
        <w:spacing w:line="509" w:lineRule="exact"/>
        <w:jc w:val="right"/>
        <w:rPr>
          <w:sz w:val="28"/>
          <w:szCs w:val="28"/>
        </w:rPr>
      </w:pPr>
    </w:p>
    <w:p w:rsidR="001E6C38" w:rsidRPr="001E6C38" w:rsidRDefault="00FE3DD1" w:rsidP="001E6C38">
      <w:pPr>
        <w:rPr>
          <w:b/>
          <w:sz w:val="28"/>
          <w:szCs w:val="28"/>
        </w:rPr>
      </w:pPr>
      <w:r w:rsidRPr="001E6C38">
        <w:rPr>
          <w:b/>
          <w:sz w:val="28"/>
          <w:szCs w:val="28"/>
        </w:rPr>
        <w:t>Приложение 1 к договору №</w:t>
      </w:r>
      <w:r w:rsidR="001E6C38" w:rsidRPr="001E6C38">
        <w:rPr>
          <w:b/>
          <w:sz w:val="28"/>
          <w:szCs w:val="28"/>
        </w:rPr>
        <w:t xml:space="preserve"> </w:t>
      </w:r>
      <w:r w:rsidR="001E6C38">
        <w:rPr>
          <w:b/>
          <w:sz w:val="28"/>
          <w:szCs w:val="28"/>
        </w:rPr>
        <w:t>___</w:t>
      </w:r>
    </w:p>
    <w:p w:rsidR="00FE3DD1" w:rsidRPr="00317B9D" w:rsidRDefault="00FE3DD1" w:rsidP="001E6C38">
      <w:pPr>
        <w:widowControl w:val="0"/>
        <w:spacing w:line="274" w:lineRule="exact"/>
        <w:rPr>
          <w:b/>
          <w:bCs/>
          <w:spacing w:val="2"/>
          <w:sz w:val="28"/>
          <w:szCs w:val="28"/>
        </w:rPr>
      </w:pPr>
      <w:r w:rsidRPr="00317B9D">
        <w:rPr>
          <w:b/>
          <w:bCs/>
          <w:spacing w:val="2"/>
          <w:sz w:val="28"/>
          <w:szCs w:val="28"/>
        </w:rPr>
        <w:t>Схема размещения торговых мест</w:t>
      </w:r>
      <w:r w:rsidR="0032538E">
        <w:rPr>
          <w:b/>
          <w:bCs/>
          <w:spacing w:val="2"/>
          <w:sz w:val="28"/>
          <w:szCs w:val="28"/>
        </w:rPr>
        <w:t>.</w:t>
      </w:r>
    </w:p>
    <w:p w:rsidR="00FE3DD1" w:rsidRPr="00317B9D" w:rsidRDefault="00FE3DD1" w:rsidP="00FE3DD1">
      <w:pPr>
        <w:widowControl w:val="0"/>
        <w:spacing w:line="278" w:lineRule="exact"/>
        <w:rPr>
          <w:b/>
          <w:bCs/>
          <w:spacing w:val="2"/>
          <w:sz w:val="28"/>
          <w:szCs w:val="28"/>
        </w:rPr>
      </w:pPr>
    </w:p>
    <w:p w:rsidR="00FE3DD1" w:rsidRPr="001E6C38" w:rsidRDefault="00FE3DD1" w:rsidP="001E6C38">
      <w:pPr>
        <w:rPr>
          <w:b/>
          <w:sz w:val="28"/>
          <w:szCs w:val="28"/>
        </w:rPr>
      </w:pPr>
      <w:r w:rsidRPr="001E6C38">
        <w:rPr>
          <w:b/>
          <w:sz w:val="28"/>
          <w:szCs w:val="28"/>
        </w:rPr>
        <w:t>Приложение 2 к договору №</w:t>
      </w:r>
      <w:r w:rsidR="001E6C38" w:rsidRPr="001E6C38">
        <w:rPr>
          <w:b/>
          <w:sz w:val="28"/>
          <w:szCs w:val="28"/>
        </w:rPr>
        <w:t xml:space="preserve"> </w:t>
      </w:r>
      <w:r w:rsidR="001E6C38">
        <w:rPr>
          <w:b/>
          <w:sz w:val="28"/>
          <w:szCs w:val="28"/>
        </w:rPr>
        <w:t>___</w:t>
      </w:r>
    </w:p>
    <w:p w:rsidR="00FE3DD1" w:rsidRPr="001E6C38" w:rsidRDefault="00FE3DD1" w:rsidP="001E6C38">
      <w:pPr>
        <w:jc w:val="both"/>
        <w:rPr>
          <w:b/>
          <w:sz w:val="28"/>
          <w:szCs w:val="28"/>
        </w:rPr>
      </w:pPr>
      <w:r w:rsidRPr="001E6C38">
        <w:rPr>
          <w:b/>
          <w:sz w:val="28"/>
          <w:szCs w:val="28"/>
        </w:rPr>
        <w:t>Ассортиментный перечень товар</w:t>
      </w:r>
      <w:r w:rsidR="00EB6830" w:rsidRPr="001E6C38">
        <w:rPr>
          <w:b/>
          <w:sz w:val="28"/>
          <w:szCs w:val="28"/>
        </w:rPr>
        <w:t>ов, разрешённых к реализации на </w:t>
      </w:r>
      <w:r w:rsidRPr="001E6C38">
        <w:rPr>
          <w:b/>
          <w:sz w:val="28"/>
          <w:szCs w:val="28"/>
        </w:rPr>
        <w:t>ярмарке по адресу:</w:t>
      </w:r>
      <w:r w:rsidR="001E6C38" w:rsidRPr="001E6C38">
        <w:rPr>
          <w:b/>
          <w:sz w:val="28"/>
          <w:szCs w:val="28"/>
        </w:rPr>
        <w:t xml:space="preserve"> </w:t>
      </w:r>
      <w:r w:rsidR="001E6C38">
        <w:rPr>
          <w:b/>
          <w:sz w:val="28"/>
          <w:szCs w:val="28"/>
        </w:rPr>
        <w:t>________________________________________________</w:t>
      </w:r>
    </w:p>
    <w:p w:rsidR="00FE3DD1" w:rsidRPr="00FE3DD1" w:rsidRDefault="00FE3DD1" w:rsidP="00FE3DD1">
      <w:pPr>
        <w:shd w:val="clear" w:color="auto" w:fill="FFFFFF"/>
        <w:ind w:left="5387"/>
        <w:contextualSpacing/>
        <w:jc w:val="center"/>
        <w:textAlignment w:val="baseline"/>
        <w:rPr>
          <w:spacing w:val="2"/>
          <w:sz w:val="28"/>
          <w:szCs w:val="28"/>
        </w:rPr>
      </w:pPr>
    </w:p>
    <w:p w:rsidR="00FE3DD1" w:rsidRPr="00FE3DD1" w:rsidRDefault="00FE3DD1" w:rsidP="00FE3DD1">
      <w:pPr>
        <w:shd w:val="clear" w:color="auto" w:fill="FFFFFF"/>
        <w:ind w:left="5387"/>
        <w:contextualSpacing/>
        <w:jc w:val="center"/>
        <w:textAlignment w:val="baseline"/>
        <w:rPr>
          <w:spacing w:val="2"/>
          <w:sz w:val="28"/>
          <w:szCs w:val="28"/>
        </w:rPr>
      </w:pPr>
    </w:p>
    <w:p w:rsidR="00FE3DD1" w:rsidRPr="00FE3DD1" w:rsidRDefault="00FE3DD1" w:rsidP="00E85029">
      <w:pPr>
        <w:shd w:val="clear" w:color="auto" w:fill="FFFFFF"/>
        <w:ind w:left="5387"/>
        <w:contextualSpacing/>
        <w:jc w:val="both"/>
        <w:textAlignment w:val="baseline"/>
        <w:rPr>
          <w:spacing w:val="2"/>
          <w:sz w:val="28"/>
          <w:szCs w:val="28"/>
        </w:rPr>
      </w:pPr>
    </w:p>
    <w:p w:rsidR="00E85029" w:rsidRDefault="00487B58" w:rsidP="00E85029">
      <w:pPr>
        <w:ind w:right="-312"/>
        <w:jc w:val="both"/>
        <w:rPr>
          <w:kern w:val="2"/>
          <w:sz w:val="28"/>
          <w:szCs w:val="28"/>
        </w:rPr>
      </w:pPr>
      <w:r>
        <w:rPr>
          <w:kern w:val="2"/>
          <w:sz w:val="28"/>
          <w:szCs w:val="28"/>
        </w:rPr>
        <w:t>Управляющий делами</w:t>
      </w:r>
    </w:p>
    <w:p w:rsidR="005B7C80" w:rsidRPr="006578AC" w:rsidRDefault="00E85029" w:rsidP="00E85029">
      <w:pPr>
        <w:jc w:val="both"/>
        <w:rPr>
          <w:kern w:val="2"/>
          <w:sz w:val="28"/>
          <w:szCs w:val="28"/>
        </w:rPr>
      </w:pPr>
      <w:r>
        <w:rPr>
          <w:kern w:val="2"/>
          <w:sz w:val="28"/>
          <w:szCs w:val="28"/>
        </w:rPr>
        <w:t>А</w:t>
      </w:r>
      <w:r w:rsidR="00487B58">
        <w:rPr>
          <w:kern w:val="2"/>
          <w:sz w:val="28"/>
          <w:szCs w:val="28"/>
        </w:rPr>
        <w:t xml:space="preserve">дминистрации </w:t>
      </w:r>
      <w:r w:rsidR="005B7C80">
        <w:rPr>
          <w:kern w:val="2"/>
          <w:sz w:val="28"/>
          <w:szCs w:val="28"/>
        </w:rPr>
        <w:t>района</w:t>
      </w:r>
      <w:r w:rsidR="005B7C80">
        <w:rPr>
          <w:kern w:val="2"/>
          <w:sz w:val="28"/>
          <w:szCs w:val="28"/>
        </w:rPr>
        <w:tab/>
      </w:r>
      <w:r w:rsidR="005B7C80">
        <w:rPr>
          <w:kern w:val="2"/>
          <w:sz w:val="28"/>
          <w:szCs w:val="28"/>
        </w:rPr>
        <w:tab/>
      </w:r>
      <w:r w:rsidR="005B7C80">
        <w:rPr>
          <w:kern w:val="2"/>
          <w:sz w:val="28"/>
          <w:szCs w:val="28"/>
        </w:rPr>
        <w:tab/>
      </w:r>
      <w:r w:rsidR="005B7C80">
        <w:rPr>
          <w:kern w:val="2"/>
          <w:sz w:val="28"/>
          <w:szCs w:val="28"/>
        </w:rPr>
        <w:tab/>
      </w:r>
      <w:r w:rsidR="005B7C80">
        <w:rPr>
          <w:kern w:val="2"/>
          <w:sz w:val="28"/>
          <w:szCs w:val="28"/>
        </w:rPr>
        <w:tab/>
      </w:r>
      <w:r w:rsidR="005B7C80">
        <w:rPr>
          <w:kern w:val="2"/>
          <w:sz w:val="28"/>
          <w:szCs w:val="28"/>
        </w:rPr>
        <w:tab/>
      </w:r>
      <w:r w:rsidR="00416A4E">
        <w:rPr>
          <w:kern w:val="2"/>
          <w:sz w:val="28"/>
          <w:szCs w:val="28"/>
        </w:rPr>
        <w:t xml:space="preserve">        </w:t>
      </w:r>
      <w:r w:rsidR="00144C5C">
        <w:rPr>
          <w:kern w:val="2"/>
          <w:sz w:val="28"/>
          <w:szCs w:val="28"/>
        </w:rPr>
        <w:t xml:space="preserve">  </w:t>
      </w:r>
      <w:r w:rsidR="00416A4E">
        <w:rPr>
          <w:kern w:val="2"/>
          <w:sz w:val="28"/>
          <w:szCs w:val="28"/>
        </w:rPr>
        <w:t xml:space="preserve">   </w:t>
      </w:r>
      <w:r>
        <w:rPr>
          <w:kern w:val="2"/>
          <w:sz w:val="28"/>
          <w:szCs w:val="28"/>
        </w:rPr>
        <w:t xml:space="preserve">      </w:t>
      </w:r>
      <w:r w:rsidR="005B7C80">
        <w:rPr>
          <w:kern w:val="2"/>
          <w:sz w:val="28"/>
          <w:szCs w:val="28"/>
        </w:rPr>
        <w:t xml:space="preserve">  Г.М. Антипова</w:t>
      </w:r>
    </w:p>
    <w:sectPr w:rsidR="005B7C80" w:rsidRPr="006578AC" w:rsidSect="00A4030A">
      <w:headerReference w:type="default" r:id="rId17"/>
      <w:footerReference w:type="default" r:id="rId18"/>
      <w:pgSz w:w="11907" w:h="16840" w:code="9"/>
      <w:pgMar w:top="1134" w:right="567" w:bottom="1134" w:left="1701" w:header="567" w:footer="567"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281E" w:rsidRDefault="00CD281E">
      <w:r>
        <w:separator/>
      </w:r>
    </w:p>
  </w:endnote>
  <w:endnote w:type="continuationSeparator" w:id="0">
    <w:p w:rsidR="00CD281E" w:rsidRDefault="00CD2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G Souvenir">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708736"/>
      <w:docPartObj>
        <w:docPartGallery w:val="Page Numbers (Bottom of Page)"/>
        <w:docPartUnique/>
      </w:docPartObj>
    </w:sdtPr>
    <w:sdtEndPr/>
    <w:sdtContent>
      <w:p w:rsidR="004A5916" w:rsidRPr="00CF4E73" w:rsidRDefault="004A5916" w:rsidP="00CF4E73">
        <w:pPr>
          <w:pStyle w:val="a6"/>
          <w:rPr>
            <w:lang w:val="en-US"/>
          </w:rPr>
        </w:pPr>
        <w:r>
          <w:t>13 - 2021</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281E" w:rsidRDefault="00CD281E">
      <w:r>
        <w:separator/>
      </w:r>
    </w:p>
  </w:footnote>
  <w:footnote w:type="continuationSeparator" w:id="0">
    <w:p w:rsidR="00CD281E" w:rsidRDefault="00CD28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4560902"/>
      <w:docPartObj>
        <w:docPartGallery w:val="Page Numbers (Top of Page)"/>
        <w:docPartUnique/>
      </w:docPartObj>
    </w:sdtPr>
    <w:sdtEndPr>
      <w:rPr>
        <w:sz w:val="24"/>
        <w:szCs w:val="24"/>
      </w:rPr>
    </w:sdtEndPr>
    <w:sdtContent>
      <w:p w:rsidR="004A5916" w:rsidRPr="00722E42" w:rsidRDefault="004A5916" w:rsidP="00A25428">
        <w:pPr>
          <w:pStyle w:val="a8"/>
          <w:jc w:val="center"/>
          <w:rPr>
            <w:sz w:val="24"/>
            <w:szCs w:val="24"/>
          </w:rPr>
        </w:pPr>
        <w:r w:rsidRPr="00722E42">
          <w:rPr>
            <w:sz w:val="24"/>
            <w:szCs w:val="24"/>
          </w:rPr>
          <w:fldChar w:fldCharType="begin"/>
        </w:r>
        <w:r w:rsidRPr="00722E42">
          <w:rPr>
            <w:sz w:val="24"/>
            <w:szCs w:val="24"/>
          </w:rPr>
          <w:instrText>PAGE   \* MERGEFORMAT</w:instrText>
        </w:r>
        <w:r w:rsidRPr="00722E42">
          <w:rPr>
            <w:sz w:val="24"/>
            <w:szCs w:val="24"/>
          </w:rPr>
          <w:fldChar w:fldCharType="separate"/>
        </w:r>
        <w:r w:rsidR="009B18DA">
          <w:rPr>
            <w:noProof/>
            <w:sz w:val="24"/>
            <w:szCs w:val="24"/>
          </w:rPr>
          <w:t>2</w:t>
        </w:r>
        <w:r w:rsidRPr="00722E42">
          <w:rPr>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2pt;height:12pt" o:bullet="t">
        <v:imagedata r:id="rId1" o:title=""/>
      </v:shape>
    </w:pict>
  </w:numPicBullet>
  <w:abstractNum w:abstractNumId="0">
    <w:nsid w:val="FFFFFF89"/>
    <w:multiLevelType w:val="singleLevel"/>
    <w:tmpl w:val="24A4FB78"/>
    <w:lvl w:ilvl="0">
      <w:start w:val="1"/>
      <w:numFmt w:val="bullet"/>
      <w:lvlText w:val=""/>
      <w:lvlJc w:val="left"/>
      <w:pPr>
        <w:tabs>
          <w:tab w:val="num" w:pos="360"/>
        </w:tabs>
        <w:ind w:left="360" w:hanging="360"/>
      </w:pPr>
      <w:rPr>
        <w:rFonts w:ascii="Symbol" w:hAnsi="Symbol" w:hint="default"/>
      </w:rPr>
    </w:lvl>
  </w:abstractNum>
  <w:abstractNum w:abstractNumId="1">
    <w:nsid w:val="06E77D38"/>
    <w:multiLevelType w:val="multilevel"/>
    <w:tmpl w:val="5AF03480"/>
    <w:lvl w:ilvl="0">
      <w:start w:val="2"/>
      <w:numFmt w:val="decimal"/>
      <w:lvlText w:val="%1."/>
      <w:lvlJc w:val="left"/>
      <w:pPr>
        <w:ind w:left="432" w:hanging="432"/>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
    <w:nsid w:val="0A5D329E"/>
    <w:multiLevelType w:val="multilevel"/>
    <w:tmpl w:val="0419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EC72360"/>
    <w:multiLevelType w:val="hybridMultilevel"/>
    <w:tmpl w:val="CA548954"/>
    <w:lvl w:ilvl="0" w:tplc="A9B870C6">
      <w:start w:val="1"/>
      <w:numFmt w:val="decimal"/>
      <w:suff w:val="space"/>
      <w:lvlText w:val="%1."/>
      <w:lvlJc w:val="left"/>
      <w:pPr>
        <w:ind w:left="360"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4">
    <w:nsid w:val="146E6241"/>
    <w:multiLevelType w:val="multilevel"/>
    <w:tmpl w:val="1CCACD7E"/>
    <w:lvl w:ilvl="0">
      <w:start w:val="1"/>
      <w:numFmt w:val="decimal"/>
      <w:suff w:val="space"/>
      <w:lvlText w:val="%1."/>
      <w:lvlJc w:val="left"/>
      <w:pPr>
        <w:ind w:left="3277" w:hanging="1008"/>
      </w:pPr>
      <w:rPr>
        <w:rFonts w:cs="Times New Roman" w:hint="default"/>
        <w:sz w:val="28"/>
        <w:szCs w:val="28"/>
      </w:rPr>
    </w:lvl>
    <w:lvl w:ilvl="1">
      <w:start w:val="1"/>
      <w:numFmt w:val="decimal"/>
      <w:isLgl/>
      <w:suff w:val="space"/>
      <w:lvlText w:val="%1.%2."/>
      <w:lvlJc w:val="left"/>
      <w:pPr>
        <w:ind w:left="2705" w:hanging="720"/>
      </w:pPr>
      <w:rPr>
        <w:rFonts w:cs="Times New Roman" w:hint="default"/>
      </w:rPr>
    </w:lvl>
    <w:lvl w:ilvl="2">
      <w:start w:val="1"/>
      <w:numFmt w:val="decimal"/>
      <w:isLgl/>
      <w:suff w:val="space"/>
      <w:lvlText w:val="%1.%2.%3."/>
      <w:lvlJc w:val="left"/>
      <w:pPr>
        <w:ind w:left="2705" w:hanging="720"/>
      </w:pPr>
      <w:rPr>
        <w:rFonts w:cs="Times New Roman" w:hint="default"/>
      </w:rPr>
    </w:lvl>
    <w:lvl w:ilvl="3">
      <w:start w:val="1"/>
      <w:numFmt w:val="decimal"/>
      <w:isLgl/>
      <w:lvlText w:val="%1.%2.%3.%4."/>
      <w:lvlJc w:val="left"/>
      <w:pPr>
        <w:ind w:left="3065" w:hanging="1080"/>
      </w:pPr>
      <w:rPr>
        <w:rFonts w:cs="Times New Roman" w:hint="default"/>
      </w:rPr>
    </w:lvl>
    <w:lvl w:ilvl="4">
      <w:start w:val="1"/>
      <w:numFmt w:val="decimal"/>
      <w:isLgl/>
      <w:lvlText w:val="%1.%2.%3.%4.%5."/>
      <w:lvlJc w:val="left"/>
      <w:pPr>
        <w:ind w:left="3065" w:hanging="1080"/>
      </w:pPr>
      <w:rPr>
        <w:rFonts w:cs="Times New Roman" w:hint="default"/>
      </w:rPr>
    </w:lvl>
    <w:lvl w:ilvl="5">
      <w:start w:val="1"/>
      <w:numFmt w:val="decimal"/>
      <w:isLgl/>
      <w:lvlText w:val="%1.%2.%3.%4.%5.%6."/>
      <w:lvlJc w:val="left"/>
      <w:pPr>
        <w:ind w:left="3425" w:hanging="1440"/>
      </w:pPr>
      <w:rPr>
        <w:rFonts w:cs="Times New Roman" w:hint="default"/>
      </w:rPr>
    </w:lvl>
    <w:lvl w:ilvl="6">
      <w:start w:val="1"/>
      <w:numFmt w:val="decimal"/>
      <w:isLgl/>
      <w:lvlText w:val="%1.%2.%3.%4.%5.%6.%7."/>
      <w:lvlJc w:val="left"/>
      <w:pPr>
        <w:ind w:left="3785" w:hanging="1800"/>
      </w:pPr>
      <w:rPr>
        <w:rFonts w:cs="Times New Roman" w:hint="default"/>
      </w:rPr>
    </w:lvl>
    <w:lvl w:ilvl="7">
      <w:start w:val="1"/>
      <w:numFmt w:val="decimal"/>
      <w:isLgl/>
      <w:lvlText w:val="%1.%2.%3.%4.%5.%6.%7.%8."/>
      <w:lvlJc w:val="left"/>
      <w:pPr>
        <w:ind w:left="3785" w:hanging="1800"/>
      </w:pPr>
      <w:rPr>
        <w:rFonts w:cs="Times New Roman" w:hint="default"/>
      </w:rPr>
    </w:lvl>
    <w:lvl w:ilvl="8">
      <w:start w:val="1"/>
      <w:numFmt w:val="decimal"/>
      <w:isLgl/>
      <w:lvlText w:val="%1.%2.%3.%4.%5.%6.%7.%8.%9."/>
      <w:lvlJc w:val="left"/>
      <w:pPr>
        <w:ind w:left="4145" w:hanging="2160"/>
      </w:pPr>
      <w:rPr>
        <w:rFonts w:cs="Times New Roman" w:hint="default"/>
      </w:rPr>
    </w:lvl>
  </w:abstractNum>
  <w:abstractNum w:abstractNumId="5">
    <w:nsid w:val="1DF50A4C"/>
    <w:multiLevelType w:val="multilevel"/>
    <w:tmpl w:val="B504F8FC"/>
    <w:lvl w:ilvl="0">
      <w:start w:val="3"/>
      <w:numFmt w:val="decimal"/>
      <w:lvlText w:val="%1."/>
      <w:lvlJc w:val="left"/>
      <w:rPr>
        <w:rFonts w:ascii="Times New Roman" w:eastAsia="Times New Roman" w:hAnsi="Times New Roman" w:cs="Times New Roman"/>
        <w:b/>
        <w:bCs/>
        <w:i w:val="0"/>
        <w:iCs w:val="0"/>
        <w:smallCaps w:val="0"/>
        <w:strike w:val="0"/>
        <w:color w:val="000000"/>
        <w:spacing w:val="2"/>
        <w:w w:val="100"/>
        <w:position w:val="0"/>
        <w:sz w:val="21"/>
        <w:szCs w:val="21"/>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2430DBE"/>
    <w:multiLevelType w:val="multilevel"/>
    <w:tmpl w:val="BD2CCE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5EF4A39"/>
    <w:multiLevelType w:val="multilevel"/>
    <w:tmpl w:val="591601AC"/>
    <w:lvl w:ilvl="0">
      <w:start w:val="12"/>
      <w:numFmt w:val="decimal"/>
      <w:lvlText w:val="%1"/>
      <w:lvlJc w:val="left"/>
      <w:pPr>
        <w:ind w:left="504" w:hanging="504"/>
      </w:pPr>
      <w:rPr>
        <w:rFonts w:cs="Times New Roman" w:hint="default"/>
      </w:rPr>
    </w:lvl>
    <w:lvl w:ilvl="1">
      <w:start w:val="2"/>
      <w:numFmt w:val="decimal"/>
      <w:lvlText w:val="%1.%2"/>
      <w:lvlJc w:val="left"/>
      <w:pPr>
        <w:ind w:left="1224" w:hanging="504"/>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8">
    <w:nsid w:val="3B3D6639"/>
    <w:multiLevelType w:val="multilevel"/>
    <w:tmpl w:val="1CCACD7E"/>
    <w:lvl w:ilvl="0">
      <w:start w:val="1"/>
      <w:numFmt w:val="decimal"/>
      <w:suff w:val="space"/>
      <w:lvlText w:val="%1."/>
      <w:lvlJc w:val="left"/>
      <w:pPr>
        <w:ind w:left="3277" w:hanging="1008"/>
      </w:pPr>
      <w:rPr>
        <w:rFonts w:cs="Times New Roman" w:hint="default"/>
        <w:sz w:val="28"/>
        <w:szCs w:val="28"/>
      </w:rPr>
    </w:lvl>
    <w:lvl w:ilvl="1">
      <w:start w:val="1"/>
      <w:numFmt w:val="decimal"/>
      <w:isLgl/>
      <w:suff w:val="space"/>
      <w:lvlText w:val="%1.%2."/>
      <w:lvlJc w:val="left"/>
      <w:pPr>
        <w:ind w:left="2705" w:hanging="720"/>
      </w:pPr>
      <w:rPr>
        <w:rFonts w:cs="Times New Roman" w:hint="default"/>
      </w:rPr>
    </w:lvl>
    <w:lvl w:ilvl="2">
      <w:start w:val="1"/>
      <w:numFmt w:val="decimal"/>
      <w:isLgl/>
      <w:suff w:val="space"/>
      <w:lvlText w:val="%1.%2.%3."/>
      <w:lvlJc w:val="left"/>
      <w:pPr>
        <w:ind w:left="2705" w:hanging="720"/>
      </w:pPr>
      <w:rPr>
        <w:rFonts w:cs="Times New Roman" w:hint="default"/>
      </w:rPr>
    </w:lvl>
    <w:lvl w:ilvl="3">
      <w:start w:val="1"/>
      <w:numFmt w:val="decimal"/>
      <w:isLgl/>
      <w:lvlText w:val="%1.%2.%3.%4."/>
      <w:lvlJc w:val="left"/>
      <w:pPr>
        <w:ind w:left="3065" w:hanging="1080"/>
      </w:pPr>
      <w:rPr>
        <w:rFonts w:cs="Times New Roman" w:hint="default"/>
      </w:rPr>
    </w:lvl>
    <w:lvl w:ilvl="4">
      <w:start w:val="1"/>
      <w:numFmt w:val="decimal"/>
      <w:isLgl/>
      <w:lvlText w:val="%1.%2.%3.%4.%5."/>
      <w:lvlJc w:val="left"/>
      <w:pPr>
        <w:ind w:left="3065" w:hanging="1080"/>
      </w:pPr>
      <w:rPr>
        <w:rFonts w:cs="Times New Roman" w:hint="default"/>
      </w:rPr>
    </w:lvl>
    <w:lvl w:ilvl="5">
      <w:start w:val="1"/>
      <w:numFmt w:val="decimal"/>
      <w:isLgl/>
      <w:lvlText w:val="%1.%2.%3.%4.%5.%6."/>
      <w:lvlJc w:val="left"/>
      <w:pPr>
        <w:ind w:left="3425" w:hanging="1440"/>
      </w:pPr>
      <w:rPr>
        <w:rFonts w:cs="Times New Roman" w:hint="default"/>
      </w:rPr>
    </w:lvl>
    <w:lvl w:ilvl="6">
      <w:start w:val="1"/>
      <w:numFmt w:val="decimal"/>
      <w:isLgl/>
      <w:lvlText w:val="%1.%2.%3.%4.%5.%6.%7."/>
      <w:lvlJc w:val="left"/>
      <w:pPr>
        <w:ind w:left="3785" w:hanging="1800"/>
      </w:pPr>
      <w:rPr>
        <w:rFonts w:cs="Times New Roman" w:hint="default"/>
      </w:rPr>
    </w:lvl>
    <w:lvl w:ilvl="7">
      <w:start w:val="1"/>
      <w:numFmt w:val="decimal"/>
      <w:isLgl/>
      <w:lvlText w:val="%1.%2.%3.%4.%5.%6.%7.%8."/>
      <w:lvlJc w:val="left"/>
      <w:pPr>
        <w:ind w:left="3785" w:hanging="1800"/>
      </w:pPr>
      <w:rPr>
        <w:rFonts w:cs="Times New Roman" w:hint="default"/>
      </w:rPr>
    </w:lvl>
    <w:lvl w:ilvl="8">
      <w:start w:val="1"/>
      <w:numFmt w:val="decimal"/>
      <w:isLgl/>
      <w:lvlText w:val="%1.%2.%3.%4.%5.%6.%7.%8.%9."/>
      <w:lvlJc w:val="left"/>
      <w:pPr>
        <w:ind w:left="4145" w:hanging="2160"/>
      </w:pPr>
      <w:rPr>
        <w:rFonts w:cs="Times New Roman" w:hint="default"/>
      </w:rPr>
    </w:lvl>
  </w:abstractNum>
  <w:abstractNum w:abstractNumId="9">
    <w:nsid w:val="3BDB0D25"/>
    <w:multiLevelType w:val="multilevel"/>
    <w:tmpl w:val="1CCACD7E"/>
    <w:lvl w:ilvl="0">
      <w:start w:val="1"/>
      <w:numFmt w:val="decimal"/>
      <w:suff w:val="space"/>
      <w:lvlText w:val="%1."/>
      <w:lvlJc w:val="left"/>
      <w:pPr>
        <w:ind w:left="3277" w:hanging="1008"/>
      </w:pPr>
      <w:rPr>
        <w:rFonts w:cs="Times New Roman" w:hint="default"/>
        <w:sz w:val="28"/>
        <w:szCs w:val="28"/>
      </w:rPr>
    </w:lvl>
    <w:lvl w:ilvl="1">
      <w:start w:val="1"/>
      <w:numFmt w:val="decimal"/>
      <w:isLgl/>
      <w:suff w:val="space"/>
      <w:lvlText w:val="%1.%2."/>
      <w:lvlJc w:val="left"/>
      <w:pPr>
        <w:ind w:left="2705" w:hanging="720"/>
      </w:pPr>
      <w:rPr>
        <w:rFonts w:cs="Times New Roman" w:hint="default"/>
      </w:rPr>
    </w:lvl>
    <w:lvl w:ilvl="2">
      <w:start w:val="1"/>
      <w:numFmt w:val="decimal"/>
      <w:isLgl/>
      <w:suff w:val="space"/>
      <w:lvlText w:val="%1.%2.%3."/>
      <w:lvlJc w:val="left"/>
      <w:pPr>
        <w:ind w:left="2705" w:hanging="720"/>
      </w:pPr>
      <w:rPr>
        <w:rFonts w:cs="Times New Roman" w:hint="default"/>
      </w:rPr>
    </w:lvl>
    <w:lvl w:ilvl="3">
      <w:start w:val="1"/>
      <w:numFmt w:val="decimal"/>
      <w:isLgl/>
      <w:lvlText w:val="%1.%2.%3.%4."/>
      <w:lvlJc w:val="left"/>
      <w:pPr>
        <w:ind w:left="3065" w:hanging="1080"/>
      </w:pPr>
      <w:rPr>
        <w:rFonts w:cs="Times New Roman" w:hint="default"/>
      </w:rPr>
    </w:lvl>
    <w:lvl w:ilvl="4">
      <w:start w:val="1"/>
      <w:numFmt w:val="decimal"/>
      <w:isLgl/>
      <w:lvlText w:val="%1.%2.%3.%4.%5."/>
      <w:lvlJc w:val="left"/>
      <w:pPr>
        <w:ind w:left="3065" w:hanging="1080"/>
      </w:pPr>
      <w:rPr>
        <w:rFonts w:cs="Times New Roman" w:hint="default"/>
      </w:rPr>
    </w:lvl>
    <w:lvl w:ilvl="5">
      <w:start w:val="1"/>
      <w:numFmt w:val="decimal"/>
      <w:isLgl/>
      <w:lvlText w:val="%1.%2.%3.%4.%5.%6."/>
      <w:lvlJc w:val="left"/>
      <w:pPr>
        <w:ind w:left="3425" w:hanging="1440"/>
      </w:pPr>
      <w:rPr>
        <w:rFonts w:cs="Times New Roman" w:hint="default"/>
      </w:rPr>
    </w:lvl>
    <w:lvl w:ilvl="6">
      <w:start w:val="1"/>
      <w:numFmt w:val="decimal"/>
      <w:isLgl/>
      <w:lvlText w:val="%1.%2.%3.%4.%5.%6.%7."/>
      <w:lvlJc w:val="left"/>
      <w:pPr>
        <w:ind w:left="3785" w:hanging="1800"/>
      </w:pPr>
      <w:rPr>
        <w:rFonts w:cs="Times New Roman" w:hint="default"/>
      </w:rPr>
    </w:lvl>
    <w:lvl w:ilvl="7">
      <w:start w:val="1"/>
      <w:numFmt w:val="decimal"/>
      <w:isLgl/>
      <w:lvlText w:val="%1.%2.%3.%4.%5.%6.%7.%8."/>
      <w:lvlJc w:val="left"/>
      <w:pPr>
        <w:ind w:left="3785" w:hanging="1800"/>
      </w:pPr>
      <w:rPr>
        <w:rFonts w:cs="Times New Roman" w:hint="default"/>
      </w:rPr>
    </w:lvl>
    <w:lvl w:ilvl="8">
      <w:start w:val="1"/>
      <w:numFmt w:val="decimal"/>
      <w:isLgl/>
      <w:lvlText w:val="%1.%2.%3.%4.%5.%6.%7.%8.%9."/>
      <w:lvlJc w:val="left"/>
      <w:pPr>
        <w:ind w:left="4145" w:hanging="2160"/>
      </w:pPr>
      <w:rPr>
        <w:rFonts w:cs="Times New Roman" w:hint="default"/>
      </w:rPr>
    </w:lvl>
  </w:abstractNum>
  <w:abstractNum w:abstractNumId="10">
    <w:nsid w:val="3E7839B6"/>
    <w:multiLevelType w:val="multilevel"/>
    <w:tmpl w:val="647670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6002A7B"/>
    <w:multiLevelType w:val="hybridMultilevel"/>
    <w:tmpl w:val="E6866244"/>
    <w:lvl w:ilvl="0" w:tplc="54D4B18C">
      <w:start w:val="1"/>
      <w:numFmt w:val="decimal"/>
      <w:lvlText w:val="%1."/>
      <w:lvlJc w:val="left"/>
      <w:pPr>
        <w:ind w:left="502" w:hanging="360"/>
      </w:pPr>
      <w:rPr>
        <w:rFonts w:ascii="Times New Roman" w:hAnsi="Times New Roman"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2">
    <w:nsid w:val="4A9A30BB"/>
    <w:multiLevelType w:val="multilevel"/>
    <w:tmpl w:val="7B2CB640"/>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EBD617A"/>
    <w:multiLevelType w:val="hybridMultilevel"/>
    <w:tmpl w:val="EFDC7E0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552A67BB"/>
    <w:multiLevelType w:val="hybridMultilevel"/>
    <w:tmpl w:val="F6FCE448"/>
    <w:lvl w:ilvl="0" w:tplc="D160E684">
      <w:start w:val="1"/>
      <w:numFmt w:val="decimal"/>
      <w:lvlText w:val="%1."/>
      <w:lvlJc w:val="left"/>
      <w:pPr>
        <w:ind w:left="303" w:hanging="360"/>
      </w:pPr>
      <w:rPr>
        <w:rFonts w:cs="Times New Roman"/>
      </w:rPr>
    </w:lvl>
    <w:lvl w:ilvl="1" w:tplc="04190019">
      <w:start w:val="1"/>
      <w:numFmt w:val="lowerLetter"/>
      <w:lvlText w:val="%2."/>
      <w:lvlJc w:val="left"/>
      <w:pPr>
        <w:ind w:left="1023" w:hanging="360"/>
      </w:pPr>
      <w:rPr>
        <w:rFonts w:cs="Times New Roman"/>
      </w:rPr>
    </w:lvl>
    <w:lvl w:ilvl="2" w:tplc="0419001B">
      <w:start w:val="1"/>
      <w:numFmt w:val="lowerRoman"/>
      <w:lvlText w:val="%3."/>
      <w:lvlJc w:val="right"/>
      <w:pPr>
        <w:ind w:left="1743" w:hanging="180"/>
      </w:pPr>
      <w:rPr>
        <w:rFonts w:cs="Times New Roman"/>
      </w:rPr>
    </w:lvl>
    <w:lvl w:ilvl="3" w:tplc="0419000F">
      <w:start w:val="1"/>
      <w:numFmt w:val="decimal"/>
      <w:lvlText w:val="%4."/>
      <w:lvlJc w:val="left"/>
      <w:pPr>
        <w:ind w:left="2463" w:hanging="360"/>
      </w:pPr>
      <w:rPr>
        <w:rFonts w:cs="Times New Roman"/>
      </w:rPr>
    </w:lvl>
    <w:lvl w:ilvl="4" w:tplc="04190019">
      <w:start w:val="1"/>
      <w:numFmt w:val="lowerLetter"/>
      <w:lvlText w:val="%5."/>
      <w:lvlJc w:val="left"/>
      <w:pPr>
        <w:ind w:left="3183" w:hanging="360"/>
      </w:pPr>
      <w:rPr>
        <w:rFonts w:cs="Times New Roman"/>
      </w:rPr>
    </w:lvl>
    <w:lvl w:ilvl="5" w:tplc="0419001B">
      <w:start w:val="1"/>
      <w:numFmt w:val="lowerRoman"/>
      <w:lvlText w:val="%6."/>
      <w:lvlJc w:val="right"/>
      <w:pPr>
        <w:ind w:left="3903" w:hanging="180"/>
      </w:pPr>
      <w:rPr>
        <w:rFonts w:cs="Times New Roman"/>
      </w:rPr>
    </w:lvl>
    <w:lvl w:ilvl="6" w:tplc="0419000F">
      <w:start w:val="1"/>
      <w:numFmt w:val="decimal"/>
      <w:lvlText w:val="%7."/>
      <w:lvlJc w:val="left"/>
      <w:pPr>
        <w:ind w:left="4623" w:hanging="360"/>
      </w:pPr>
      <w:rPr>
        <w:rFonts w:cs="Times New Roman"/>
      </w:rPr>
    </w:lvl>
    <w:lvl w:ilvl="7" w:tplc="04190019">
      <w:start w:val="1"/>
      <w:numFmt w:val="lowerLetter"/>
      <w:lvlText w:val="%8."/>
      <w:lvlJc w:val="left"/>
      <w:pPr>
        <w:ind w:left="5343" w:hanging="360"/>
      </w:pPr>
      <w:rPr>
        <w:rFonts w:cs="Times New Roman"/>
      </w:rPr>
    </w:lvl>
    <w:lvl w:ilvl="8" w:tplc="0419001B">
      <w:start w:val="1"/>
      <w:numFmt w:val="lowerRoman"/>
      <w:lvlText w:val="%9."/>
      <w:lvlJc w:val="right"/>
      <w:pPr>
        <w:ind w:left="6063" w:hanging="180"/>
      </w:pPr>
      <w:rPr>
        <w:rFonts w:cs="Times New Roman"/>
      </w:rPr>
    </w:lvl>
  </w:abstractNum>
  <w:abstractNum w:abstractNumId="15">
    <w:nsid w:val="592F39C7"/>
    <w:multiLevelType w:val="hybridMultilevel"/>
    <w:tmpl w:val="8924D01A"/>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16">
    <w:nsid w:val="5B4C4679"/>
    <w:multiLevelType w:val="hybridMultilevel"/>
    <w:tmpl w:val="2E92128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5B505910"/>
    <w:multiLevelType w:val="multilevel"/>
    <w:tmpl w:val="EA7C2EE0"/>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4DD48B3"/>
    <w:multiLevelType w:val="multilevel"/>
    <w:tmpl w:val="B05A0B34"/>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5DE3495"/>
    <w:multiLevelType w:val="multilevel"/>
    <w:tmpl w:val="B282C1C8"/>
    <w:lvl w:ilvl="0">
      <w:start w:val="1"/>
      <w:numFmt w:val="decimal"/>
      <w:suff w:val="space"/>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0">
    <w:nsid w:val="677D7A3F"/>
    <w:multiLevelType w:val="hybridMultilevel"/>
    <w:tmpl w:val="1F624AD4"/>
    <w:lvl w:ilvl="0" w:tplc="FB86C8E4">
      <w:start w:val="1"/>
      <w:numFmt w:val="decimal"/>
      <w:lvlText w:val="%1."/>
      <w:lvlJc w:val="left"/>
      <w:pPr>
        <w:ind w:left="720" w:hanging="360"/>
      </w:pPr>
      <w:rPr>
        <w:rFonts w:cs="Times New Roman" w:hint="default"/>
        <w:sz w:val="2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67BC5B18"/>
    <w:multiLevelType w:val="hybridMultilevel"/>
    <w:tmpl w:val="6B1A3178"/>
    <w:lvl w:ilvl="0" w:tplc="AFF6FA9A">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2">
    <w:nsid w:val="69A240F4"/>
    <w:multiLevelType w:val="multilevel"/>
    <w:tmpl w:val="3572D7BA"/>
    <w:lvl w:ilvl="0">
      <w:start w:val="12"/>
      <w:numFmt w:val="decimal"/>
      <w:lvlText w:val="%1"/>
      <w:lvlJc w:val="left"/>
      <w:pPr>
        <w:ind w:left="504" w:hanging="504"/>
      </w:pPr>
      <w:rPr>
        <w:rFonts w:cs="Times New Roman" w:hint="default"/>
      </w:rPr>
    </w:lvl>
    <w:lvl w:ilvl="1">
      <w:start w:val="1"/>
      <w:numFmt w:val="decimal"/>
      <w:lvlText w:val="%1.%2"/>
      <w:lvlJc w:val="left"/>
      <w:pPr>
        <w:ind w:left="1944" w:hanging="504"/>
      </w:pPr>
      <w:rPr>
        <w:rFonts w:cs="Times New Roman" w:hint="default"/>
      </w:rPr>
    </w:lvl>
    <w:lvl w:ilvl="2">
      <w:start w:val="1"/>
      <w:numFmt w:val="decimal"/>
      <w:lvlText w:val="%1.%2.%3"/>
      <w:lvlJc w:val="left"/>
      <w:pPr>
        <w:ind w:left="3600" w:hanging="720"/>
      </w:pPr>
      <w:rPr>
        <w:rFonts w:cs="Times New Roman" w:hint="default"/>
      </w:rPr>
    </w:lvl>
    <w:lvl w:ilvl="3">
      <w:start w:val="1"/>
      <w:numFmt w:val="decimal"/>
      <w:lvlText w:val="%1.%2.%3.%4"/>
      <w:lvlJc w:val="left"/>
      <w:pPr>
        <w:ind w:left="5400" w:hanging="1080"/>
      </w:pPr>
      <w:rPr>
        <w:rFonts w:cs="Times New Roman" w:hint="default"/>
      </w:rPr>
    </w:lvl>
    <w:lvl w:ilvl="4">
      <w:start w:val="1"/>
      <w:numFmt w:val="decimal"/>
      <w:lvlText w:val="%1.%2.%3.%4.%5"/>
      <w:lvlJc w:val="left"/>
      <w:pPr>
        <w:ind w:left="6840" w:hanging="1080"/>
      </w:pPr>
      <w:rPr>
        <w:rFonts w:cs="Times New Roman" w:hint="default"/>
      </w:rPr>
    </w:lvl>
    <w:lvl w:ilvl="5">
      <w:start w:val="1"/>
      <w:numFmt w:val="decimal"/>
      <w:lvlText w:val="%1.%2.%3.%4.%5.%6"/>
      <w:lvlJc w:val="left"/>
      <w:pPr>
        <w:ind w:left="8640" w:hanging="1440"/>
      </w:pPr>
      <w:rPr>
        <w:rFonts w:cs="Times New Roman" w:hint="default"/>
      </w:rPr>
    </w:lvl>
    <w:lvl w:ilvl="6">
      <w:start w:val="1"/>
      <w:numFmt w:val="decimal"/>
      <w:lvlText w:val="%1.%2.%3.%4.%5.%6.%7"/>
      <w:lvlJc w:val="left"/>
      <w:pPr>
        <w:ind w:left="10080" w:hanging="1440"/>
      </w:pPr>
      <w:rPr>
        <w:rFonts w:cs="Times New Roman" w:hint="default"/>
      </w:rPr>
    </w:lvl>
    <w:lvl w:ilvl="7">
      <w:start w:val="1"/>
      <w:numFmt w:val="decimal"/>
      <w:lvlText w:val="%1.%2.%3.%4.%5.%6.%7.%8"/>
      <w:lvlJc w:val="left"/>
      <w:pPr>
        <w:ind w:left="11880" w:hanging="1800"/>
      </w:pPr>
      <w:rPr>
        <w:rFonts w:cs="Times New Roman" w:hint="default"/>
      </w:rPr>
    </w:lvl>
    <w:lvl w:ilvl="8">
      <w:start w:val="1"/>
      <w:numFmt w:val="decimal"/>
      <w:lvlText w:val="%1.%2.%3.%4.%5.%6.%7.%8.%9"/>
      <w:lvlJc w:val="left"/>
      <w:pPr>
        <w:ind w:left="13680" w:hanging="2160"/>
      </w:pPr>
      <w:rPr>
        <w:rFonts w:cs="Times New Roman" w:hint="default"/>
      </w:rPr>
    </w:lvl>
  </w:abstractNum>
  <w:abstractNum w:abstractNumId="23">
    <w:nsid w:val="6ED35396"/>
    <w:multiLevelType w:val="multilevel"/>
    <w:tmpl w:val="37B47F26"/>
    <w:lvl w:ilvl="0">
      <w:start w:val="1"/>
      <w:numFmt w:val="decimal"/>
      <w:lvlText w:val="%1."/>
      <w:lvlJc w:val="left"/>
      <w:rPr>
        <w:rFonts w:ascii="Times New Roman" w:eastAsia="Times New Roman" w:hAnsi="Times New Roman" w:cs="Times New Roman"/>
        <w:b/>
        <w:bCs/>
        <w:i w:val="0"/>
        <w:iCs w:val="0"/>
        <w:smallCaps w:val="0"/>
        <w:strike w:val="0"/>
        <w:color w:val="000000"/>
        <w:spacing w:val="2"/>
        <w:w w:val="100"/>
        <w:position w:val="0"/>
        <w:sz w:val="21"/>
        <w:szCs w:val="21"/>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5A754E9"/>
    <w:multiLevelType w:val="hybridMultilevel"/>
    <w:tmpl w:val="F022ED14"/>
    <w:lvl w:ilvl="0" w:tplc="8E42EBDC">
      <w:start w:val="1"/>
      <w:numFmt w:val="decimal"/>
      <w:suff w:val="space"/>
      <w:lvlText w:val="%1."/>
      <w:lvlJc w:val="left"/>
      <w:pPr>
        <w:ind w:left="360" w:hanging="360"/>
      </w:pPr>
      <w:rPr>
        <w:rFonts w:cs="Times New Roman"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5">
    <w:nsid w:val="75D66470"/>
    <w:multiLevelType w:val="multilevel"/>
    <w:tmpl w:val="07C6B63A"/>
    <w:lvl w:ilvl="0">
      <w:start w:val="1"/>
      <w:numFmt w:val="decimal"/>
      <w:lvlText w:val="%1."/>
      <w:lvlJc w:val="left"/>
      <w:pPr>
        <w:ind w:left="510" w:hanging="510"/>
      </w:pPr>
      <w:rPr>
        <w:rFonts w:cs="Times New Roman" w:hint="default"/>
      </w:rPr>
    </w:lvl>
    <w:lvl w:ilvl="1">
      <w:start w:val="3"/>
      <w:numFmt w:val="decimal"/>
      <w:lvlText w:val="%1.%2."/>
      <w:lvlJc w:val="left"/>
      <w:pPr>
        <w:ind w:left="1560" w:hanging="720"/>
      </w:pPr>
      <w:rPr>
        <w:rFonts w:cs="Times New Roman" w:hint="default"/>
      </w:rPr>
    </w:lvl>
    <w:lvl w:ilvl="2">
      <w:start w:val="1"/>
      <w:numFmt w:val="decimal"/>
      <w:lvlText w:val="%1.%2.%3."/>
      <w:lvlJc w:val="left"/>
      <w:pPr>
        <w:ind w:left="2400" w:hanging="720"/>
      </w:pPr>
      <w:rPr>
        <w:rFonts w:cs="Times New Roman" w:hint="default"/>
      </w:rPr>
    </w:lvl>
    <w:lvl w:ilvl="3">
      <w:start w:val="1"/>
      <w:numFmt w:val="decimal"/>
      <w:lvlText w:val="%1.%2.%3.%4."/>
      <w:lvlJc w:val="left"/>
      <w:pPr>
        <w:ind w:left="3600" w:hanging="1080"/>
      </w:pPr>
      <w:rPr>
        <w:rFonts w:cs="Times New Roman" w:hint="default"/>
      </w:rPr>
    </w:lvl>
    <w:lvl w:ilvl="4">
      <w:start w:val="1"/>
      <w:numFmt w:val="decimal"/>
      <w:lvlText w:val="%1.%2.%3.%4.%5."/>
      <w:lvlJc w:val="left"/>
      <w:pPr>
        <w:ind w:left="4440" w:hanging="1080"/>
      </w:pPr>
      <w:rPr>
        <w:rFonts w:cs="Times New Roman" w:hint="default"/>
      </w:rPr>
    </w:lvl>
    <w:lvl w:ilvl="5">
      <w:start w:val="1"/>
      <w:numFmt w:val="decimal"/>
      <w:lvlText w:val="%1.%2.%3.%4.%5.%6."/>
      <w:lvlJc w:val="left"/>
      <w:pPr>
        <w:ind w:left="5640" w:hanging="1440"/>
      </w:pPr>
      <w:rPr>
        <w:rFonts w:cs="Times New Roman" w:hint="default"/>
      </w:rPr>
    </w:lvl>
    <w:lvl w:ilvl="6">
      <w:start w:val="1"/>
      <w:numFmt w:val="decimal"/>
      <w:lvlText w:val="%1.%2.%3.%4.%5.%6.%7."/>
      <w:lvlJc w:val="left"/>
      <w:pPr>
        <w:ind w:left="6840" w:hanging="1800"/>
      </w:pPr>
      <w:rPr>
        <w:rFonts w:cs="Times New Roman" w:hint="default"/>
      </w:rPr>
    </w:lvl>
    <w:lvl w:ilvl="7">
      <w:start w:val="1"/>
      <w:numFmt w:val="decimal"/>
      <w:lvlText w:val="%1.%2.%3.%4.%5.%6.%7.%8."/>
      <w:lvlJc w:val="left"/>
      <w:pPr>
        <w:ind w:left="7680" w:hanging="1800"/>
      </w:pPr>
      <w:rPr>
        <w:rFonts w:cs="Times New Roman" w:hint="default"/>
      </w:rPr>
    </w:lvl>
    <w:lvl w:ilvl="8">
      <w:start w:val="1"/>
      <w:numFmt w:val="decimal"/>
      <w:lvlText w:val="%1.%2.%3.%4.%5.%6.%7.%8.%9."/>
      <w:lvlJc w:val="left"/>
      <w:pPr>
        <w:ind w:left="8880" w:hanging="2160"/>
      </w:pPr>
      <w:rPr>
        <w:rFonts w:cs="Times New Roman" w:hint="default"/>
      </w:rPr>
    </w:lvl>
  </w:abstractNum>
  <w:abstractNum w:abstractNumId="26">
    <w:nsid w:val="7D156568"/>
    <w:multiLevelType w:val="multilevel"/>
    <w:tmpl w:val="DDEE90A4"/>
    <w:lvl w:ilvl="0">
      <w:start w:val="1"/>
      <w:numFmt w:val="decimal"/>
      <w:suff w:val="space"/>
      <w:lvlText w:val="%1."/>
      <w:lvlJc w:val="left"/>
      <w:pPr>
        <w:ind w:left="1353" w:hanging="360"/>
      </w:pPr>
      <w:rPr>
        <w:rFonts w:ascii="Times New Roman" w:eastAsia="Times New Roman" w:hAnsi="Times New Roman"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19"/>
  </w:num>
  <w:num w:numId="24">
    <w:abstractNumId w:val="9"/>
  </w:num>
  <w:num w:numId="25">
    <w:abstractNumId w:val="21"/>
  </w:num>
  <w:num w:numId="26">
    <w:abstractNumId w:val="3"/>
  </w:num>
  <w:num w:numId="27">
    <w:abstractNumId w:val="11"/>
  </w:num>
  <w:num w:numId="28">
    <w:abstractNumId w:val="20"/>
  </w:num>
  <w:num w:numId="29">
    <w:abstractNumId w:val="1"/>
  </w:num>
  <w:num w:numId="30">
    <w:abstractNumId w:val="4"/>
  </w:num>
  <w:num w:numId="31">
    <w:abstractNumId w:val="22"/>
  </w:num>
  <w:num w:numId="32">
    <w:abstractNumId w:val="7"/>
  </w:num>
  <w:num w:numId="33">
    <w:abstractNumId w:val="24"/>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num>
  <w:num w:numId="39">
    <w:abstractNumId w:val="25"/>
  </w:num>
  <w:num w:numId="40">
    <w:abstractNumId w:val="15"/>
  </w:num>
  <w:num w:numId="41">
    <w:abstractNumId w:val="2"/>
  </w:num>
  <w:num w:numId="42">
    <w:abstractNumId w:val="26"/>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num>
  <w:num w:numId="45">
    <w:abstractNumId w:val="5"/>
  </w:num>
  <w:num w:numId="46">
    <w:abstractNumId w:val="23"/>
  </w:num>
  <w:num w:numId="47">
    <w:abstractNumId w:val="17"/>
  </w:num>
  <w:num w:numId="48">
    <w:abstractNumId w:val="18"/>
  </w:num>
  <w:num w:numId="49">
    <w:abstractNumId w:val="12"/>
  </w:num>
  <w:num w:numId="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07BC"/>
    <w:rsid w:val="00000A38"/>
    <w:rsid w:val="00002312"/>
    <w:rsid w:val="00003B0D"/>
    <w:rsid w:val="00004C99"/>
    <w:rsid w:val="00005BAE"/>
    <w:rsid w:val="000067D7"/>
    <w:rsid w:val="00006EE9"/>
    <w:rsid w:val="00011097"/>
    <w:rsid w:val="000127C3"/>
    <w:rsid w:val="00017BA5"/>
    <w:rsid w:val="000236FE"/>
    <w:rsid w:val="000303EE"/>
    <w:rsid w:val="00030909"/>
    <w:rsid w:val="000312E3"/>
    <w:rsid w:val="0003183E"/>
    <w:rsid w:val="00033F59"/>
    <w:rsid w:val="00034013"/>
    <w:rsid w:val="000348DD"/>
    <w:rsid w:val="00040374"/>
    <w:rsid w:val="00042414"/>
    <w:rsid w:val="00042C85"/>
    <w:rsid w:val="000437CB"/>
    <w:rsid w:val="00043D78"/>
    <w:rsid w:val="000460BB"/>
    <w:rsid w:val="00046315"/>
    <w:rsid w:val="000503F8"/>
    <w:rsid w:val="00051A46"/>
    <w:rsid w:val="000543B7"/>
    <w:rsid w:val="00054F9E"/>
    <w:rsid w:val="000553CB"/>
    <w:rsid w:val="00055658"/>
    <w:rsid w:val="00056EEB"/>
    <w:rsid w:val="00060D60"/>
    <w:rsid w:val="000623F0"/>
    <w:rsid w:val="00065BD6"/>
    <w:rsid w:val="00065E95"/>
    <w:rsid w:val="000676E0"/>
    <w:rsid w:val="000718E2"/>
    <w:rsid w:val="00072471"/>
    <w:rsid w:val="00073392"/>
    <w:rsid w:val="00073812"/>
    <w:rsid w:val="0008040E"/>
    <w:rsid w:val="000813B6"/>
    <w:rsid w:val="00081465"/>
    <w:rsid w:val="00081DC8"/>
    <w:rsid w:val="0008348E"/>
    <w:rsid w:val="000837D9"/>
    <w:rsid w:val="00086D83"/>
    <w:rsid w:val="000916AD"/>
    <w:rsid w:val="00094428"/>
    <w:rsid w:val="00096987"/>
    <w:rsid w:val="00097033"/>
    <w:rsid w:val="000A1730"/>
    <w:rsid w:val="000A1D2A"/>
    <w:rsid w:val="000A1DDB"/>
    <w:rsid w:val="000A26B9"/>
    <w:rsid w:val="000A4623"/>
    <w:rsid w:val="000A4F4A"/>
    <w:rsid w:val="000A6888"/>
    <w:rsid w:val="000A70FB"/>
    <w:rsid w:val="000A7270"/>
    <w:rsid w:val="000A7B9F"/>
    <w:rsid w:val="000B1E8F"/>
    <w:rsid w:val="000B4EB6"/>
    <w:rsid w:val="000B514C"/>
    <w:rsid w:val="000B5A74"/>
    <w:rsid w:val="000D0577"/>
    <w:rsid w:val="000D08B2"/>
    <w:rsid w:val="000D157C"/>
    <w:rsid w:val="000D2264"/>
    <w:rsid w:val="000D310C"/>
    <w:rsid w:val="000D6045"/>
    <w:rsid w:val="000E081C"/>
    <w:rsid w:val="000E0F2E"/>
    <w:rsid w:val="000E0FB6"/>
    <w:rsid w:val="000E1E20"/>
    <w:rsid w:val="000E299A"/>
    <w:rsid w:val="000E2DF6"/>
    <w:rsid w:val="000E5953"/>
    <w:rsid w:val="000E5F10"/>
    <w:rsid w:val="000F06A4"/>
    <w:rsid w:val="000F4EA6"/>
    <w:rsid w:val="000F7799"/>
    <w:rsid w:val="00100DB6"/>
    <w:rsid w:val="00102397"/>
    <w:rsid w:val="0010321F"/>
    <w:rsid w:val="00106169"/>
    <w:rsid w:val="00106E92"/>
    <w:rsid w:val="0011112E"/>
    <w:rsid w:val="001125EC"/>
    <w:rsid w:val="00114887"/>
    <w:rsid w:val="001157AE"/>
    <w:rsid w:val="00121325"/>
    <w:rsid w:val="00123961"/>
    <w:rsid w:val="00124486"/>
    <w:rsid w:val="00124A9E"/>
    <w:rsid w:val="0012624A"/>
    <w:rsid w:val="00127AA2"/>
    <w:rsid w:val="001312D1"/>
    <w:rsid w:val="0013133D"/>
    <w:rsid w:val="0013215A"/>
    <w:rsid w:val="001329BF"/>
    <w:rsid w:val="00137071"/>
    <w:rsid w:val="00140FBA"/>
    <w:rsid w:val="001422F2"/>
    <w:rsid w:val="00144213"/>
    <w:rsid w:val="00144C5C"/>
    <w:rsid w:val="00145D03"/>
    <w:rsid w:val="001532E8"/>
    <w:rsid w:val="00153CAC"/>
    <w:rsid w:val="00153E1D"/>
    <w:rsid w:val="001540BC"/>
    <w:rsid w:val="001554E1"/>
    <w:rsid w:val="001622DD"/>
    <w:rsid w:val="00164080"/>
    <w:rsid w:val="00165C3C"/>
    <w:rsid w:val="00171920"/>
    <w:rsid w:val="00180DEA"/>
    <w:rsid w:val="00183F59"/>
    <w:rsid w:val="00184E27"/>
    <w:rsid w:val="00185839"/>
    <w:rsid w:val="00185DC4"/>
    <w:rsid w:val="0019006B"/>
    <w:rsid w:val="001921FF"/>
    <w:rsid w:val="0019306B"/>
    <w:rsid w:val="00193ED4"/>
    <w:rsid w:val="00194088"/>
    <w:rsid w:val="00194CC9"/>
    <w:rsid w:val="00195029"/>
    <w:rsid w:val="001969E4"/>
    <w:rsid w:val="00196CA4"/>
    <w:rsid w:val="001977C9"/>
    <w:rsid w:val="001A0C17"/>
    <w:rsid w:val="001A141D"/>
    <w:rsid w:val="001A1B4E"/>
    <w:rsid w:val="001A49DD"/>
    <w:rsid w:val="001A71F8"/>
    <w:rsid w:val="001A7BFD"/>
    <w:rsid w:val="001B50E8"/>
    <w:rsid w:val="001B52E9"/>
    <w:rsid w:val="001B592D"/>
    <w:rsid w:val="001B61C1"/>
    <w:rsid w:val="001B69EE"/>
    <w:rsid w:val="001C1398"/>
    <w:rsid w:val="001C25F3"/>
    <w:rsid w:val="001C3426"/>
    <w:rsid w:val="001C7170"/>
    <w:rsid w:val="001C742D"/>
    <w:rsid w:val="001D0053"/>
    <w:rsid w:val="001D3357"/>
    <w:rsid w:val="001D4B4C"/>
    <w:rsid w:val="001D4B8C"/>
    <w:rsid w:val="001D7226"/>
    <w:rsid w:val="001E1B39"/>
    <w:rsid w:val="001E3100"/>
    <w:rsid w:val="001E3152"/>
    <w:rsid w:val="001E42F5"/>
    <w:rsid w:val="001E54C3"/>
    <w:rsid w:val="001E66AD"/>
    <w:rsid w:val="001E6C38"/>
    <w:rsid w:val="001E7D7F"/>
    <w:rsid w:val="001F1706"/>
    <w:rsid w:val="001F2DD2"/>
    <w:rsid w:val="001F4925"/>
    <w:rsid w:val="001F564C"/>
    <w:rsid w:val="001F5743"/>
    <w:rsid w:val="001F575A"/>
    <w:rsid w:val="001F72E4"/>
    <w:rsid w:val="002015E3"/>
    <w:rsid w:val="00203618"/>
    <w:rsid w:val="00204667"/>
    <w:rsid w:val="002052ED"/>
    <w:rsid w:val="00206461"/>
    <w:rsid w:val="00206936"/>
    <w:rsid w:val="00214FA0"/>
    <w:rsid w:val="00217901"/>
    <w:rsid w:val="00223BD0"/>
    <w:rsid w:val="00223FCB"/>
    <w:rsid w:val="00225B78"/>
    <w:rsid w:val="00227415"/>
    <w:rsid w:val="00227DF9"/>
    <w:rsid w:val="00230513"/>
    <w:rsid w:val="00232F3B"/>
    <w:rsid w:val="002361B1"/>
    <w:rsid w:val="00240452"/>
    <w:rsid w:val="0024187C"/>
    <w:rsid w:val="00241BF4"/>
    <w:rsid w:val="002428A4"/>
    <w:rsid w:val="00247818"/>
    <w:rsid w:val="00247827"/>
    <w:rsid w:val="0025028F"/>
    <w:rsid w:val="00253249"/>
    <w:rsid w:val="00253935"/>
    <w:rsid w:val="002545B4"/>
    <w:rsid w:val="00257360"/>
    <w:rsid w:val="00257C0C"/>
    <w:rsid w:val="00260572"/>
    <w:rsid w:val="002610D1"/>
    <w:rsid w:val="00262EC1"/>
    <w:rsid w:val="00263201"/>
    <w:rsid w:val="002636D7"/>
    <w:rsid w:val="0026713E"/>
    <w:rsid w:val="0026768C"/>
    <w:rsid w:val="0027683B"/>
    <w:rsid w:val="00282864"/>
    <w:rsid w:val="002831A1"/>
    <w:rsid w:val="00290E92"/>
    <w:rsid w:val="00292CFB"/>
    <w:rsid w:val="00293D42"/>
    <w:rsid w:val="0029470B"/>
    <w:rsid w:val="002953FF"/>
    <w:rsid w:val="002957A0"/>
    <w:rsid w:val="002966CE"/>
    <w:rsid w:val="00297F60"/>
    <w:rsid w:val="002A642E"/>
    <w:rsid w:val="002B0C8B"/>
    <w:rsid w:val="002B15BD"/>
    <w:rsid w:val="002B22E6"/>
    <w:rsid w:val="002B37FA"/>
    <w:rsid w:val="002B59F7"/>
    <w:rsid w:val="002B5BB9"/>
    <w:rsid w:val="002B6AE4"/>
    <w:rsid w:val="002B6CC1"/>
    <w:rsid w:val="002B76D4"/>
    <w:rsid w:val="002C2DF4"/>
    <w:rsid w:val="002C42D0"/>
    <w:rsid w:val="002C4C09"/>
    <w:rsid w:val="002C6217"/>
    <w:rsid w:val="002C6C4B"/>
    <w:rsid w:val="002D0FDB"/>
    <w:rsid w:val="002D180B"/>
    <w:rsid w:val="002D1D9B"/>
    <w:rsid w:val="002D319D"/>
    <w:rsid w:val="002D404A"/>
    <w:rsid w:val="002D5290"/>
    <w:rsid w:val="002D6AC8"/>
    <w:rsid w:val="002E1E6E"/>
    <w:rsid w:val="002E3C44"/>
    <w:rsid w:val="002E4312"/>
    <w:rsid w:val="002E5368"/>
    <w:rsid w:val="002F397D"/>
    <w:rsid w:val="002F3FDB"/>
    <w:rsid w:val="002F4D57"/>
    <w:rsid w:val="002F4DB0"/>
    <w:rsid w:val="002F5E17"/>
    <w:rsid w:val="002F7F6C"/>
    <w:rsid w:val="003003B7"/>
    <w:rsid w:val="00301583"/>
    <w:rsid w:val="003029B1"/>
    <w:rsid w:val="003033B8"/>
    <w:rsid w:val="00305371"/>
    <w:rsid w:val="003064D9"/>
    <w:rsid w:val="00306C07"/>
    <w:rsid w:val="003077EB"/>
    <w:rsid w:val="003104D2"/>
    <w:rsid w:val="00310A25"/>
    <w:rsid w:val="00310B50"/>
    <w:rsid w:val="00311C1E"/>
    <w:rsid w:val="00313296"/>
    <w:rsid w:val="003141A0"/>
    <w:rsid w:val="0031469E"/>
    <w:rsid w:val="00315FF7"/>
    <w:rsid w:val="003179C6"/>
    <w:rsid w:val="00317B9D"/>
    <w:rsid w:val="003204B8"/>
    <w:rsid w:val="00321BF0"/>
    <w:rsid w:val="003239C8"/>
    <w:rsid w:val="0032538E"/>
    <w:rsid w:val="00325578"/>
    <w:rsid w:val="00330C1E"/>
    <w:rsid w:val="00330EF4"/>
    <w:rsid w:val="00330F38"/>
    <w:rsid w:val="00331003"/>
    <w:rsid w:val="00331E18"/>
    <w:rsid w:val="00331F49"/>
    <w:rsid w:val="003430C4"/>
    <w:rsid w:val="003448D9"/>
    <w:rsid w:val="0034614F"/>
    <w:rsid w:val="00350EC9"/>
    <w:rsid w:val="00352A2A"/>
    <w:rsid w:val="00353D30"/>
    <w:rsid w:val="00354473"/>
    <w:rsid w:val="003551F3"/>
    <w:rsid w:val="00355904"/>
    <w:rsid w:val="00355DFD"/>
    <w:rsid w:val="00356053"/>
    <w:rsid w:val="00361865"/>
    <w:rsid w:val="00361D52"/>
    <w:rsid w:val="003629F0"/>
    <w:rsid w:val="00362C68"/>
    <w:rsid w:val="003632B3"/>
    <w:rsid w:val="00363DF9"/>
    <w:rsid w:val="00366525"/>
    <w:rsid w:val="00366771"/>
    <w:rsid w:val="00371E46"/>
    <w:rsid w:val="00373B82"/>
    <w:rsid w:val="0037431B"/>
    <w:rsid w:val="00374D00"/>
    <w:rsid w:val="00375B04"/>
    <w:rsid w:val="00376A50"/>
    <w:rsid w:val="003774CD"/>
    <w:rsid w:val="003821C4"/>
    <w:rsid w:val="00384F44"/>
    <w:rsid w:val="00385822"/>
    <w:rsid w:val="00387896"/>
    <w:rsid w:val="003961F7"/>
    <w:rsid w:val="003978EC"/>
    <w:rsid w:val="003A0523"/>
    <w:rsid w:val="003A1A76"/>
    <w:rsid w:val="003A632E"/>
    <w:rsid w:val="003A6ABA"/>
    <w:rsid w:val="003A7BF7"/>
    <w:rsid w:val="003B0B63"/>
    <w:rsid w:val="003B202D"/>
    <w:rsid w:val="003B3691"/>
    <w:rsid w:val="003B4AAA"/>
    <w:rsid w:val="003C22A0"/>
    <w:rsid w:val="003C3FD1"/>
    <w:rsid w:val="003C5A71"/>
    <w:rsid w:val="003C7F98"/>
    <w:rsid w:val="003D186F"/>
    <w:rsid w:val="003D1FAB"/>
    <w:rsid w:val="003D4C7D"/>
    <w:rsid w:val="003E098F"/>
    <w:rsid w:val="003E56F7"/>
    <w:rsid w:val="003F0051"/>
    <w:rsid w:val="003F1149"/>
    <w:rsid w:val="003F1E27"/>
    <w:rsid w:val="003F2706"/>
    <w:rsid w:val="003F3471"/>
    <w:rsid w:val="003F68D7"/>
    <w:rsid w:val="003F6AA0"/>
    <w:rsid w:val="00401170"/>
    <w:rsid w:val="00401A8E"/>
    <w:rsid w:val="00406D63"/>
    <w:rsid w:val="004111BA"/>
    <w:rsid w:val="00412B61"/>
    <w:rsid w:val="00414A99"/>
    <w:rsid w:val="00415381"/>
    <w:rsid w:val="00416A4E"/>
    <w:rsid w:val="004223EE"/>
    <w:rsid w:val="00423A7C"/>
    <w:rsid w:val="00423EA1"/>
    <w:rsid w:val="00424599"/>
    <w:rsid w:val="0042479A"/>
    <w:rsid w:val="0042489B"/>
    <w:rsid w:val="00425525"/>
    <w:rsid w:val="0042795A"/>
    <w:rsid w:val="00427B3E"/>
    <w:rsid w:val="00432994"/>
    <w:rsid w:val="004337DF"/>
    <w:rsid w:val="00435636"/>
    <w:rsid w:val="00447AC5"/>
    <w:rsid w:val="00447B57"/>
    <w:rsid w:val="004511C4"/>
    <w:rsid w:val="00451963"/>
    <w:rsid w:val="00454975"/>
    <w:rsid w:val="004560E4"/>
    <w:rsid w:val="00456B5C"/>
    <w:rsid w:val="004576CA"/>
    <w:rsid w:val="00461E38"/>
    <w:rsid w:val="004647D8"/>
    <w:rsid w:val="00467F4C"/>
    <w:rsid w:val="00472BD2"/>
    <w:rsid w:val="00473312"/>
    <w:rsid w:val="00473886"/>
    <w:rsid w:val="00474590"/>
    <w:rsid w:val="00474C56"/>
    <w:rsid w:val="00476F55"/>
    <w:rsid w:val="00481B18"/>
    <w:rsid w:val="004824EB"/>
    <w:rsid w:val="0048403B"/>
    <w:rsid w:val="004853FE"/>
    <w:rsid w:val="00487B58"/>
    <w:rsid w:val="00490304"/>
    <w:rsid w:val="004912A7"/>
    <w:rsid w:val="00492AA0"/>
    <w:rsid w:val="00496401"/>
    <w:rsid w:val="00496FAA"/>
    <w:rsid w:val="004A041B"/>
    <w:rsid w:val="004A08E9"/>
    <w:rsid w:val="004A094F"/>
    <w:rsid w:val="004A0C4D"/>
    <w:rsid w:val="004A0CB9"/>
    <w:rsid w:val="004A2E6B"/>
    <w:rsid w:val="004A425E"/>
    <w:rsid w:val="004A5916"/>
    <w:rsid w:val="004A5B2C"/>
    <w:rsid w:val="004B2357"/>
    <w:rsid w:val="004B4387"/>
    <w:rsid w:val="004B5732"/>
    <w:rsid w:val="004B5BC3"/>
    <w:rsid w:val="004B692F"/>
    <w:rsid w:val="004C18B2"/>
    <w:rsid w:val="004C5C3C"/>
    <w:rsid w:val="004C6F06"/>
    <w:rsid w:val="004C7CDA"/>
    <w:rsid w:val="004D0415"/>
    <w:rsid w:val="004D0535"/>
    <w:rsid w:val="004D189D"/>
    <w:rsid w:val="004D1F5B"/>
    <w:rsid w:val="004D240E"/>
    <w:rsid w:val="004D355F"/>
    <w:rsid w:val="004D44BA"/>
    <w:rsid w:val="004E0A59"/>
    <w:rsid w:val="004E1613"/>
    <w:rsid w:val="004E19BF"/>
    <w:rsid w:val="004E4BF9"/>
    <w:rsid w:val="004E5DC7"/>
    <w:rsid w:val="004F05CF"/>
    <w:rsid w:val="004F0F7E"/>
    <w:rsid w:val="004F125C"/>
    <w:rsid w:val="004F2FD7"/>
    <w:rsid w:val="004F33EC"/>
    <w:rsid w:val="004F4CBB"/>
    <w:rsid w:val="004F6B10"/>
    <w:rsid w:val="004F742F"/>
    <w:rsid w:val="005017FC"/>
    <w:rsid w:val="005033F0"/>
    <w:rsid w:val="00505436"/>
    <w:rsid w:val="005115D1"/>
    <w:rsid w:val="00514FF4"/>
    <w:rsid w:val="005208A2"/>
    <w:rsid w:val="00523E32"/>
    <w:rsid w:val="00525C0B"/>
    <w:rsid w:val="00527780"/>
    <w:rsid w:val="00530212"/>
    <w:rsid w:val="00530B3B"/>
    <w:rsid w:val="005317D2"/>
    <w:rsid w:val="00532989"/>
    <w:rsid w:val="00540F6B"/>
    <w:rsid w:val="005414AC"/>
    <w:rsid w:val="00541D5D"/>
    <w:rsid w:val="00542A39"/>
    <w:rsid w:val="00544BB6"/>
    <w:rsid w:val="00545C03"/>
    <w:rsid w:val="0055131C"/>
    <w:rsid w:val="00555822"/>
    <w:rsid w:val="00560F57"/>
    <w:rsid w:val="0056466F"/>
    <w:rsid w:val="00566314"/>
    <w:rsid w:val="005677A5"/>
    <w:rsid w:val="0057575C"/>
    <w:rsid w:val="00577970"/>
    <w:rsid w:val="00580F76"/>
    <w:rsid w:val="00581F65"/>
    <w:rsid w:val="00583B34"/>
    <w:rsid w:val="00584659"/>
    <w:rsid w:val="005856B8"/>
    <w:rsid w:val="00586834"/>
    <w:rsid w:val="005940FE"/>
    <w:rsid w:val="00594577"/>
    <w:rsid w:val="005970C0"/>
    <w:rsid w:val="005A08D4"/>
    <w:rsid w:val="005A1DBB"/>
    <w:rsid w:val="005A205D"/>
    <w:rsid w:val="005A26E6"/>
    <w:rsid w:val="005A5B3F"/>
    <w:rsid w:val="005A5CD2"/>
    <w:rsid w:val="005A5CE4"/>
    <w:rsid w:val="005A6DEA"/>
    <w:rsid w:val="005A6FC6"/>
    <w:rsid w:val="005A7060"/>
    <w:rsid w:val="005A7B37"/>
    <w:rsid w:val="005B2E71"/>
    <w:rsid w:val="005B324F"/>
    <w:rsid w:val="005B7C80"/>
    <w:rsid w:val="005C42CB"/>
    <w:rsid w:val="005D02F8"/>
    <w:rsid w:val="005D0381"/>
    <w:rsid w:val="005D2AFC"/>
    <w:rsid w:val="005D357D"/>
    <w:rsid w:val="005D5460"/>
    <w:rsid w:val="005D7087"/>
    <w:rsid w:val="005D7C14"/>
    <w:rsid w:val="005D7D52"/>
    <w:rsid w:val="005E1D18"/>
    <w:rsid w:val="005E55EE"/>
    <w:rsid w:val="005E5AEB"/>
    <w:rsid w:val="005E611E"/>
    <w:rsid w:val="005E7625"/>
    <w:rsid w:val="005F130F"/>
    <w:rsid w:val="005F661A"/>
    <w:rsid w:val="006000DD"/>
    <w:rsid w:val="006009F4"/>
    <w:rsid w:val="00600CBD"/>
    <w:rsid w:val="0060437C"/>
    <w:rsid w:val="006132A1"/>
    <w:rsid w:val="00613351"/>
    <w:rsid w:val="0061579D"/>
    <w:rsid w:val="00615B5B"/>
    <w:rsid w:val="006172B5"/>
    <w:rsid w:val="0062004E"/>
    <w:rsid w:val="006219B6"/>
    <w:rsid w:val="0062477B"/>
    <w:rsid w:val="006253E0"/>
    <w:rsid w:val="0062643A"/>
    <w:rsid w:val="00626AB4"/>
    <w:rsid w:val="00627857"/>
    <w:rsid w:val="00631C99"/>
    <w:rsid w:val="00633558"/>
    <w:rsid w:val="00640019"/>
    <w:rsid w:val="006418F8"/>
    <w:rsid w:val="00641BF2"/>
    <w:rsid w:val="00644BC8"/>
    <w:rsid w:val="00644C7B"/>
    <w:rsid w:val="006464BD"/>
    <w:rsid w:val="00652FAC"/>
    <w:rsid w:val="006536EC"/>
    <w:rsid w:val="006558C4"/>
    <w:rsid w:val="00657305"/>
    <w:rsid w:val="0065736E"/>
    <w:rsid w:val="006578AC"/>
    <w:rsid w:val="00657E68"/>
    <w:rsid w:val="00665A87"/>
    <w:rsid w:val="00670D1A"/>
    <w:rsid w:val="00670D1F"/>
    <w:rsid w:val="00672FB0"/>
    <w:rsid w:val="00674706"/>
    <w:rsid w:val="00675529"/>
    <w:rsid w:val="0067566E"/>
    <w:rsid w:val="00680CE4"/>
    <w:rsid w:val="006827A9"/>
    <w:rsid w:val="00684E0A"/>
    <w:rsid w:val="006851C0"/>
    <w:rsid w:val="00693363"/>
    <w:rsid w:val="00696810"/>
    <w:rsid w:val="006A048D"/>
    <w:rsid w:val="006A17A9"/>
    <w:rsid w:val="006A2098"/>
    <w:rsid w:val="006A3A29"/>
    <w:rsid w:val="006A4A0F"/>
    <w:rsid w:val="006A4F23"/>
    <w:rsid w:val="006A65E1"/>
    <w:rsid w:val="006B2611"/>
    <w:rsid w:val="006B2657"/>
    <w:rsid w:val="006B451E"/>
    <w:rsid w:val="006B45A5"/>
    <w:rsid w:val="006C0FC2"/>
    <w:rsid w:val="006C1FE9"/>
    <w:rsid w:val="006C34C3"/>
    <w:rsid w:val="006C3C71"/>
    <w:rsid w:val="006C46BF"/>
    <w:rsid w:val="006C60E2"/>
    <w:rsid w:val="006C773F"/>
    <w:rsid w:val="006D088E"/>
    <w:rsid w:val="006D45F9"/>
    <w:rsid w:val="006D579C"/>
    <w:rsid w:val="006D6326"/>
    <w:rsid w:val="006D64F1"/>
    <w:rsid w:val="006E2E6D"/>
    <w:rsid w:val="006E3107"/>
    <w:rsid w:val="006E4E7A"/>
    <w:rsid w:val="006F1E3E"/>
    <w:rsid w:val="006F6910"/>
    <w:rsid w:val="007029FB"/>
    <w:rsid w:val="007042F3"/>
    <w:rsid w:val="00704324"/>
    <w:rsid w:val="00704DD8"/>
    <w:rsid w:val="007053CD"/>
    <w:rsid w:val="00712F78"/>
    <w:rsid w:val="00717453"/>
    <w:rsid w:val="0072198D"/>
    <w:rsid w:val="00721D26"/>
    <w:rsid w:val="00722769"/>
    <w:rsid w:val="007228A7"/>
    <w:rsid w:val="00722E42"/>
    <w:rsid w:val="007245FA"/>
    <w:rsid w:val="0072516A"/>
    <w:rsid w:val="0072765A"/>
    <w:rsid w:val="0073091A"/>
    <w:rsid w:val="007320FD"/>
    <w:rsid w:val="00735B3A"/>
    <w:rsid w:val="00736452"/>
    <w:rsid w:val="007371C0"/>
    <w:rsid w:val="00740CFC"/>
    <w:rsid w:val="00741F33"/>
    <w:rsid w:val="00745ABF"/>
    <w:rsid w:val="00750258"/>
    <w:rsid w:val="00750FDB"/>
    <w:rsid w:val="007537EB"/>
    <w:rsid w:val="00757385"/>
    <w:rsid w:val="00761249"/>
    <w:rsid w:val="007619C8"/>
    <w:rsid w:val="00762138"/>
    <w:rsid w:val="00762A67"/>
    <w:rsid w:val="0076534B"/>
    <w:rsid w:val="007668BA"/>
    <w:rsid w:val="00767AD2"/>
    <w:rsid w:val="00770279"/>
    <w:rsid w:val="0077138D"/>
    <w:rsid w:val="00772F99"/>
    <w:rsid w:val="007742EB"/>
    <w:rsid w:val="00776086"/>
    <w:rsid w:val="00776096"/>
    <w:rsid w:val="00776F7D"/>
    <w:rsid w:val="0078182E"/>
    <w:rsid w:val="007830B1"/>
    <w:rsid w:val="00783400"/>
    <w:rsid w:val="007835C5"/>
    <w:rsid w:val="00783B99"/>
    <w:rsid w:val="007869AE"/>
    <w:rsid w:val="00787558"/>
    <w:rsid w:val="00791B3C"/>
    <w:rsid w:val="0079517D"/>
    <w:rsid w:val="00795E41"/>
    <w:rsid w:val="00797F65"/>
    <w:rsid w:val="007A0414"/>
    <w:rsid w:val="007A3B3D"/>
    <w:rsid w:val="007A470C"/>
    <w:rsid w:val="007A4730"/>
    <w:rsid w:val="007A5172"/>
    <w:rsid w:val="007A7C89"/>
    <w:rsid w:val="007A7DF4"/>
    <w:rsid w:val="007B2B48"/>
    <w:rsid w:val="007B4135"/>
    <w:rsid w:val="007B63DF"/>
    <w:rsid w:val="007B7060"/>
    <w:rsid w:val="007C2D29"/>
    <w:rsid w:val="007C411B"/>
    <w:rsid w:val="007C4AE1"/>
    <w:rsid w:val="007C5A56"/>
    <w:rsid w:val="007C7B5E"/>
    <w:rsid w:val="007D41AD"/>
    <w:rsid w:val="007D4B3C"/>
    <w:rsid w:val="007D65F5"/>
    <w:rsid w:val="007E0B0A"/>
    <w:rsid w:val="007E2897"/>
    <w:rsid w:val="007F2D24"/>
    <w:rsid w:val="007F3B59"/>
    <w:rsid w:val="007F3C6C"/>
    <w:rsid w:val="007F6167"/>
    <w:rsid w:val="00800A00"/>
    <w:rsid w:val="00801F96"/>
    <w:rsid w:val="00803A45"/>
    <w:rsid w:val="008067EB"/>
    <w:rsid w:val="00807445"/>
    <w:rsid w:val="00822D55"/>
    <w:rsid w:val="0082353B"/>
    <w:rsid w:val="00825C91"/>
    <w:rsid w:val="00837AD9"/>
    <w:rsid w:val="008411A3"/>
    <w:rsid w:val="00842D00"/>
    <w:rsid w:val="0085109E"/>
    <w:rsid w:val="008531DF"/>
    <w:rsid w:val="00853CD2"/>
    <w:rsid w:val="00854449"/>
    <w:rsid w:val="00854BC1"/>
    <w:rsid w:val="0086051B"/>
    <w:rsid w:val="00861B4C"/>
    <w:rsid w:val="00863046"/>
    <w:rsid w:val="00864DE4"/>
    <w:rsid w:val="00865921"/>
    <w:rsid w:val="008663E7"/>
    <w:rsid w:val="008669E8"/>
    <w:rsid w:val="0086714B"/>
    <w:rsid w:val="00870975"/>
    <w:rsid w:val="00870E18"/>
    <w:rsid w:val="008756F0"/>
    <w:rsid w:val="008764FF"/>
    <w:rsid w:val="00877FDF"/>
    <w:rsid w:val="0088221F"/>
    <w:rsid w:val="00884460"/>
    <w:rsid w:val="00887EE1"/>
    <w:rsid w:val="00890659"/>
    <w:rsid w:val="0089074D"/>
    <w:rsid w:val="0089177A"/>
    <w:rsid w:val="008922A4"/>
    <w:rsid w:val="00892404"/>
    <w:rsid w:val="00894987"/>
    <w:rsid w:val="00897947"/>
    <w:rsid w:val="008A034A"/>
    <w:rsid w:val="008A6BEA"/>
    <w:rsid w:val="008A6E2D"/>
    <w:rsid w:val="008A7E0D"/>
    <w:rsid w:val="008B01D5"/>
    <w:rsid w:val="008B6370"/>
    <w:rsid w:val="008C03F6"/>
    <w:rsid w:val="008C0DF9"/>
    <w:rsid w:val="008C1A1A"/>
    <w:rsid w:val="008C3F2B"/>
    <w:rsid w:val="008D27C2"/>
    <w:rsid w:val="008D5B0F"/>
    <w:rsid w:val="008D6D5A"/>
    <w:rsid w:val="008E038E"/>
    <w:rsid w:val="008E1E9E"/>
    <w:rsid w:val="008E2250"/>
    <w:rsid w:val="008E3873"/>
    <w:rsid w:val="008E4F7F"/>
    <w:rsid w:val="008E5322"/>
    <w:rsid w:val="008E7746"/>
    <w:rsid w:val="008F0E65"/>
    <w:rsid w:val="008F2A9F"/>
    <w:rsid w:val="008F2EAA"/>
    <w:rsid w:val="008F426E"/>
    <w:rsid w:val="008F619D"/>
    <w:rsid w:val="008F7A76"/>
    <w:rsid w:val="00905C3B"/>
    <w:rsid w:val="009066B7"/>
    <w:rsid w:val="00906872"/>
    <w:rsid w:val="00911AE2"/>
    <w:rsid w:val="00911C3F"/>
    <w:rsid w:val="0091308C"/>
    <w:rsid w:val="009144E6"/>
    <w:rsid w:val="00914DE4"/>
    <w:rsid w:val="00915A51"/>
    <w:rsid w:val="00917A03"/>
    <w:rsid w:val="00920540"/>
    <w:rsid w:val="00921C87"/>
    <w:rsid w:val="009239A8"/>
    <w:rsid w:val="00926908"/>
    <w:rsid w:val="009314BD"/>
    <w:rsid w:val="00932795"/>
    <w:rsid w:val="0093322F"/>
    <w:rsid w:val="00935666"/>
    <w:rsid w:val="009369DD"/>
    <w:rsid w:val="00936DE3"/>
    <w:rsid w:val="00936F4D"/>
    <w:rsid w:val="00936FD2"/>
    <w:rsid w:val="00937966"/>
    <w:rsid w:val="00943079"/>
    <w:rsid w:val="00944C99"/>
    <w:rsid w:val="00945130"/>
    <w:rsid w:val="009476FC"/>
    <w:rsid w:val="00951FE4"/>
    <w:rsid w:val="009550E1"/>
    <w:rsid w:val="009553B1"/>
    <w:rsid w:val="009567EF"/>
    <w:rsid w:val="009667BB"/>
    <w:rsid w:val="0096697E"/>
    <w:rsid w:val="00970288"/>
    <w:rsid w:val="009725E7"/>
    <w:rsid w:val="009733CD"/>
    <w:rsid w:val="00973B06"/>
    <w:rsid w:val="00975A79"/>
    <w:rsid w:val="00975F34"/>
    <w:rsid w:val="00976AB3"/>
    <w:rsid w:val="00982DC4"/>
    <w:rsid w:val="0099075D"/>
    <w:rsid w:val="009908D5"/>
    <w:rsid w:val="00993EF4"/>
    <w:rsid w:val="009956FA"/>
    <w:rsid w:val="00997871"/>
    <w:rsid w:val="009A2761"/>
    <w:rsid w:val="009A32BA"/>
    <w:rsid w:val="009A4F18"/>
    <w:rsid w:val="009A4F9F"/>
    <w:rsid w:val="009A5DFE"/>
    <w:rsid w:val="009A77BC"/>
    <w:rsid w:val="009A7CC7"/>
    <w:rsid w:val="009B11E4"/>
    <w:rsid w:val="009B18DA"/>
    <w:rsid w:val="009B7D76"/>
    <w:rsid w:val="009C02A8"/>
    <w:rsid w:val="009C389C"/>
    <w:rsid w:val="009C4BAF"/>
    <w:rsid w:val="009C6BB5"/>
    <w:rsid w:val="009C758D"/>
    <w:rsid w:val="009D2D42"/>
    <w:rsid w:val="009D35AA"/>
    <w:rsid w:val="009D43E9"/>
    <w:rsid w:val="009D682E"/>
    <w:rsid w:val="009E5873"/>
    <w:rsid w:val="009F0101"/>
    <w:rsid w:val="009F0133"/>
    <w:rsid w:val="009F1850"/>
    <w:rsid w:val="009F1BC8"/>
    <w:rsid w:val="009F28F8"/>
    <w:rsid w:val="009F3210"/>
    <w:rsid w:val="009F3BAC"/>
    <w:rsid w:val="009F53FC"/>
    <w:rsid w:val="009F6F57"/>
    <w:rsid w:val="00A004DC"/>
    <w:rsid w:val="00A021A0"/>
    <w:rsid w:val="00A028D8"/>
    <w:rsid w:val="00A03DF2"/>
    <w:rsid w:val="00A0585F"/>
    <w:rsid w:val="00A10141"/>
    <w:rsid w:val="00A124CF"/>
    <w:rsid w:val="00A1314C"/>
    <w:rsid w:val="00A13DB1"/>
    <w:rsid w:val="00A1498F"/>
    <w:rsid w:val="00A21D35"/>
    <w:rsid w:val="00A23923"/>
    <w:rsid w:val="00A25428"/>
    <w:rsid w:val="00A26BA8"/>
    <w:rsid w:val="00A30373"/>
    <w:rsid w:val="00A31103"/>
    <w:rsid w:val="00A3194A"/>
    <w:rsid w:val="00A32525"/>
    <w:rsid w:val="00A33B39"/>
    <w:rsid w:val="00A37EC4"/>
    <w:rsid w:val="00A4030A"/>
    <w:rsid w:val="00A41070"/>
    <w:rsid w:val="00A54140"/>
    <w:rsid w:val="00A54221"/>
    <w:rsid w:val="00A5589F"/>
    <w:rsid w:val="00A57ECC"/>
    <w:rsid w:val="00A61B9F"/>
    <w:rsid w:val="00A61F49"/>
    <w:rsid w:val="00A62EA1"/>
    <w:rsid w:val="00A6466C"/>
    <w:rsid w:val="00A64977"/>
    <w:rsid w:val="00A64CDA"/>
    <w:rsid w:val="00A64D29"/>
    <w:rsid w:val="00A66741"/>
    <w:rsid w:val="00A667B1"/>
    <w:rsid w:val="00A6790E"/>
    <w:rsid w:val="00A70334"/>
    <w:rsid w:val="00A7400F"/>
    <w:rsid w:val="00A75407"/>
    <w:rsid w:val="00A761D6"/>
    <w:rsid w:val="00A774A1"/>
    <w:rsid w:val="00A8030E"/>
    <w:rsid w:val="00A806B6"/>
    <w:rsid w:val="00A834B5"/>
    <w:rsid w:val="00A9194E"/>
    <w:rsid w:val="00AA0CA0"/>
    <w:rsid w:val="00AA3487"/>
    <w:rsid w:val="00AA7EF5"/>
    <w:rsid w:val="00AB09C7"/>
    <w:rsid w:val="00AB32C0"/>
    <w:rsid w:val="00AB5B8E"/>
    <w:rsid w:val="00AB6197"/>
    <w:rsid w:val="00AC02AD"/>
    <w:rsid w:val="00AC06AE"/>
    <w:rsid w:val="00AC1A9C"/>
    <w:rsid w:val="00AC3827"/>
    <w:rsid w:val="00AC419A"/>
    <w:rsid w:val="00AC4B59"/>
    <w:rsid w:val="00AC539A"/>
    <w:rsid w:val="00AD1751"/>
    <w:rsid w:val="00AD28BB"/>
    <w:rsid w:val="00AD28DF"/>
    <w:rsid w:val="00AD3A32"/>
    <w:rsid w:val="00AD4F51"/>
    <w:rsid w:val="00AD6854"/>
    <w:rsid w:val="00AE00AB"/>
    <w:rsid w:val="00AE0868"/>
    <w:rsid w:val="00AE0FE7"/>
    <w:rsid w:val="00AE12DE"/>
    <w:rsid w:val="00AE1F25"/>
    <w:rsid w:val="00AE6472"/>
    <w:rsid w:val="00AF0018"/>
    <w:rsid w:val="00AF1AFD"/>
    <w:rsid w:val="00AF30D1"/>
    <w:rsid w:val="00AF6422"/>
    <w:rsid w:val="00B01499"/>
    <w:rsid w:val="00B03D20"/>
    <w:rsid w:val="00B0530B"/>
    <w:rsid w:val="00B0591B"/>
    <w:rsid w:val="00B07968"/>
    <w:rsid w:val="00B11119"/>
    <w:rsid w:val="00B12A10"/>
    <w:rsid w:val="00B12B94"/>
    <w:rsid w:val="00B149EA"/>
    <w:rsid w:val="00B17DF7"/>
    <w:rsid w:val="00B20297"/>
    <w:rsid w:val="00B21C7C"/>
    <w:rsid w:val="00B21FD7"/>
    <w:rsid w:val="00B226AF"/>
    <w:rsid w:val="00B27189"/>
    <w:rsid w:val="00B30178"/>
    <w:rsid w:val="00B3141C"/>
    <w:rsid w:val="00B33C10"/>
    <w:rsid w:val="00B36F56"/>
    <w:rsid w:val="00B37576"/>
    <w:rsid w:val="00B37720"/>
    <w:rsid w:val="00B41AA5"/>
    <w:rsid w:val="00B43094"/>
    <w:rsid w:val="00B43A59"/>
    <w:rsid w:val="00B448BF"/>
    <w:rsid w:val="00B4681C"/>
    <w:rsid w:val="00B47377"/>
    <w:rsid w:val="00B473A7"/>
    <w:rsid w:val="00B4761A"/>
    <w:rsid w:val="00B47664"/>
    <w:rsid w:val="00B53093"/>
    <w:rsid w:val="00B538A6"/>
    <w:rsid w:val="00B55DFE"/>
    <w:rsid w:val="00B56AAF"/>
    <w:rsid w:val="00B603B5"/>
    <w:rsid w:val="00B60AAE"/>
    <w:rsid w:val="00B61BE6"/>
    <w:rsid w:val="00B625CB"/>
    <w:rsid w:val="00B632C6"/>
    <w:rsid w:val="00B648F6"/>
    <w:rsid w:val="00B64F39"/>
    <w:rsid w:val="00B65AE1"/>
    <w:rsid w:val="00B67297"/>
    <w:rsid w:val="00B72801"/>
    <w:rsid w:val="00B729CF"/>
    <w:rsid w:val="00B75D80"/>
    <w:rsid w:val="00B77874"/>
    <w:rsid w:val="00B77947"/>
    <w:rsid w:val="00B821FC"/>
    <w:rsid w:val="00B82D60"/>
    <w:rsid w:val="00B830B8"/>
    <w:rsid w:val="00B84C3D"/>
    <w:rsid w:val="00B853E1"/>
    <w:rsid w:val="00B906BB"/>
    <w:rsid w:val="00B90703"/>
    <w:rsid w:val="00B92C13"/>
    <w:rsid w:val="00B92DB8"/>
    <w:rsid w:val="00B936CE"/>
    <w:rsid w:val="00B9373A"/>
    <w:rsid w:val="00B960B2"/>
    <w:rsid w:val="00BA0F1D"/>
    <w:rsid w:val="00BA13B7"/>
    <w:rsid w:val="00BA175E"/>
    <w:rsid w:val="00BA1E70"/>
    <w:rsid w:val="00BA2E04"/>
    <w:rsid w:val="00BA37F7"/>
    <w:rsid w:val="00BA4217"/>
    <w:rsid w:val="00BA670C"/>
    <w:rsid w:val="00BA6DB2"/>
    <w:rsid w:val="00BA6E04"/>
    <w:rsid w:val="00BA7521"/>
    <w:rsid w:val="00BA7B0D"/>
    <w:rsid w:val="00BB16BB"/>
    <w:rsid w:val="00BB51BC"/>
    <w:rsid w:val="00BB5868"/>
    <w:rsid w:val="00BB6B5B"/>
    <w:rsid w:val="00BC16C8"/>
    <w:rsid w:val="00BC48A0"/>
    <w:rsid w:val="00BC643F"/>
    <w:rsid w:val="00BC6D37"/>
    <w:rsid w:val="00BD4F9E"/>
    <w:rsid w:val="00BD5601"/>
    <w:rsid w:val="00BD5E17"/>
    <w:rsid w:val="00BD64AD"/>
    <w:rsid w:val="00BD7F7B"/>
    <w:rsid w:val="00BE0027"/>
    <w:rsid w:val="00BE04BD"/>
    <w:rsid w:val="00BE1DE9"/>
    <w:rsid w:val="00BE2BCA"/>
    <w:rsid w:val="00BE4499"/>
    <w:rsid w:val="00BF07BC"/>
    <w:rsid w:val="00BF170D"/>
    <w:rsid w:val="00BF191B"/>
    <w:rsid w:val="00BF279A"/>
    <w:rsid w:val="00BF30B1"/>
    <w:rsid w:val="00BF3CAC"/>
    <w:rsid w:val="00BF3CB4"/>
    <w:rsid w:val="00BF4615"/>
    <w:rsid w:val="00BF6A03"/>
    <w:rsid w:val="00BF7035"/>
    <w:rsid w:val="00C04B66"/>
    <w:rsid w:val="00C10A10"/>
    <w:rsid w:val="00C10B90"/>
    <w:rsid w:val="00C13C0F"/>
    <w:rsid w:val="00C13F99"/>
    <w:rsid w:val="00C15D5A"/>
    <w:rsid w:val="00C163CD"/>
    <w:rsid w:val="00C16FEE"/>
    <w:rsid w:val="00C171DF"/>
    <w:rsid w:val="00C17810"/>
    <w:rsid w:val="00C200F0"/>
    <w:rsid w:val="00C2054D"/>
    <w:rsid w:val="00C207EC"/>
    <w:rsid w:val="00C213F4"/>
    <w:rsid w:val="00C21862"/>
    <w:rsid w:val="00C221C5"/>
    <w:rsid w:val="00C230A2"/>
    <w:rsid w:val="00C2538C"/>
    <w:rsid w:val="00C25EDB"/>
    <w:rsid w:val="00C270AF"/>
    <w:rsid w:val="00C279E4"/>
    <w:rsid w:val="00C327FC"/>
    <w:rsid w:val="00C34FC1"/>
    <w:rsid w:val="00C36CA6"/>
    <w:rsid w:val="00C36DA0"/>
    <w:rsid w:val="00C416FB"/>
    <w:rsid w:val="00C422AC"/>
    <w:rsid w:val="00C43085"/>
    <w:rsid w:val="00C44442"/>
    <w:rsid w:val="00C470D7"/>
    <w:rsid w:val="00C47957"/>
    <w:rsid w:val="00C505BA"/>
    <w:rsid w:val="00C51BC7"/>
    <w:rsid w:val="00C520EF"/>
    <w:rsid w:val="00C53A49"/>
    <w:rsid w:val="00C54219"/>
    <w:rsid w:val="00C55727"/>
    <w:rsid w:val="00C56DB5"/>
    <w:rsid w:val="00C56ED2"/>
    <w:rsid w:val="00C5721E"/>
    <w:rsid w:val="00C613FC"/>
    <w:rsid w:val="00C61D61"/>
    <w:rsid w:val="00C62A51"/>
    <w:rsid w:val="00C65AE6"/>
    <w:rsid w:val="00C71733"/>
    <w:rsid w:val="00C71B9F"/>
    <w:rsid w:val="00C74DCD"/>
    <w:rsid w:val="00C7523E"/>
    <w:rsid w:val="00C760DD"/>
    <w:rsid w:val="00C81663"/>
    <w:rsid w:val="00C83061"/>
    <w:rsid w:val="00C84BA5"/>
    <w:rsid w:val="00C87F1F"/>
    <w:rsid w:val="00C904E9"/>
    <w:rsid w:val="00C91D97"/>
    <w:rsid w:val="00C97733"/>
    <w:rsid w:val="00C97CDD"/>
    <w:rsid w:val="00CA0062"/>
    <w:rsid w:val="00CA32D1"/>
    <w:rsid w:val="00CB13AC"/>
    <w:rsid w:val="00CB22E0"/>
    <w:rsid w:val="00CB26E4"/>
    <w:rsid w:val="00CB302F"/>
    <w:rsid w:val="00CB32B0"/>
    <w:rsid w:val="00CB3F43"/>
    <w:rsid w:val="00CB484D"/>
    <w:rsid w:val="00CB685E"/>
    <w:rsid w:val="00CB7B5C"/>
    <w:rsid w:val="00CB7C8C"/>
    <w:rsid w:val="00CC27AD"/>
    <w:rsid w:val="00CC58AB"/>
    <w:rsid w:val="00CD281E"/>
    <w:rsid w:val="00CD3069"/>
    <w:rsid w:val="00CD31AB"/>
    <w:rsid w:val="00CD67FF"/>
    <w:rsid w:val="00CD7C8B"/>
    <w:rsid w:val="00CD7D96"/>
    <w:rsid w:val="00CD7EDD"/>
    <w:rsid w:val="00CE0CD6"/>
    <w:rsid w:val="00CE19B2"/>
    <w:rsid w:val="00CE354A"/>
    <w:rsid w:val="00CE3A33"/>
    <w:rsid w:val="00CE3C40"/>
    <w:rsid w:val="00CF1C48"/>
    <w:rsid w:val="00CF2314"/>
    <w:rsid w:val="00CF2DFE"/>
    <w:rsid w:val="00CF491D"/>
    <w:rsid w:val="00CF4E73"/>
    <w:rsid w:val="00CF660F"/>
    <w:rsid w:val="00D01886"/>
    <w:rsid w:val="00D0380D"/>
    <w:rsid w:val="00D0410F"/>
    <w:rsid w:val="00D0451A"/>
    <w:rsid w:val="00D06498"/>
    <w:rsid w:val="00D07D73"/>
    <w:rsid w:val="00D1040E"/>
    <w:rsid w:val="00D13F07"/>
    <w:rsid w:val="00D14381"/>
    <w:rsid w:val="00D14811"/>
    <w:rsid w:val="00D219C4"/>
    <w:rsid w:val="00D22503"/>
    <w:rsid w:val="00D22D84"/>
    <w:rsid w:val="00D26A37"/>
    <w:rsid w:val="00D27522"/>
    <w:rsid w:val="00D27895"/>
    <w:rsid w:val="00D30782"/>
    <w:rsid w:val="00D36073"/>
    <w:rsid w:val="00D41B16"/>
    <w:rsid w:val="00D455AE"/>
    <w:rsid w:val="00D46C7E"/>
    <w:rsid w:val="00D5252C"/>
    <w:rsid w:val="00D60444"/>
    <w:rsid w:val="00D61AF1"/>
    <w:rsid w:val="00D6217F"/>
    <w:rsid w:val="00D63175"/>
    <w:rsid w:val="00D654BA"/>
    <w:rsid w:val="00D65AD2"/>
    <w:rsid w:val="00D702F0"/>
    <w:rsid w:val="00D70384"/>
    <w:rsid w:val="00D71959"/>
    <w:rsid w:val="00D72490"/>
    <w:rsid w:val="00D73BE6"/>
    <w:rsid w:val="00D802FC"/>
    <w:rsid w:val="00D80B89"/>
    <w:rsid w:val="00D83387"/>
    <w:rsid w:val="00D8360E"/>
    <w:rsid w:val="00D84291"/>
    <w:rsid w:val="00D84383"/>
    <w:rsid w:val="00D8443C"/>
    <w:rsid w:val="00D852C3"/>
    <w:rsid w:val="00D85561"/>
    <w:rsid w:val="00D90C62"/>
    <w:rsid w:val="00D92D3F"/>
    <w:rsid w:val="00D93690"/>
    <w:rsid w:val="00D94EF4"/>
    <w:rsid w:val="00D95181"/>
    <w:rsid w:val="00D96828"/>
    <w:rsid w:val="00D96EAE"/>
    <w:rsid w:val="00DA12EA"/>
    <w:rsid w:val="00DA13BE"/>
    <w:rsid w:val="00DA4571"/>
    <w:rsid w:val="00DA4AA7"/>
    <w:rsid w:val="00DA6DD2"/>
    <w:rsid w:val="00DA79D4"/>
    <w:rsid w:val="00DA7A88"/>
    <w:rsid w:val="00DB05DE"/>
    <w:rsid w:val="00DB1493"/>
    <w:rsid w:val="00DB14DE"/>
    <w:rsid w:val="00DB1BE7"/>
    <w:rsid w:val="00DB5250"/>
    <w:rsid w:val="00DB5BB9"/>
    <w:rsid w:val="00DB5C2C"/>
    <w:rsid w:val="00DB659F"/>
    <w:rsid w:val="00DC01CB"/>
    <w:rsid w:val="00DC0498"/>
    <w:rsid w:val="00DC12D3"/>
    <w:rsid w:val="00DC39F6"/>
    <w:rsid w:val="00DC3D58"/>
    <w:rsid w:val="00DC5269"/>
    <w:rsid w:val="00DC5709"/>
    <w:rsid w:val="00DC7E3D"/>
    <w:rsid w:val="00DD02CB"/>
    <w:rsid w:val="00DD4990"/>
    <w:rsid w:val="00DD54A8"/>
    <w:rsid w:val="00DD5623"/>
    <w:rsid w:val="00DD7AC6"/>
    <w:rsid w:val="00DE117A"/>
    <w:rsid w:val="00DE1E9F"/>
    <w:rsid w:val="00DE37C1"/>
    <w:rsid w:val="00DE405F"/>
    <w:rsid w:val="00DE41DC"/>
    <w:rsid w:val="00DE689D"/>
    <w:rsid w:val="00DF0355"/>
    <w:rsid w:val="00DF124A"/>
    <w:rsid w:val="00DF5CCB"/>
    <w:rsid w:val="00E00CFB"/>
    <w:rsid w:val="00E054FC"/>
    <w:rsid w:val="00E05EEA"/>
    <w:rsid w:val="00E06F94"/>
    <w:rsid w:val="00E06FC5"/>
    <w:rsid w:val="00E119C2"/>
    <w:rsid w:val="00E11F51"/>
    <w:rsid w:val="00E1231D"/>
    <w:rsid w:val="00E135DC"/>
    <w:rsid w:val="00E166FB"/>
    <w:rsid w:val="00E1755D"/>
    <w:rsid w:val="00E23832"/>
    <w:rsid w:val="00E27B99"/>
    <w:rsid w:val="00E36B39"/>
    <w:rsid w:val="00E36FB7"/>
    <w:rsid w:val="00E37C66"/>
    <w:rsid w:val="00E37EC7"/>
    <w:rsid w:val="00E420BB"/>
    <w:rsid w:val="00E427AE"/>
    <w:rsid w:val="00E44B17"/>
    <w:rsid w:val="00E5167C"/>
    <w:rsid w:val="00E52A55"/>
    <w:rsid w:val="00E5304D"/>
    <w:rsid w:val="00E56E6B"/>
    <w:rsid w:val="00E56ECE"/>
    <w:rsid w:val="00E62512"/>
    <w:rsid w:val="00E65F05"/>
    <w:rsid w:val="00E66F21"/>
    <w:rsid w:val="00E6731C"/>
    <w:rsid w:val="00E7094D"/>
    <w:rsid w:val="00E725F7"/>
    <w:rsid w:val="00E74144"/>
    <w:rsid w:val="00E74751"/>
    <w:rsid w:val="00E75C8C"/>
    <w:rsid w:val="00E766DA"/>
    <w:rsid w:val="00E77691"/>
    <w:rsid w:val="00E80C77"/>
    <w:rsid w:val="00E813B5"/>
    <w:rsid w:val="00E835D5"/>
    <w:rsid w:val="00E840E3"/>
    <w:rsid w:val="00E847B0"/>
    <w:rsid w:val="00E85029"/>
    <w:rsid w:val="00E856CD"/>
    <w:rsid w:val="00E86360"/>
    <w:rsid w:val="00E91546"/>
    <w:rsid w:val="00E942B1"/>
    <w:rsid w:val="00E971C1"/>
    <w:rsid w:val="00EA2CEE"/>
    <w:rsid w:val="00EA3196"/>
    <w:rsid w:val="00EA423F"/>
    <w:rsid w:val="00EA4566"/>
    <w:rsid w:val="00EA4CD2"/>
    <w:rsid w:val="00EA5623"/>
    <w:rsid w:val="00EA6C99"/>
    <w:rsid w:val="00EB2A4B"/>
    <w:rsid w:val="00EB30A4"/>
    <w:rsid w:val="00EB587B"/>
    <w:rsid w:val="00EB6088"/>
    <w:rsid w:val="00EB6830"/>
    <w:rsid w:val="00EB760C"/>
    <w:rsid w:val="00EB7712"/>
    <w:rsid w:val="00EB7C45"/>
    <w:rsid w:val="00EC0577"/>
    <w:rsid w:val="00EC3199"/>
    <w:rsid w:val="00EC5670"/>
    <w:rsid w:val="00ED077F"/>
    <w:rsid w:val="00ED0FB0"/>
    <w:rsid w:val="00ED3016"/>
    <w:rsid w:val="00ED36A1"/>
    <w:rsid w:val="00ED539F"/>
    <w:rsid w:val="00ED550D"/>
    <w:rsid w:val="00ED67BC"/>
    <w:rsid w:val="00EE192F"/>
    <w:rsid w:val="00EE1FEE"/>
    <w:rsid w:val="00EE2BA3"/>
    <w:rsid w:val="00EE38CC"/>
    <w:rsid w:val="00EE6153"/>
    <w:rsid w:val="00EE6546"/>
    <w:rsid w:val="00EE7C6B"/>
    <w:rsid w:val="00EF133E"/>
    <w:rsid w:val="00EF3463"/>
    <w:rsid w:val="00EF7C7C"/>
    <w:rsid w:val="00F033DC"/>
    <w:rsid w:val="00F05C1C"/>
    <w:rsid w:val="00F06BF0"/>
    <w:rsid w:val="00F06C16"/>
    <w:rsid w:val="00F102B9"/>
    <w:rsid w:val="00F1366D"/>
    <w:rsid w:val="00F13771"/>
    <w:rsid w:val="00F15545"/>
    <w:rsid w:val="00F20EAC"/>
    <w:rsid w:val="00F23644"/>
    <w:rsid w:val="00F26BBB"/>
    <w:rsid w:val="00F271AB"/>
    <w:rsid w:val="00F27847"/>
    <w:rsid w:val="00F27E2B"/>
    <w:rsid w:val="00F310C3"/>
    <w:rsid w:val="00F32B1B"/>
    <w:rsid w:val="00F33395"/>
    <w:rsid w:val="00F3339A"/>
    <w:rsid w:val="00F337D9"/>
    <w:rsid w:val="00F35A8E"/>
    <w:rsid w:val="00F37A20"/>
    <w:rsid w:val="00F404C5"/>
    <w:rsid w:val="00F40EFF"/>
    <w:rsid w:val="00F41BFA"/>
    <w:rsid w:val="00F4325F"/>
    <w:rsid w:val="00F47837"/>
    <w:rsid w:val="00F53CF9"/>
    <w:rsid w:val="00F5626E"/>
    <w:rsid w:val="00F57352"/>
    <w:rsid w:val="00F57646"/>
    <w:rsid w:val="00F57804"/>
    <w:rsid w:val="00F57B18"/>
    <w:rsid w:val="00F6145C"/>
    <w:rsid w:val="00F61FDE"/>
    <w:rsid w:val="00F62DAD"/>
    <w:rsid w:val="00F6500B"/>
    <w:rsid w:val="00F70F4D"/>
    <w:rsid w:val="00F73ABF"/>
    <w:rsid w:val="00F80111"/>
    <w:rsid w:val="00F810AD"/>
    <w:rsid w:val="00F817DA"/>
    <w:rsid w:val="00F82185"/>
    <w:rsid w:val="00F83B02"/>
    <w:rsid w:val="00F8503A"/>
    <w:rsid w:val="00F8678E"/>
    <w:rsid w:val="00F87543"/>
    <w:rsid w:val="00F92101"/>
    <w:rsid w:val="00F94FF7"/>
    <w:rsid w:val="00FA0C29"/>
    <w:rsid w:val="00FA2968"/>
    <w:rsid w:val="00FA2A2D"/>
    <w:rsid w:val="00FA2B12"/>
    <w:rsid w:val="00FA34C9"/>
    <w:rsid w:val="00FA3D30"/>
    <w:rsid w:val="00FA3E2E"/>
    <w:rsid w:val="00FA5A1D"/>
    <w:rsid w:val="00FA671E"/>
    <w:rsid w:val="00FA7B28"/>
    <w:rsid w:val="00FB0BF8"/>
    <w:rsid w:val="00FB0D90"/>
    <w:rsid w:val="00FB2416"/>
    <w:rsid w:val="00FB2774"/>
    <w:rsid w:val="00FB2945"/>
    <w:rsid w:val="00FB2BFE"/>
    <w:rsid w:val="00FB42D9"/>
    <w:rsid w:val="00FC169F"/>
    <w:rsid w:val="00FC574A"/>
    <w:rsid w:val="00FC7063"/>
    <w:rsid w:val="00FC7AAA"/>
    <w:rsid w:val="00FD10A9"/>
    <w:rsid w:val="00FD1AA7"/>
    <w:rsid w:val="00FD1CBF"/>
    <w:rsid w:val="00FD2621"/>
    <w:rsid w:val="00FD32B5"/>
    <w:rsid w:val="00FD4BC4"/>
    <w:rsid w:val="00FD5A2F"/>
    <w:rsid w:val="00FD68E1"/>
    <w:rsid w:val="00FE07A4"/>
    <w:rsid w:val="00FE3DD1"/>
    <w:rsid w:val="00FE4BB6"/>
    <w:rsid w:val="00FE52F1"/>
    <w:rsid w:val="00FE7DD8"/>
    <w:rsid w:val="00FF109E"/>
    <w:rsid w:val="00FF1E52"/>
    <w:rsid w:val="00FF29D8"/>
    <w:rsid w:val="00FF57C4"/>
    <w:rsid w:val="00FF75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A834B5"/>
  </w:style>
  <w:style w:type="paragraph" w:styleId="1">
    <w:name w:val="heading 1"/>
    <w:basedOn w:val="a"/>
    <w:next w:val="a"/>
    <w:link w:val="10"/>
    <w:uiPriority w:val="99"/>
    <w:qFormat/>
    <w:rsid w:val="00D26A37"/>
    <w:pPr>
      <w:keepNext/>
      <w:spacing w:line="220" w:lineRule="exact"/>
      <w:jc w:val="center"/>
      <w:outlineLvl w:val="0"/>
    </w:pPr>
    <w:rPr>
      <w:rFonts w:ascii="AG Souvenir" w:hAnsi="AG Souvenir"/>
      <w:b/>
      <w:spacing w:val="38"/>
      <w:sz w:val="28"/>
    </w:rPr>
  </w:style>
  <w:style w:type="paragraph" w:styleId="2">
    <w:name w:val="heading 2"/>
    <w:basedOn w:val="a"/>
    <w:next w:val="a"/>
    <w:link w:val="20"/>
    <w:uiPriority w:val="99"/>
    <w:qFormat/>
    <w:rsid w:val="00D26A37"/>
    <w:pPr>
      <w:keepNext/>
      <w:ind w:left="709"/>
      <w:outlineLvl w:val="1"/>
    </w:pPr>
    <w:rPr>
      <w:sz w:val="28"/>
    </w:rPr>
  </w:style>
  <w:style w:type="paragraph" w:styleId="3">
    <w:name w:val="heading 3"/>
    <w:basedOn w:val="2"/>
    <w:next w:val="a"/>
    <w:link w:val="30"/>
    <w:uiPriority w:val="99"/>
    <w:qFormat/>
    <w:rsid w:val="00BF07BC"/>
    <w:pPr>
      <w:keepNext w:val="0"/>
      <w:widowControl w:val="0"/>
      <w:autoSpaceDE w:val="0"/>
      <w:autoSpaceDN w:val="0"/>
      <w:adjustRightInd w:val="0"/>
      <w:ind w:left="0"/>
      <w:jc w:val="both"/>
      <w:outlineLvl w:val="2"/>
    </w:pPr>
    <w:rPr>
      <w:rFonts w:ascii="Arial" w:hAnsi="Arial"/>
      <w:sz w:val="24"/>
    </w:rPr>
  </w:style>
  <w:style w:type="paragraph" w:styleId="4">
    <w:name w:val="heading 4"/>
    <w:basedOn w:val="3"/>
    <w:next w:val="a"/>
    <w:link w:val="40"/>
    <w:uiPriority w:val="99"/>
    <w:qFormat/>
    <w:rsid w:val="00BF07BC"/>
    <w:pPr>
      <w:outlineLvl w:val="3"/>
    </w:pPr>
  </w:style>
  <w:style w:type="paragraph" w:styleId="5">
    <w:name w:val="heading 5"/>
    <w:basedOn w:val="a"/>
    <w:next w:val="a"/>
    <w:link w:val="50"/>
    <w:uiPriority w:val="99"/>
    <w:qFormat/>
    <w:rsid w:val="00BF07BC"/>
    <w:pPr>
      <w:spacing w:before="240" w:after="60"/>
      <w:outlineLvl w:val="4"/>
    </w:pPr>
    <w:rPr>
      <w:rFonts w:ascii="Arial" w:hAnsi="Arial"/>
      <w:b/>
      <w:i/>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F07BC"/>
    <w:rPr>
      <w:rFonts w:ascii="AG Souvenir" w:hAnsi="AG Souvenir"/>
      <w:b/>
      <w:spacing w:val="38"/>
      <w:sz w:val="28"/>
    </w:rPr>
  </w:style>
  <w:style w:type="character" w:customStyle="1" w:styleId="20">
    <w:name w:val="Заголовок 2 Знак"/>
    <w:link w:val="2"/>
    <w:uiPriority w:val="99"/>
    <w:locked/>
    <w:rsid w:val="00BF07BC"/>
    <w:rPr>
      <w:sz w:val="28"/>
    </w:rPr>
  </w:style>
  <w:style w:type="character" w:customStyle="1" w:styleId="30">
    <w:name w:val="Заголовок 3 Знак"/>
    <w:link w:val="3"/>
    <w:uiPriority w:val="99"/>
    <w:locked/>
    <w:rsid w:val="00BF07BC"/>
    <w:rPr>
      <w:rFonts w:ascii="Arial" w:hAnsi="Arial"/>
      <w:sz w:val="24"/>
    </w:rPr>
  </w:style>
  <w:style w:type="character" w:customStyle="1" w:styleId="40">
    <w:name w:val="Заголовок 4 Знак"/>
    <w:link w:val="4"/>
    <w:uiPriority w:val="99"/>
    <w:locked/>
    <w:rsid w:val="00BF07BC"/>
    <w:rPr>
      <w:rFonts w:ascii="Arial" w:hAnsi="Arial"/>
      <w:sz w:val="24"/>
    </w:rPr>
  </w:style>
  <w:style w:type="character" w:customStyle="1" w:styleId="50">
    <w:name w:val="Заголовок 5 Знак"/>
    <w:link w:val="5"/>
    <w:uiPriority w:val="99"/>
    <w:locked/>
    <w:rsid w:val="00BF07BC"/>
    <w:rPr>
      <w:rFonts w:ascii="Arial" w:hAnsi="Arial"/>
      <w:b/>
      <w:i/>
      <w:sz w:val="26"/>
    </w:rPr>
  </w:style>
  <w:style w:type="paragraph" w:styleId="a3">
    <w:name w:val="Body Text"/>
    <w:aliases w:val="Основной текст Знак"/>
    <w:basedOn w:val="a"/>
    <w:link w:val="21"/>
    <w:uiPriority w:val="99"/>
    <w:rsid w:val="00D26A37"/>
    <w:rPr>
      <w:sz w:val="28"/>
    </w:rPr>
  </w:style>
  <w:style w:type="character" w:customStyle="1" w:styleId="21">
    <w:name w:val="Основной текст Знак2"/>
    <w:aliases w:val="Основной текст Знак Знак1"/>
    <w:link w:val="a3"/>
    <w:uiPriority w:val="99"/>
    <w:locked/>
    <w:rsid w:val="00BF07BC"/>
    <w:rPr>
      <w:sz w:val="28"/>
    </w:rPr>
  </w:style>
  <w:style w:type="paragraph" w:styleId="a4">
    <w:name w:val="Body Text Indent"/>
    <w:basedOn w:val="a"/>
    <w:link w:val="a5"/>
    <w:uiPriority w:val="99"/>
    <w:rsid w:val="00D26A37"/>
    <w:pPr>
      <w:ind w:firstLine="709"/>
      <w:jc w:val="both"/>
    </w:pPr>
    <w:rPr>
      <w:sz w:val="28"/>
    </w:rPr>
  </w:style>
  <w:style w:type="character" w:customStyle="1" w:styleId="a5">
    <w:name w:val="Основной текст с отступом Знак"/>
    <w:link w:val="a4"/>
    <w:uiPriority w:val="99"/>
    <w:locked/>
    <w:rsid w:val="00BF07BC"/>
    <w:rPr>
      <w:sz w:val="28"/>
    </w:rPr>
  </w:style>
  <w:style w:type="paragraph" w:customStyle="1" w:styleId="Postan">
    <w:name w:val="Postan"/>
    <w:basedOn w:val="a"/>
    <w:uiPriority w:val="99"/>
    <w:rsid w:val="00D26A37"/>
    <w:pPr>
      <w:jc w:val="center"/>
    </w:pPr>
    <w:rPr>
      <w:sz w:val="28"/>
    </w:rPr>
  </w:style>
  <w:style w:type="paragraph" w:styleId="a6">
    <w:name w:val="footer"/>
    <w:basedOn w:val="a"/>
    <w:link w:val="a7"/>
    <w:uiPriority w:val="99"/>
    <w:rsid w:val="00D26A37"/>
    <w:pPr>
      <w:tabs>
        <w:tab w:val="center" w:pos="4153"/>
        <w:tab w:val="right" w:pos="8306"/>
      </w:tabs>
    </w:pPr>
  </w:style>
  <w:style w:type="character" w:customStyle="1" w:styleId="FooterChar">
    <w:name w:val="Footer Char"/>
    <w:uiPriority w:val="99"/>
    <w:locked/>
    <w:rsid w:val="00BF07BC"/>
    <w:rPr>
      <w:lang w:val="ru-RU" w:eastAsia="ru-RU"/>
    </w:rPr>
  </w:style>
  <w:style w:type="paragraph" w:styleId="a8">
    <w:name w:val="header"/>
    <w:basedOn w:val="a"/>
    <w:link w:val="a9"/>
    <w:uiPriority w:val="99"/>
    <w:rsid w:val="00D26A37"/>
    <w:pPr>
      <w:tabs>
        <w:tab w:val="center" w:pos="4153"/>
        <w:tab w:val="right" w:pos="8306"/>
      </w:tabs>
    </w:pPr>
  </w:style>
  <w:style w:type="character" w:customStyle="1" w:styleId="HeaderChar">
    <w:name w:val="Header Char"/>
    <w:uiPriority w:val="99"/>
    <w:semiHidden/>
    <w:locked/>
    <w:rsid w:val="00BF07BC"/>
    <w:rPr>
      <w:lang w:val="ru-RU" w:eastAsia="ru-RU"/>
    </w:rPr>
  </w:style>
  <w:style w:type="character" w:styleId="aa">
    <w:name w:val="page number"/>
    <w:uiPriority w:val="99"/>
    <w:rsid w:val="00D26A37"/>
    <w:rPr>
      <w:rFonts w:cs="Times New Roman"/>
    </w:rPr>
  </w:style>
  <w:style w:type="paragraph" w:styleId="ab">
    <w:name w:val="Balloon Text"/>
    <w:basedOn w:val="a"/>
    <w:link w:val="ac"/>
    <w:uiPriority w:val="99"/>
    <w:rsid w:val="00BF07BC"/>
    <w:rPr>
      <w:rFonts w:ascii="Tahoma" w:hAnsi="Tahoma"/>
      <w:sz w:val="16"/>
    </w:rPr>
  </w:style>
  <w:style w:type="character" w:customStyle="1" w:styleId="ac">
    <w:name w:val="Текст выноски Знак"/>
    <w:link w:val="ab"/>
    <w:uiPriority w:val="99"/>
    <w:locked/>
    <w:rsid w:val="00BF07BC"/>
    <w:rPr>
      <w:rFonts w:ascii="Tahoma" w:hAnsi="Tahoma"/>
      <w:sz w:val="16"/>
    </w:rPr>
  </w:style>
  <w:style w:type="character" w:customStyle="1" w:styleId="ad">
    <w:name w:val="Цветовое выделение"/>
    <w:uiPriority w:val="99"/>
    <w:rsid w:val="00BF07BC"/>
    <w:rPr>
      <w:b/>
      <w:color w:val="000080"/>
    </w:rPr>
  </w:style>
  <w:style w:type="character" w:customStyle="1" w:styleId="ae">
    <w:name w:val="Гипертекстовая ссылка"/>
    <w:uiPriority w:val="99"/>
    <w:rsid w:val="00BF07BC"/>
    <w:rPr>
      <w:b/>
      <w:color w:val="008000"/>
    </w:rPr>
  </w:style>
  <w:style w:type="character" w:customStyle="1" w:styleId="af">
    <w:name w:val="Активная гипертекстовая ссылка"/>
    <w:uiPriority w:val="99"/>
    <w:rsid w:val="00BF07BC"/>
    <w:rPr>
      <w:b/>
      <w:color w:val="008000"/>
      <w:u w:val="single"/>
    </w:rPr>
  </w:style>
  <w:style w:type="paragraph" w:customStyle="1" w:styleId="af0">
    <w:name w:val="Внимание: Криминал!!"/>
    <w:basedOn w:val="a"/>
    <w:next w:val="a"/>
    <w:uiPriority w:val="99"/>
    <w:rsid w:val="00BF07BC"/>
    <w:pPr>
      <w:widowControl w:val="0"/>
      <w:autoSpaceDE w:val="0"/>
      <w:autoSpaceDN w:val="0"/>
      <w:adjustRightInd w:val="0"/>
      <w:jc w:val="both"/>
    </w:pPr>
    <w:rPr>
      <w:rFonts w:ascii="Arial" w:hAnsi="Arial" w:cs="Arial"/>
      <w:sz w:val="24"/>
      <w:szCs w:val="24"/>
    </w:rPr>
  </w:style>
  <w:style w:type="paragraph" w:customStyle="1" w:styleId="af1">
    <w:name w:val="Внимание: недобросовестность!"/>
    <w:basedOn w:val="a"/>
    <w:next w:val="a"/>
    <w:uiPriority w:val="99"/>
    <w:rsid w:val="00BF07BC"/>
    <w:pPr>
      <w:widowControl w:val="0"/>
      <w:autoSpaceDE w:val="0"/>
      <w:autoSpaceDN w:val="0"/>
      <w:adjustRightInd w:val="0"/>
      <w:jc w:val="both"/>
    </w:pPr>
    <w:rPr>
      <w:rFonts w:ascii="Arial" w:hAnsi="Arial" w:cs="Arial"/>
      <w:sz w:val="24"/>
      <w:szCs w:val="24"/>
    </w:rPr>
  </w:style>
  <w:style w:type="paragraph" w:customStyle="1" w:styleId="af2">
    <w:name w:val="Основное меню (преемственное)"/>
    <w:basedOn w:val="a"/>
    <w:next w:val="a"/>
    <w:uiPriority w:val="99"/>
    <w:rsid w:val="00BF07BC"/>
    <w:pPr>
      <w:widowControl w:val="0"/>
      <w:autoSpaceDE w:val="0"/>
      <w:autoSpaceDN w:val="0"/>
      <w:adjustRightInd w:val="0"/>
      <w:jc w:val="both"/>
    </w:pPr>
    <w:rPr>
      <w:rFonts w:ascii="Verdana" w:hAnsi="Verdana" w:cs="Verdana"/>
      <w:sz w:val="24"/>
      <w:szCs w:val="24"/>
    </w:rPr>
  </w:style>
  <w:style w:type="paragraph" w:customStyle="1" w:styleId="af3">
    <w:name w:val="Заголовок"/>
    <w:basedOn w:val="af2"/>
    <w:next w:val="a"/>
    <w:uiPriority w:val="99"/>
    <w:rsid w:val="00BF07BC"/>
    <w:rPr>
      <w:rFonts w:ascii="Arial" w:hAnsi="Arial" w:cs="Arial"/>
      <w:b/>
      <w:bCs/>
      <w:color w:val="C0C0C0"/>
    </w:rPr>
  </w:style>
  <w:style w:type="character" w:customStyle="1" w:styleId="af4">
    <w:name w:val="Заголовок своего сообщения"/>
    <w:uiPriority w:val="99"/>
    <w:rsid w:val="00BF07BC"/>
    <w:rPr>
      <w:b/>
      <w:color w:val="000080"/>
    </w:rPr>
  </w:style>
  <w:style w:type="paragraph" w:customStyle="1" w:styleId="af5">
    <w:name w:val="Заголовок статьи"/>
    <w:basedOn w:val="a"/>
    <w:next w:val="a"/>
    <w:uiPriority w:val="99"/>
    <w:rsid w:val="00BF07BC"/>
    <w:pPr>
      <w:widowControl w:val="0"/>
      <w:autoSpaceDE w:val="0"/>
      <w:autoSpaceDN w:val="0"/>
      <w:adjustRightInd w:val="0"/>
      <w:ind w:left="1612" w:hanging="892"/>
      <w:jc w:val="both"/>
    </w:pPr>
    <w:rPr>
      <w:rFonts w:ascii="Arial" w:hAnsi="Arial" w:cs="Arial"/>
      <w:sz w:val="24"/>
      <w:szCs w:val="24"/>
    </w:rPr>
  </w:style>
  <w:style w:type="character" w:customStyle="1" w:styleId="af6">
    <w:name w:val="Заголовок чужого сообщения"/>
    <w:uiPriority w:val="99"/>
    <w:rsid w:val="00BF07BC"/>
    <w:rPr>
      <w:b/>
      <w:color w:val="FF0000"/>
    </w:rPr>
  </w:style>
  <w:style w:type="paragraph" w:customStyle="1" w:styleId="af7">
    <w:name w:val="Интерактивный заголовок"/>
    <w:basedOn w:val="af3"/>
    <w:next w:val="a"/>
    <w:uiPriority w:val="99"/>
    <w:rsid w:val="00BF07BC"/>
    <w:rPr>
      <w:b w:val="0"/>
      <w:bCs w:val="0"/>
      <w:color w:val="auto"/>
      <w:u w:val="single"/>
    </w:rPr>
  </w:style>
  <w:style w:type="paragraph" w:customStyle="1" w:styleId="af8">
    <w:name w:val="Интерфейс"/>
    <w:basedOn w:val="a"/>
    <w:next w:val="a"/>
    <w:uiPriority w:val="99"/>
    <w:rsid w:val="00BF07BC"/>
    <w:pPr>
      <w:widowControl w:val="0"/>
      <w:autoSpaceDE w:val="0"/>
      <w:autoSpaceDN w:val="0"/>
      <w:adjustRightInd w:val="0"/>
      <w:jc w:val="both"/>
    </w:pPr>
    <w:rPr>
      <w:rFonts w:ascii="Arial" w:hAnsi="Arial" w:cs="Arial"/>
      <w:color w:val="ECE9D8"/>
      <w:sz w:val="22"/>
      <w:szCs w:val="22"/>
    </w:rPr>
  </w:style>
  <w:style w:type="paragraph" w:customStyle="1" w:styleId="af9">
    <w:name w:val="Комментарий"/>
    <w:basedOn w:val="a"/>
    <w:next w:val="a"/>
    <w:uiPriority w:val="99"/>
    <w:rsid w:val="00BF07BC"/>
    <w:pPr>
      <w:widowControl w:val="0"/>
      <w:autoSpaceDE w:val="0"/>
      <w:autoSpaceDN w:val="0"/>
      <w:adjustRightInd w:val="0"/>
      <w:ind w:left="170"/>
      <w:jc w:val="both"/>
    </w:pPr>
    <w:rPr>
      <w:rFonts w:ascii="Arial" w:hAnsi="Arial" w:cs="Arial"/>
      <w:i/>
      <w:iCs/>
      <w:color w:val="800080"/>
      <w:sz w:val="24"/>
      <w:szCs w:val="24"/>
    </w:rPr>
  </w:style>
  <w:style w:type="paragraph" w:customStyle="1" w:styleId="afa">
    <w:name w:val="Информация об изменениях документа"/>
    <w:basedOn w:val="af9"/>
    <w:next w:val="a"/>
    <w:uiPriority w:val="99"/>
    <w:rsid w:val="00BF07BC"/>
    <w:pPr>
      <w:ind w:left="0"/>
    </w:pPr>
  </w:style>
  <w:style w:type="paragraph" w:customStyle="1" w:styleId="afb">
    <w:name w:val="Текст (лев. подпись)"/>
    <w:basedOn w:val="a"/>
    <w:next w:val="a"/>
    <w:uiPriority w:val="99"/>
    <w:rsid w:val="00BF07BC"/>
    <w:pPr>
      <w:widowControl w:val="0"/>
      <w:autoSpaceDE w:val="0"/>
      <w:autoSpaceDN w:val="0"/>
      <w:adjustRightInd w:val="0"/>
    </w:pPr>
    <w:rPr>
      <w:rFonts w:ascii="Arial" w:hAnsi="Arial" w:cs="Arial"/>
      <w:sz w:val="24"/>
      <w:szCs w:val="24"/>
    </w:rPr>
  </w:style>
  <w:style w:type="paragraph" w:customStyle="1" w:styleId="afc">
    <w:name w:val="Колонтитул (левый)"/>
    <w:basedOn w:val="afb"/>
    <w:next w:val="a"/>
    <w:uiPriority w:val="99"/>
    <w:rsid w:val="00BF07BC"/>
    <w:pPr>
      <w:jc w:val="both"/>
    </w:pPr>
    <w:rPr>
      <w:sz w:val="16"/>
      <w:szCs w:val="16"/>
    </w:rPr>
  </w:style>
  <w:style w:type="paragraph" w:customStyle="1" w:styleId="afd">
    <w:name w:val="Текст (прав. подпись)"/>
    <w:basedOn w:val="a"/>
    <w:next w:val="a"/>
    <w:uiPriority w:val="99"/>
    <w:rsid w:val="00BF07BC"/>
    <w:pPr>
      <w:widowControl w:val="0"/>
      <w:autoSpaceDE w:val="0"/>
      <w:autoSpaceDN w:val="0"/>
      <w:adjustRightInd w:val="0"/>
      <w:jc w:val="right"/>
    </w:pPr>
    <w:rPr>
      <w:rFonts w:ascii="Arial" w:hAnsi="Arial" w:cs="Arial"/>
      <w:sz w:val="24"/>
      <w:szCs w:val="24"/>
    </w:rPr>
  </w:style>
  <w:style w:type="paragraph" w:customStyle="1" w:styleId="afe">
    <w:name w:val="Колонтитул (правый)"/>
    <w:basedOn w:val="afd"/>
    <w:next w:val="a"/>
    <w:uiPriority w:val="99"/>
    <w:rsid w:val="00BF07BC"/>
    <w:pPr>
      <w:jc w:val="both"/>
    </w:pPr>
    <w:rPr>
      <w:sz w:val="16"/>
      <w:szCs w:val="16"/>
    </w:rPr>
  </w:style>
  <w:style w:type="paragraph" w:customStyle="1" w:styleId="aff">
    <w:name w:val="Комментарий пользователя"/>
    <w:basedOn w:val="af9"/>
    <w:next w:val="a"/>
    <w:uiPriority w:val="99"/>
    <w:rsid w:val="00BF07BC"/>
    <w:pPr>
      <w:ind w:left="0"/>
      <w:jc w:val="left"/>
    </w:pPr>
    <w:rPr>
      <w:i w:val="0"/>
      <w:iCs w:val="0"/>
      <w:color w:val="000080"/>
    </w:rPr>
  </w:style>
  <w:style w:type="paragraph" w:customStyle="1" w:styleId="aff0">
    <w:name w:val="Куда обратиться?"/>
    <w:basedOn w:val="a"/>
    <w:next w:val="a"/>
    <w:uiPriority w:val="99"/>
    <w:rsid w:val="00BF07BC"/>
    <w:pPr>
      <w:widowControl w:val="0"/>
      <w:autoSpaceDE w:val="0"/>
      <w:autoSpaceDN w:val="0"/>
      <w:adjustRightInd w:val="0"/>
      <w:jc w:val="both"/>
    </w:pPr>
    <w:rPr>
      <w:rFonts w:ascii="Arial" w:hAnsi="Arial" w:cs="Arial"/>
      <w:sz w:val="24"/>
      <w:szCs w:val="24"/>
    </w:rPr>
  </w:style>
  <w:style w:type="paragraph" w:customStyle="1" w:styleId="aff1">
    <w:name w:val="Моноширинный"/>
    <w:basedOn w:val="a"/>
    <w:next w:val="a"/>
    <w:uiPriority w:val="99"/>
    <w:rsid w:val="00BF07BC"/>
    <w:pPr>
      <w:widowControl w:val="0"/>
      <w:autoSpaceDE w:val="0"/>
      <w:autoSpaceDN w:val="0"/>
      <w:adjustRightInd w:val="0"/>
      <w:jc w:val="both"/>
    </w:pPr>
    <w:rPr>
      <w:rFonts w:ascii="Courier New" w:hAnsi="Courier New" w:cs="Courier New"/>
      <w:sz w:val="24"/>
      <w:szCs w:val="24"/>
    </w:rPr>
  </w:style>
  <w:style w:type="character" w:customStyle="1" w:styleId="aff2">
    <w:name w:val="Найденные слова"/>
    <w:uiPriority w:val="99"/>
    <w:rsid w:val="00BF07BC"/>
    <w:rPr>
      <w:b/>
      <w:color w:val="000080"/>
    </w:rPr>
  </w:style>
  <w:style w:type="character" w:customStyle="1" w:styleId="aff3">
    <w:name w:val="Не вступил в силу"/>
    <w:uiPriority w:val="99"/>
    <w:rsid w:val="00BF07BC"/>
    <w:rPr>
      <w:b/>
      <w:color w:val="008080"/>
    </w:rPr>
  </w:style>
  <w:style w:type="paragraph" w:customStyle="1" w:styleId="aff4">
    <w:name w:val="Необходимые документы"/>
    <w:basedOn w:val="a"/>
    <w:next w:val="a"/>
    <w:uiPriority w:val="99"/>
    <w:rsid w:val="00BF07BC"/>
    <w:pPr>
      <w:widowControl w:val="0"/>
      <w:autoSpaceDE w:val="0"/>
      <w:autoSpaceDN w:val="0"/>
      <w:adjustRightInd w:val="0"/>
      <w:ind w:left="118"/>
      <w:jc w:val="both"/>
    </w:pPr>
    <w:rPr>
      <w:rFonts w:ascii="Arial" w:hAnsi="Arial" w:cs="Arial"/>
      <w:sz w:val="24"/>
      <w:szCs w:val="24"/>
    </w:rPr>
  </w:style>
  <w:style w:type="paragraph" w:customStyle="1" w:styleId="aff5">
    <w:name w:val="Нормальный (таблица)"/>
    <w:basedOn w:val="a"/>
    <w:next w:val="a"/>
    <w:uiPriority w:val="99"/>
    <w:rsid w:val="00BF07BC"/>
    <w:pPr>
      <w:widowControl w:val="0"/>
      <w:autoSpaceDE w:val="0"/>
      <w:autoSpaceDN w:val="0"/>
      <w:adjustRightInd w:val="0"/>
      <w:jc w:val="both"/>
    </w:pPr>
    <w:rPr>
      <w:rFonts w:ascii="Arial" w:hAnsi="Arial" w:cs="Arial"/>
      <w:sz w:val="24"/>
      <w:szCs w:val="24"/>
    </w:rPr>
  </w:style>
  <w:style w:type="paragraph" w:customStyle="1" w:styleId="aff6">
    <w:name w:val="Объект"/>
    <w:basedOn w:val="a"/>
    <w:next w:val="a"/>
    <w:uiPriority w:val="99"/>
    <w:rsid w:val="00BF07BC"/>
    <w:pPr>
      <w:widowControl w:val="0"/>
      <w:autoSpaceDE w:val="0"/>
      <w:autoSpaceDN w:val="0"/>
      <w:adjustRightInd w:val="0"/>
      <w:jc w:val="both"/>
    </w:pPr>
    <w:rPr>
      <w:rFonts w:ascii="Arial" w:hAnsi="Arial" w:cs="Arial"/>
      <w:sz w:val="24"/>
      <w:szCs w:val="24"/>
    </w:rPr>
  </w:style>
  <w:style w:type="paragraph" w:customStyle="1" w:styleId="aff7">
    <w:name w:val="Таблицы (моноширинный)"/>
    <w:basedOn w:val="a"/>
    <w:next w:val="a"/>
    <w:uiPriority w:val="99"/>
    <w:rsid w:val="00BF07BC"/>
    <w:pPr>
      <w:widowControl w:val="0"/>
      <w:autoSpaceDE w:val="0"/>
      <w:autoSpaceDN w:val="0"/>
      <w:adjustRightInd w:val="0"/>
      <w:jc w:val="both"/>
    </w:pPr>
    <w:rPr>
      <w:rFonts w:ascii="Courier New" w:hAnsi="Courier New" w:cs="Courier New"/>
      <w:sz w:val="24"/>
      <w:szCs w:val="24"/>
    </w:rPr>
  </w:style>
  <w:style w:type="paragraph" w:customStyle="1" w:styleId="aff8">
    <w:name w:val="Оглавление"/>
    <w:basedOn w:val="aff7"/>
    <w:next w:val="a"/>
    <w:uiPriority w:val="99"/>
    <w:rsid w:val="00BF07BC"/>
    <w:pPr>
      <w:ind w:left="140"/>
    </w:pPr>
    <w:rPr>
      <w:rFonts w:ascii="Arial" w:hAnsi="Arial" w:cs="Arial"/>
    </w:rPr>
  </w:style>
  <w:style w:type="character" w:customStyle="1" w:styleId="aff9">
    <w:name w:val="Опечатки"/>
    <w:uiPriority w:val="99"/>
    <w:rsid w:val="00BF07BC"/>
    <w:rPr>
      <w:color w:val="FF0000"/>
    </w:rPr>
  </w:style>
  <w:style w:type="paragraph" w:customStyle="1" w:styleId="affa">
    <w:name w:val="Переменная часть"/>
    <w:basedOn w:val="af2"/>
    <w:next w:val="a"/>
    <w:uiPriority w:val="99"/>
    <w:rsid w:val="00BF07BC"/>
    <w:rPr>
      <w:rFonts w:ascii="Arial" w:hAnsi="Arial" w:cs="Arial"/>
      <w:sz w:val="20"/>
      <w:szCs w:val="20"/>
    </w:rPr>
  </w:style>
  <w:style w:type="paragraph" w:customStyle="1" w:styleId="affb">
    <w:name w:val="Постоянная часть"/>
    <w:basedOn w:val="af2"/>
    <w:next w:val="a"/>
    <w:uiPriority w:val="99"/>
    <w:rsid w:val="00BF07BC"/>
    <w:rPr>
      <w:rFonts w:ascii="Arial" w:hAnsi="Arial" w:cs="Arial"/>
      <w:sz w:val="22"/>
      <w:szCs w:val="22"/>
    </w:rPr>
  </w:style>
  <w:style w:type="paragraph" w:customStyle="1" w:styleId="affc">
    <w:name w:val="Прижатый влево"/>
    <w:basedOn w:val="a"/>
    <w:next w:val="a"/>
    <w:uiPriority w:val="99"/>
    <w:rsid w:val="00BF07BC"/>
    <w:pPr>
      <w:widowControl w:val="0"/>
      <w:autoSpaceDE w:val="0"/>
      <w:autoSpaceDN w:val="0"/>
      <w:adjustRightInd w:val="0"/>
    </w:pPr>
    <w:rPr>
      <w:rFonts w:ascii="Arial" w:hAnsi="Arial" w:cs="Arial"/>
      <w:sz w:val="24"/>
      <w:szCs w:val="24"/>
    </w:rPr>
  </w:style>
  <w:style w:type="paragraph" w:customStyle="1" w:styleId="affd">
    <w:name w:val="Пример."/>
    <w:basedOn w:val="a"/>
    <w:next w:val="a"/>
    <w:uiPriority w:val="99"/>
    <w:rsid w:val="00BF07BC"/>
    <w:pPr>
      <w:widowControl w:val="0"/>
      <w:autoSpaceDE w:val="0"/>
      <w:autoSpaceDN w:val="0"/>
      <w:adjustRightInd w:val="0"/>
      <w:ind w:left="118" w:firstLine="602"/>
      <w:jc w:val="both"/>
    </w:pPr>
    <w:rPr>
      <w:rFonts w:ascii="Arial" w:hAnsi="Arial" w:cs="Arial"/>
      <w:sz w:val="24"/>
      <w:szCs w:val="24"/>
    </w:rPr>
  </w:style>
  <w:style w:type="paragraph" w:customStyle="1" w:styleId="affe">
    <w:name w:val="Примечание."/>
    <w:basedOn w:val="af9"/>
    <w:next w:val="a"/>
    <w:uiPriority w:val="99"/>
    <w:rsid w:val="00BF07BC"/>
    <w:pPr>
      <w:ind w:left="0"/>
    </w:pPr>
    <w:rPr>
      <w:i w:val="0"/>
      <w:iCs w:val="0"/>
      <w:color w:val="auto"/>
    </w:rPr>
  </w:style>
  <w:style w:type="character" w:customStyle="1" w:styleId="afff">
    <w:name w:val="Продолжение ссылки"/>
    <w:uiPriority w:val="99"/>
    <w:rsid w:val="00BF07BC"/>
    <w:rPr>
      <w:b/>
      <w:color w:val="008000"/>
    </w:rPr>
  </w:style>
  <w:style w:type="paragraph" w:customStyle="1" w:styleId="afff0">
    <w:name w:val="Словарная статья"/>
    <w:basedOn w:val="a"/>
    <w:next w:val="a"/>
    <w:uiPriority w:val="99"/>
    <w:rsid w:val="00BF07BC"/>
    <w:pPr>
      <w:widowControl w:val="0"/>
      <w:autoSpaceDE w:val="0"/>
      <w:autoSpaceDN w:val="0"/>
      <w:adjustRightInd w:val="0"/>
      <w:ind w:right="118"/>
      <w:jc w:val="both"/>
    </w:pPr>
    <w:rPr>
      <w:rFonts w:ascii="Arial" w:hAnsi="Arial" w:cs="Arial"/>
      <w:sz w:val="24"/>
      <w:szCs w:val="24"/>
    </w:rPr>
  </w:style>
  <w:style w:type="character" w:customStyle="1" w:styleId="afff1">
    <w:name w:val="Сравнение редакций"/>
    <w:uiPriority w:val="99"/>
    <w:rsid w:val="00BF07BC"/>
    <w:rPr>
      <w:b/>
      <w:color w:val="000080"/>
    </w:rPr>
  </w:style>
  <w:style w:type="character" w:customStyle="1" w:styleId="afff2">
    <w:name w:val="Сравнение редакций. Добавленный фрагмент"/>
    <w:uiPriority w:val="99"/>
    <w:rsid w:val="00BF07BC"/>
    <w:rPr>
      <w:color w:val="0000FF"/>
    </w:rPr>
  </w:style>
  <w:style w:type="character" w:customStyle="1" w:styleId="afff3">
    <w:name w:val="Сравнение редакций. Удаленный фрагмент"/>
    <w:uiPriority w:val="99"/>
    <w:rsid w:val="00BF07BC"/>
    <w:rPr>
      <w:strike/>
      <w:color w:val="808000"/>
    </w:rPr>
  </w:style>
  <w:style w:type="paragraph" w:customStyle="1" w:styleId="afff4">
    <w:name w:val="Текст (справка)"/>
    <w:basedOn w:val="a"/>
    <w:next w:val="a"/>
    <w:uiPriority w:val="99"/>
    <w:rsid w:val="00BF07BC"/>
    <w:pPr>
      <w:widowControl w:val="0"/>
      <w:autoSpaceDE w:val="0"/>
      <w:autoSpaceDN w:val="0"/>
      <w:adjustRightInd w:val="0"/>
      <w:ind w:left="170" w:right="170"/>
    </w:pPr>
    <w:rPr>
      <w:rFonts w:ascii="Arial" w:hAnsi="Arial" w:cs="Arial"/>
      <w:sz w:val="24"/>
      <w:szCs w:val="24"/>
    </w:rPr>
  </w:style>
  <w:style w:type="paragraph" w:customStyle="1" w:styleId="afff5">
    <w:name w:val="Текст в таблице"/>
    <w:basedOn w:val="aff5"/>
    <w:next w:val="a"/>
    <w:uiPriority w:val="99"/>
    <w:rsid w:val="00BF07BC"/>
    <w:pPr>
      <w:ind w:firstLine="500"/>
    </w:pPr>
  </w:style>
  <w:style w:type="paragraph" w:customStyle="1" w:styleId="afff6">
    <w:name w:val="Технический комментарий"/>
    <w:basedOn w:val="a"/>
    <w:next w:val="a"/>
    <w:uiPriority w:val="99"/>
    <w:rsid w:val="00BF07BC"/>
    <w:pPr>
      <w:widowControl w:val="0"/>
      <w:autoSpaceDE w:val="0"/>
      <w:autoSpaceDN w:val="0"/>
      <w:adjustRightInd w:val="0"/>
    </w:pPr>
    <w:rPr>
      <w:rFonts w:ascii="Arial" w:hAnsi="Arial" w:cs="Arial"/>
      <w:sz w:val="24"/>
      <w:szCs w:val="24"/>
    </w:rPr>
  </w:style>
  <w:style w:type="character" w:customStyle="1" w:styleId="afff7">
    <w:name w:val="Утратил силу"/>
    <w:uiPriority w:val="99"/>
    <w:rsid w:val="00BF07BC"/>
    <w:rPr>
      <w:b/>
      <w:strike/>
      <w:color w:val="808000"/>
    </w:rPr>
  </w:style>
  <w:style w:type="paragraph" w:customStyle="1" w:styleId="afff8">
    <w:name w:val="Центрированный (таблица)"/>
    <w:basedOn w:val="aff5"/>
    <w:next w:val="a"/>
    <w:uiPriority w:val="99"/>
    <w:rsid w:val="00BF07BC"/>
    <w:pPr>
      <w:jc w:val="center"/>
    </w:pPr>
  </w:style>
  <w:style w:type="paragraph" w:customStyle="1" w:styleId="afff9">
    <w:name w:val="Знак Знак Знак Знак"/>
    <w:basedOn w:val="a"/>
    <w:uiPriority w:val="99"/>
    <w:rsid w:val="00BF07BC"/>
    <w:pPr>
      <w:spacing w:before="100" w:beforeAutospacing="1" w:after="100" w:afterAutospacing="1"/>
      <w:jc w:val="both"/>
    </w:pPr>
    <w:rPr>
      <w:rFonts w:ascii="Tahoma" w:hAnsi="Tahoma" w:cs="Tahoma"/>
      <w:lang w:val="en-US" w:eastAsia="en-US"/>
    </w:rPr>
  </w:style>
  <w:style w:type="paragraph" w:customStyle="1" w:styleId="ConsPlusNormal">
    <w:name w:val="ConsPlusNormal"/>
    <w:rsid w:val="00BF07BC"/>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BF07BC"/>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BF07BC"/>
    <w:pPr>
      <w:widowControl w:val="0"/>
      <w:autoSpaceDE w:val="0"/>
      <w:autoSpaceDN w:val="0"/>
      <w:adjustRightInd w:val="0"/>
    </w:pPr>
    <w:rPr>
      <w:rFonts w:ascii="Arial" w:hAnsi="Arial" w:cs="Arial"/>
      <w:b/>
      <w:bCs/>
    </w:rPr>
  </w:style>
  <w:style w:type="paragraph" w:customStyle="1" w:styleId="11">
    <w:name w:val="Стиль1"/>
    <w:basedOn w:val="a"/>
    <w:uiPriority w:val="99"/>
    <w:rsid w:val="00BF07BC"/>
    <w:pPr>
      <w:tabs>
        <w:tab w:val="num" w:pos="2340"/>
      </w:tabs>
      <w:ind w:left="2340" w:hanging="360"/>
    </w:pPr>
    <w:rPr>
      <w:rFonts w:ascii="Arial" w:hAnsi="Arial" w:cs="Arial"/>
    </w:rPr>
  </w:style>
  <w:style w:type="paragraph" w:styleId="afffa">
    <w:name w:val="Normal (Web)"/>
    <w:basedOn w:val="a"/>
    <w:uiPriority w:val="99"/>
    <w:rsid w:val="00BF07BC"/>
    <w:pPr>
      <w:spacing w:before="75" w:after="75"/>
    </w:pPr>
    <w:rPr>
      <w:rFonts w:ascii="Arial" w:hAnsi="Arial" w:cs="Arial"/>
      <w:color w:val="000000"/>
    </w:rPr>
  </w:style>
  <w:style w:type="paragraph" w:customStyle="1" w:styleId="consnormal">
    <w:name w:val="consnormal"/>
    <w:basedOn w:val="a"/>
    <w:uiPriority w:val="99"/>
    <w:rsid w:val="00BF07BC"/>
    <w:pPr>
      <w:spacing w:before="75" w:after="75"/>
    </w:pPr>
    <w:rPr>
      <w:rFonts w:ascii="Arial" w:hAnsi="Arial" w:cs="Arial"/>
      <w:color w:val="000000"/>
    </w:rPr>
  </w:style>
  <w:style w:type="paragraph" w:customStyle="1" w:styleId="ConsNonformat">
    <w:name w:val="ConsNonformat"/>
    <w:uiPriority w:val="99"/>
    <w:rsid w:val="00BF07BC"/>
    <w:pPr>
      <w:widowControl w:val="0"/>
      <w:autoSpaceDE w:val="0"/>
      <w:autoSpaceDN w:val="0"/>
      <w:adjustRightInd w:val="0"/>
      <w:ind w:right="19772"/>
    </w:pPr>
    <w:rPr>
      <w:rFonts w:ascii="Courier New" w:hAnsi="Courier New" w:cs="Courier New"/>
    </w:rPr>
  </w:style>
  <w:style w:type="paragraph" w:customStyle="1" w:styleId="ConsCell">
    <w:name w:val="ConsCell"/>
    <w:uiPriority w:val="99"/>
    <w:rsid w:val="00BF07BC"/>
    <w:pPr>
      <w:widowControl w:val="0"/>
      <w:autoSpaceDE w:val="0"/>
      <w:autoSpaceDN w:val="0"/>
      <w:adjustRightInd w:val="0"/>
      <w:ind w:right="19772"/>
    </w:pPr>
    <w:rPr>
      <w:rFonts w:ascii="Arial" w:hAnsi="Arial" w:cs="Arial"/>
    </w:rPr>
  </w:style>
  <w:style w:type="paragraph" w:customStyle="1" w:styleId="ConsPlusDocList">
    <w:name w:val="ConsPlusDocList"/>
    <w:uiPriority w:val="99"/>
    <w:rsid w:val="00BF07BC"/>
    <w:pPr>
      <w:widowControl w:val="0"/>
      <w:autoSpaceDE w:val="0"/>
      <w:autoSpaceDN w:val="0"/>
      <w:adjustRightInd w:val="0"/>
    </w:pPr>
    <w:rPr>
      <w:rFonts w:ascii="Courier New" w:hAnsi="Courier New" w:cs="Courier New"/>
    </w:rPr>
  </w:style>
  <w:style w:type="paragraph" w:styleId="afffb">
    <w:name w:val="List Bullet"/>
    <w:basedOn w:val="afffc"/>
    <w:uiPriority w:val="99"/>
    <w:rsid w:val="00BF07BC"/>
    <w:pPr>
      <w:tabs>
        <w:tab w:val="num" w:pos="360"/>
      </w:tabs>
      <w:ind w:left="360" w:hanging="360"/>
    </w:pPr>
  </w:style>
  <w:style w:type="character" w:customStyle="1" w:styleId="12">
    <w:name w:val="Основной текст Знак1"/>
    <w:aliases w:val="Основной текст Знак Знак"/>
    <w:uiPriority w:val="99"/>
    <w:rsid w:val="00BF07BC"/>
    <w:rPr>
      <w:rFonts w:ascii="Arial" w:hAnsi="Arial"/>
      <w:sz w:val="24"/>
    </w:rPr>
  </w:style>
  <w:style w:type="paragraph" w:styleId="afffc">
    <w:name w:val="Body Text First Indent"/>
    <w:basedOn w:val="a"/>
    <w:link w:val="afffd"/>
    <w:uiPriority w:val="99"/>
    <w:rsid w:val="00BF07BC"/>
    <w:pPr>
      <w:ind w:firstLine="210"/>
    </w:pPr>
    <w:rPr>
      <w:rFonts w:ascii="Arial" w:hAnsi="Arial"/>
      <w:sz w:val="28"/>
    </w:rPr>
  </w:style>
  <w:style w:type="character" w:customStyle="1" w:styleId="afffd">
    <w:name w:val="Красная строка Знак"/>
    <w:link w:val="afffc"/>
    <w:uiPriority w:val="99"/>
    <w:locked/>
    <w:rsid w:val="00BF07BC"/>
    <w:rPr>
      <w:rFonts w:ascii="Arial" w:hAnsi="Arial"/>
      <w:sz w:val="28"/>
    </w:rPr>
  </w:style>
  <w:style w:type="paragraph" w:customStyle="1" w:styleId="afffe">
    <w:name w:val="Знак"/>
    <w:basedOn w:val="a"/>
    <w:uiPriority w:val="99"/>
    <w:rsid w:val="00BF07BC"/>
    <w:pPr>
      <w:spacing w:before="100" w:beforeAutospacing="1" w:after="100" w:afterAutospacing="1"/>
    </w:pPr>
    <w:rPr>
      <w:rFonts w:ascii="Tahoma" w:hAnsi="Tahoma" w:cs="Tahoma"/>
      <w:lang w:val="en-US" w:eastAsia="en-US"/>
    </w:rPr>
  </w:style>
  <w:style w:type="paragraph" w:customStyle="1" w:styleId="22">
    <w:name w:val="Знак2 Знак Знак Знак Знак Знак Знак Знак Знак Знак Знак Знак Знак Знак Знак Знак"/>
    <w:basedOn w:val="a"/>
    <w:uiPriority w:val="99"/>
    <w:rsid w:val="00BF07BC"/>
    <w:pPr>
      <w:spacing w:before="100" w:beforeAutospacing="1" w:after="100" w:afterAutospacing="1"/>
    </w:pPr>
    <w:rPr>
      <w:rFonts w:ascii="Tahoma" w:hAnsi="Tahoma" w:cs="Tahoma"/>
      <w:lang w:val="en-US" w:eastAsia="en-US"/>
    </w:rPr>
  </w:style>
  <w:style w:type="character" w:customStyle="1" w:styleId="a9">
    <w:name w:val="Верхний колонтитул Знак"/>
    <w:link w:val="a8"/>
    <w:uiPriority w:val="99"/>
    <w:locked/>
    <w:rsid w:val="00BF07BC"/>
  </w:style>
  <w:style w:type="paragraph" w:customStyle="1" w:styleId="affff">
    <w:name w:val="Знак Знак Знак"/>
    <w:basedOn w:val="a"/>
    <w:uiPriority w:val="99"/>
    <w:rsid w:val="00BF07BC"/>
    <w:pPr>
      <w:spacing w:before="100" w:beforeAutospacing="1" w:after="100" w:afterAutospacing="1"/>
    </w:pPr>
    <w:rPr>
      <w:rFonts w:ascii="Tahoma" w:hAnsi="Tahoma" w:cs="Tahoma"/>
      <w:lang w:val="en-US" w:eastAsia="en-US"/>
    </w:rPr>
  </w:style>
  <w:style w:type="character" w:customStyle="1" w:styleId="a7">
    <w:name w:val="Нижний колонтитул Знак"/>
    <w:link w:val="a6"/>
    <w:uiPriority w:val="99"/>
    <w:locked/>
    <w:rsid w:val="00BF07BC"/>
  </w:style>
  <w:style w:type="paragraph" w:customStyle="1" w:styleId="affff0">
    <w:name w:val="Знак Знак Знак Знак Знак Знак Знак Знак Знак"/>
    <w:basedOn w:val="a"/>
    <w:uiPriority w:val="99"/>
    <w:rsid w:val="00BF07BC"/>
    <w:pPr>
      <w:spacing w:before="100" w:beforeAutospacing="1" w:after="100" w:afterAutospacing="1"/>
    </w:pPr>
    <w:rPr>
      <w:rFonts w:ascii="Tahoma" w:hAnsi="Tahoma" w:cs="Tahoma"/>
      <w:lang w:val="en-US" w:eastAsia="en-US"/>
    </w:rPr>
  </w:style>
  <w:style w:type="paragraph" w:customStyle="1" w:styleId="13">
    <w:name w:val="Знак Знак Знак1"/>
    <w:basedOn w:val="a"/>
    <w:uiPriority w:val="99"/>
    <w:rsid w:val="00BF07BC"/>
    <w:pPr>
      <w:spacing w:before="100" w:beforeAutospacing="1" w:after="100" w:afterAutospacing="1"/>
    </w:pPr>
    <w:rPr>
      <w:rFonts w:ascii="Tahoma" w:hAnsi="Tahoma" w:cs="Tahoma"/>
      <w:lang w:val="en-US" w:eastAsia="en-US"/>
    </w:rPr>
  </w:style>
  <w:style w:type="paragraph" w:styleId="23">
    <w:name w:val="Body Text 2"/>
    <w:basedOn w:val="a"/>
    <w:link w:val="24"/>
    <w:uiPriority w:val="99"/>
    <w:rsid w:val="00BF07BC"/>
    <w:pPr>
      <w:spacing w:after="120" w:line="480" w:lineRule="auto"/>
    </w:pPr>
    <w:rPr>
      <w:rFonts w:ascii="Arial" w:hAnsi="Arial"/>
    </w:rPr>
  </w:style>
  <w:style w:type="character" w:customStyle="1" w:styleId="24">
    <w:name w:val="Основной текст 2 Знак"/>
    <w:link w:val="23"/>
    <w:uiPriority w:val="99"/>
    <w:locked/>
    <w:rsid w:val="00BF07BC"/>
    <w:rPr>
      <w:rFonts w:ascii="Arial" w:hAnsi="Arial"/>
    </w:rPr>
  </w:style>
  <w:style w:type="paragraph" w:customStyle="1" w:styleId="25">
    <w:name w:val="Знак2"/>
    <w:basedOn w:val="a"/>
    <w:uiPriority w:val="99"/>
    <w:rsid w:val="00BF07BC"/>
    <w:pPr>
      <w:spacing w:before="100" w:beforeAutospacing="1" w:after="100" w:afterAutospacing="1"/>
    </w:pPr>
    <w:rPr>
      <w:rFonts w:ascii="Tahoma" w:hAnsi="Tahoma" w:cs="Tahoma"/>
      <w:lang w:val="en-US" w:eastAsia="en-US"/>
    </w:rPr>
  </w:style>
  <w:style w:type="paragraph" w:styleId="31">
    <w:name w:val="Body Text Indent 3"/>
    <w:basedOn w:val="a"/>
    <w:link w:val="32"/>
    <w:uiPriority w:val="99"/>
    <w:rsid w:val="00BF07BC"/>
    <w:pPr>
      <w:spacing w:after="120"/>
      <w:ind w:left="283"/>
    </w:pPr>
    <w:rPr>
      <w:rFonts w:ascii="Arial" w:hAnsi="Arial"/>
      <w:sz w:val="16"/>
    </w:rPr>
  </w:style>
  <w:style w:type="character" w:customStyle="1" w:styleId="32">
    <w:name w:val="Основной текст с отступом 3 Знак"/>
    <w:link w:val="31"/>
    <w:uiPriority w:val="99"/>
    <w:locked/>
    <w:rsid w:val="00BF07BC"/>
    <w:rPr>
      <w:rFonts w:ascii="Arial" w:hAnsi="Arial"/>
      <w:sz w:val="16"/>
    </w:rPr>
  </w:style>
  <w:style w:type="paragraph" w:customStyle="1" w:styleId="ConsTitle">
    <w:name w:val="ConsTitle"/>
    <w:uiPriority w:val="99"/>
    <w:rsid w:val="00BF07BC"/>
    <w:pPr>
      <w:widowControl w:val="0"/>
      <w:autoSpaceDE w:val="0"/>
      <w:autoSpaceDN w:val="0"/>
      <w:adjustRightInd w:val="0"/>
      <w:ind w:right="19772"/>
    </w:pPr>
    <w:rPr>
      <w:rFonts w:ascii="Arial" w:hAnsi="Arial" w:cs="Arial"/>
      <w:b/>
      <w:bCs/>
    </w:rPr>
  </w:style>
  <w:style w:type="paragraph" w:customStyle="1" w:styleId="ConsNormal0">
    <w:name w:val="ConsNormal"/>
    <w:uiPriority w:val="99"/>
    <w:rsid w:val="00BF07BC"/>
    <w:pPr>
      <w:widowControl w:val="0"/>
      <w:autoSpaceDE w:val="0"/>
      <w:autoSpaceDN w:val="0"/>
      <w:adjustRightInd w:val="0"/>
      <w:ind w:right="19772" w:firstLine="720"/>
    </w:pPr>
    <w:rPr>
      <w:rFonts w:ascii="Arial" w:hAnsi="Arial" w:cs="Arial"/>
    </w:rPr>
  </w:style>
  <w:style w:type="character" w:styleId="affff1">
    <w:name w:val="Hyperlink"/>
    <w:uiPriority w:val="99"/>
    <w:rsid w:val="00BF07BC"/>
    <w:rPr>
      <w:rFonts w:ascii="Arial" w:hAnsi="Arial" w:cs="Times New Roman"/>
      <w:color w:val="3560A7"/>
      <w:sz w:val="20"/>
      <w:u w:val="none"/>
      <w:effect w:val="none"/>
    </w:rPr>
  </w:style>
  <w:style w:type="paragraph" w:customStyle="1" w:styleId="contentheader2cols">
    <w:name w:val="contentheader2cols"/>
    <w:basedOn w:val="a"/>
    <w:uiPriority w:val="99"/>
    <w:rsid w:val="00BF07BC"/>
    <w:pPr>
      <w:spacing w:before="51"/>
      <w:ind w:left="257"/>
    </w:pPr>
    <w:rPr>
      <w:rFonts w:ascii="Arial" w:hAnsi="Arial" w:cs="Arial"/>
      <w:b/>
      <w:bCs/>
      <w:color w:val="3560A7"/>
      <w:sz w:val="22"/>
      <w:szCs w:val="22"/>
    </w:rPr>
  </w:style>
  <w:style w:type="paragraph" w:styleId="affff2">
    <w:name w:val="Plain Text"/>
    <w:basedOn w:val="a"/>
    <w:link w:val="affff3"/>
    <w:uiPriority w:val="99"/>
    <w:rsid w:val="00BF07BC"/>
    <w:pPr>
      <w:spacing w:before="64" w:after="64"/>
    </w:pPr>
    <w:rPr>
      <w:rFonts w:ascii="Arial" w:hAnsi="Arial"/>
      <w:color w:val="000000"/>
    </w:rPr>
  </w:style>
  <w:style w:type="character" w:customStyle="1" w:styleId="affff3">
    <w:name w:val="Текст Знак"/>
    <w:link w:val="affff2"/>
    <w:uiPriority w:val="99"/>
    <w:locked/>
    <w:rsid w:val="00BF07BC"/>
    <w:rPr>
      <w:rFonts w:ascii="Arial" w:hAnsi="Arial"/>
      <w:color w:val="000000"/>
    </w:rPr>
  </w:style>
  <w:style w:type="paragraph" w:styleId="26">
    <w:name w:val="Body Text Indent 2"/>
    <w:basedOn w:val="a"/>
    <w:link w:val="27"/>
    <w:uiPriority w:val="99"/>
    <w:rsid w:val="00BF07BC"/>
    <w:pPr>
      <w:widowControl w:val="0"/>
      <w:ind w:left="884"/>
    </w:pPr>
    <w:rPr>
      <w:rFonts w:ascii="Arial" w:hAnsi="Arial"/>
      <w:sz w:val="28"/>
    </w:rPr>
  </w:style>
  <w:style w:type="character" w:customStyle="1" w:styleId="27">
    <w:name w:val="Основной текст с отступом 2 Знак"/>
    <w:link w:val="26"/>
    <w:uiPriority w:val="99"/>
    <w:locked/>
    <w:rsid w:val="00BF07BC"/>
    <w:rPr>
      <w:rFonts w:ascii="Arial" w:hAnsi="Arial"/>
      <w:sz w:val="28"/>
    </w:rPr>
  </w:style>
  <w:style w:type="paragraph" w:customStyle="1" w:styleId="default">
    <w:name w:val="default"/>
    <w:basedOn w:val="a"/>
    <w:uiPriority w:val="99"/>
    <w:rsid w:val="00BF07BC"/>
    <w:pPr>
      <w:spacing w:before="64" w:after="64"/>
    </w:pPr>
    <w:rPr>
      <w:rFonts w:ascii="Arial" w:hAnsi="Arial" w:cs="Arial"/>
      <w:color w:val="000000"/>
    </w:rPr>
  </w:style>
  <w:style w:type="paragraph" w:customStyle="1" w:styleId="a30">
    <w:name w:val="a3"/>
    <w:basedOn w:val="a"/>
    <w:uiPriority w:val="99"/>
    <w:rsid w:val="00BF07BC"/>
    <w:pPr>
      <w:spacing w:before="64" w:after="64"/>
    </w:pPr>
    <w:rPr>
      <w:rFonts w:ascii="Arial" w:hAnsi="Arial" w:cs="Arial"/>
      <w:color w:val="000000"/>
    </w:rPr>
  </w:style>
  <w:style w:type="paragraph" w:customStyle="1" w:styleId="14">
    <w:name w:val="Знак1"/>
    <w:basedOn w:val="a"/>
    <w:uiPriority w:val="99"/>
    <w:rsid w:val="00BF07BC"/>
    <w:pPr>
      <w:spacing w:before="100" w:beforeAutospacing="1" w:after="100" w:afterAutospacing="1"/>
      <w:ind w:firstLine="709"/>
      <w:jc w:val="both"/>
    </w:pPr>
    <w:rPr>
      <w:rFonts w:ascii="Tahoma" w:hAnsi="Tahoma" w:cs="Tahoma"/>
      <w:lang w:val="en-US" w:eastAsia="en-US"/>
    </w:rPr>
  </w:style>
  <w:style w:type="paragraph" w:customStyle="1" w:styleId="Default0">
    <w:name w:val="Default"/>
    <w:uiPriority w:val="99"/>
    <w:rsid w:val="00BF07BC"/>
    <w:pPr>
      <w:autoSpaceDE w:val="0"/>
      <w:autoSpaceDN w:val="0"/>
      <w:adjustRightInd w:val="0"/>
    </w:pPr>
    <w:rPr>
      <w:rFonts w:ascii="Arial" w:hAnsi="Arial" w:cs="Arial"/>
      <w:color w:val="000000"/>
      <w:sz w:val="24"/>
      <w:szCs w:val="24"/>
      <w:lang w:eastAsia="en-US"/>
    </w:rPr>
  </w:style>
  <w:style w:type="paragraph" w:customStyle="1" w:styleId="15">
    <w:name w:val="Знак1 Знак Знак Знак"/>
    <w:basedOn w:val="a"/>
    <w:uiPriority w:val="99"/>
    <w:rsid w:val="00BF07BC"/>
    <w:pPr>
      <w:spacing w:before="100" w:beforeAutospacing="1" w:after="100" w:afterAutospacing="1"/>
    </w:pPr>
    <w:rPr>
      <w:rFonts w:ascii="Tahoma" w:hAnsi="Tahoma" w:cs="Tahoma"/>
      <w:lang w:val="en-US" w:eastAsia="en-US"/>
    </w:rPr>
  </w:style>
  <w:style w:type="paragraph" w:customStyle="1" w:styleId="110">
    <w:name w:val="Знак11"/>
    <w:basedOn w:val="a"/>
    <w:uiPriority w:val="99"/>
    <w:rsid w:val="00BF07BC"/>
    <w:pPr>
      <w:spacing w:before="100" w:beforeAutospacing="1" w:after="100" w:afterAutospacing="1"/>
    </w:pPr>
    <w:rPr>
      <w:rFonts w:ascii="Tahoma" w:hAnsi="Tahoma" w:cs="Tahoma"/>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BF07BC"/>
    <w:pPr>
      <w:spacing w:before="100" w:beforeAutospacing="1" w:after="100" w:afterAutospacing="1"/>
    </w:pPr>
    <w:rPr>
      <w:rFonts w:ascii="Tahoma" w:hAnsi="Tahoma" w:cs="Tahoma"/>
      <w:lang w:val="en-US" w:eastAsia="en-US"/>
    </w:rPr>
  </w:style>
  <w:style w:type="paragraph" w:styleId="affff4">
    <w:name w:val="List Paragraph"/>
    <w:basedOn w:val="a"/>
    <w:uiPriority w:val="99"/>
    <w:qFormat/>
    <w:rsid w:val="00BF07BC"/>
    <w:pPr>
      <w:spacing w:after="200" w:line="276" w:lineRule="auto"/>
      <w:ind w:left="720"/>
    </w:pPr>
    <w:rPr>
      <w:rFonts w:ascii="Calibri" w:hAnsi="Calibri" w:cs="Calibri"/>
      <w:sz w:val="22"/>
      <w:szCs w:val="22"/>
      <w:lang w:eastAsia="en-US"/>
    </w:rPr>
  </w:style>
  <w:style w:type="paragraph" w:customStyle="1" w:styleId="affff5">
    <w:name w:val="Адресат"/>
    <w:basedOn w:val="a"/>
    <w:uiPriority w:val="99"/>
    <w:rsid w:val="00BF07BC"/>
    <w:pPr>
      <w:ind w:firstLine="567"/>
      <w:jc w:val="both"/>
    </w:pPr>
    <w:rPr>
      <w:rFonts w:ascii="Arial" w:hAnsi="Arial" w:cs="Arial"/>
      <w:sz w:val="28"/>
      <w:szCs w:val="28"/>
    </w:rPr>
  </w:style>
  <w:style w:type="paragraph" w:styleId="33">
    <w:name w:val="List 3"/>
    <w:basedOn w:val="a"/>
    <w:uiPriority w:val="99"/>
    <w:rsid w:val="00BF07BC"/>
    <w:pPr>
      <w:ind w:left="849" w:hanging="283"/>
      <w:jc w:val="both"/>
    </w:pPr>
    <w:rPr>
      <w:rFonts w:ascii="Arial" w:hAnsi="Arial" w:cs="Arial"/>
      <w:sz w:val="28"/>
      <w:szCs w:val="28"/>
    </w:rPr>
  </w:style>
  <w:style w:type="paragraph" w:customStyle="1" w:styleId="affff6">
    <w:name w:val="Основной"/>
    <w:basedOn w:val="a"/>
    <w:uiPriority w:val="99"/>
    <w:rsid w:val="00BF07BC"/>
    <w:pPr>
      <w:widowControl w:val="0"/>
      <w:ind w:firstLine="720"/>
      <w:jc w:val="both"/>
    </w:pPr>
    <w:rPr>
      <w:rFonts w:ascii="Arial" w:hAnsi="Arial" w:cs="Arial"/>
      <w:sz w:val="28"/>
      <w:szCs w:val="28"/>
    </w:rPr>
  </w:style>
  <w:style w:type="paragraph" w:customStyle="1" w:styleId="16">
    <w:name w:val="Знак Знак Знак Знак1"/>
    <w:basedOn w:val="a"/>
    <w:uiPriority w:val="99"/>
    <w:rsid w:val="00BF07BC"/>
    <w:pPr>
      <w:spacing w:before="100" w:beforeAutospacing="1" w:after="100" w:afterAutospacing="1"/>
      <w:jc w:val="both"/>
    </w:pPr>
    <w:rPr>
      <w:rFonts w:ascii="Tahoma" w:hAnsi="Tahoma" w:cs="Tahoma"/>
      <w:lang w:val="en-US" w:eastAsia="en-US"/>
    </w:rPr>
  </w:style>
  <w:style w:type="paragraph" w:styleId="affff7">
    <w:name w:val="footnote text"/>
    <w:basedOn w:val="a"/>
    <w:link w:val="affff8"/>
    <w:uiPriority w:val="99"/>
    <w:rsid w:val="00BF07BC"/>
    <w:pPr>
      <w:widowControl w:val="0"/>
      <w:autoSpaceDE w:val="0"/>
      <w:autoSpaceDN w:val="0"/>
      <w:adjustRightInd w:val="0"/>
    </w:pPr>
    <w:rPr>
      <w:rFonts w:ascii="Arial" w:hAnsi="Arial"/>
    </w:rPr>
  </w:style>
  <w:style w:type="character" w:customStyle="1" w:styleId="affff8">
    <w:name w:val="Текст сноски Знак"/>
    <w:link w:val="affff7"/>
    <w:uiPriority w:val="99"/>
    <w:locked/>
    <w:rsid w:val="00BF07BC"/>
    <w:rPr>
      <w:rFonts w:ascii="Arial" w:hAnsi="Arial"/>
    </w:rPr>
  </w:style>
  <w:style w:type="character" w:styleId="affff9">
    <w:name w:val="footnote reference"/>
    <w:uiPriority w:val="99"/>
    <w:rsid w:val="00BF07BC"/>
    <w:rPr>
      <w:rFonts w:cs="Times New Roman"/>
      <w:vertAlign w:val="superscript"/>
    </w:rPr>
  </w:style>
  <w:style w:type="paragraph" w:customStyle="1" w:styleId="28">
    <w:name w:val="Знак Знак Знак Знак2"/>
    <w:basedOn w:val="a"/>
    <w:uiPriority w:val="99"/>
    <w:rsid w:val="00BF07BC"/>
    <w:pPr>
      <w:spacing w:before="100" w:beforeAutospacing="1" w:after="100" w:afterAutospacing="1"/>
      <w:jc w:val="both"/>
    </w:pPr>
    <w:rPr>
      <w:rFonts w:ascii="Tahoma" w:hAnsi="Tahoma" w:cs="Tahoma"/>
      <w:lang w:val="en-US" w:eastAsia="en-US"/>
    </w:rPr>
  </w:style>
  <w:style w:type="paragraph" w:customStyle="1" w:styleId="6">
    <w:name w:val="Знак Знак Знак Знак6"/>
    <w:basedOn w:val="a"/>
    <w:uiPriority w:val="99"/>
    <w:rsid w:val="00BF07BC"/>
    <w:pPr>
      <w:spacing w:before="100" w:beforeAutospacing="1" w:after="100" w:afterAutospacing="1"/>
      <w:jc w:val="both"/>
    </w:pPr>
    <w:rPr>
      <w:rFonts w:ascii="Tahoma" w:hAnsi="Tahoma"/>
      <w:lang w:val="en-US" w:eastAsia="en-US"/>
    </w:rPr>
  </w:style>
  <w:style w:type="paragraph" w:customStyle="1" w:styleId="affffa">
    <w:name w:val="Знак Знак Знак Знак Знак Знак"/>
    <w:basedOn w:val="a"/>
    <w:uiPriority w:val="99"/>
    <w:rsid w:val="00BF07BC"/>
    <w:pPr>
      <w:spacing w:before="100" w:beforeAutospacing="1" w:after="100" w:afterAutospacing="1"/>
      <w:jc w:val="both"/>
    </w:pPr>
    <w:rPr>
      <w:rFonts w:ascii="Tahoma" w:hAnsi="Tahoma"/>
      <w:lang w:val="en-US" w:eastAsia="en-US"/>
    </w:rPr>
  </w:style>
  <w:style w:type="paragraph" w:customStyle="1" w:styleId="51">
    <w:name w:val="Знак Знак Знак Знак5"/>
    <w:basedOn w:val="a"/>
    <w:uiPriority w:val="99"/>
    <w:rsid w:val="00BF07BC"/>
    <w:pPr>
      <w:spacing w:before="100" w:beforeAutospacing="1" w:after="100" w:afterAutospacing="1"/>
      <w:jc w:val="both"/>
    </w:pPr>
    <w:rPr>
      <w:rFonts w:ascii="Tahoma" w:hAnsi="Tahoma"/>
      <w:lang w:val="en-US" w:eastAsia="en-US"/>
    </w:rPr>
  </w:style>
  <w:style w:type="table" w:styleId="affffb">
    <w:name w:val="Table Grid"/>
    <w:basedOn w:val="a1"/>
    <w:uiPriority w:val="99"/>
    <w:rsid w:val="00BF07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9">
    <w:name w:val="Знак Знак Знак Знак Знак Знак2"/>
    <w:basedOn w:val="a"/>
    <w:uiPriority w:val="99"/>
    <w:rsid w:val="00BF07BC"/>
    <w:pPr>
      <w:spacing w:before="100" w:beforeAutospacing="1" w:after="100" w:afterAutospacing="1"/>
      <w:jc w:val="both"/>
    </w:pPr>
    <w:rPr>
      <w:rFonts w:ascii="Tahoma" w:hAnsi="Tahoma"/>
      <w:lang w:val="en-US" w:eastAsia="en-US"/>
    </w:rPr>
  </w:style>
  <w:style w:type="character" w:styleId="affffc">
    <w:name w:val="FollowedHyperlink"/>
    <w:uiPriority w:val="99"/>
    <w:rsid w:val="00BF07BC"/>
    <w:rPr>
      <w:rFonts w:cs="Times New Roman"/>
      <w:color w:val="800080"/>
      <w:u w:val="single"/>
    </w:rPr>
  </w:style>
  <w:style w:type="paragraph" w:customStyle="1" w:styleId="17">
    <w:name w:val="Абзац списка1"/>
    <w:basedOn w:val="a"/>
    <w:uiPriority w:val="99"/>
    <w:rsid w:val="00BF07BC"/>
    <w:pPr>
      <w:spacing w:after="200" w:line="276" w:lineRule="auto"/>
      <w:ind w:left="720"/>
    </w:pPr>
    <w:rPr>
      <w:rFonts w:ascii="Calibri" w:hAnsi="Calibri" w:cs="Calibri"/>
      <w:sz w:val="22"/>
      <w:szCs w:val="22"/>
      <w:lang w:eastAsia="en-US"/>
    </w:rPr>
  </w:style>
  <w:style w:type="paragraph" w:customStyle="1" w:styleId="41">
    <w:name w:val="Знак Знак Знак Знак4"/>
    <w:basedOn w:val="a"/>
    <w:uiPriority w:val="99"/>
    <w:rsid w:val="00BF07BC"/>
    <w:pPr>
      <w:spacing w:before="100" w:beforeAutospacing="1" w:after="100" w:afterAutospacing="1"/>
      <w:jc w:val="both"/>
    </w:pPr>
    <w:rPr>
      <w:rFonts w:ascii="Tahoma" w:hAnsi="Tahoma"/>
      <w:lang w:val="en-US" w:eastAsia="en-US"/>
    </w:rPr>
  </w:style>
  <w:style w:type="paragraph" w:customStyle="1" w:styleId="34">
    <w:name w:val="Знак Знак Знак Знак3"/>
    <w:basedOn w:val="a"/>
    <w:uiPriority w:val="99"/>
    <w:rsid w:val="00BF07BC"/>
    <w:pPr>
      <w:spacing w:before="100" w:beforeAutospacing="1" w:after="100" w:afterAutospacing="1"/>
      <w:jc w:val="both"/>
    </w:pPr>
    <w:rPr>
      <w:rFonts w:ascii="Tahoma" w:hAnsi="Tahoma"/>
      <w:lang w:val="en-US" w:eastAsia="en-US"/>
    </w:rPr>
  </w:style>
  <w:style w:type="paragraph" w:customStyle="1" w:styleId="18">
    <w:name w:val="Знак Знак Знак Знак Знак Знак1"/>
    <w:basedOn w:val="a"/>
    <w:uiPriority w:val="99"/>
    <w:rsid w:val="00BF07BC"/>
    <w:pPr>
      <w:spacing w:before="100" w:beforeAutospacing="1" w:after="100" w:afterAutospacing="1"/>
      <w:jc w:val="both"/>
    </w:pPr>
    <w:rPr>
      <w:rFonts w:ascii="Tahoma" w:hAnsi="Tahoma"/>
      <w:lang w:val="en-US" w:eastAsia="en-US"/>
    </w:rPr>
  </w:style>
  <w:style w:type="paragraph" w:customStyle="1" w:styleId="130">
    <w:name w:val="Знак13"/>
    <w:basedOn w:val="a"/>
    <w:uiPriority w:val="99"/>
    <w:rsid w:val="00BF07BC"/>
    <w:pPr>
      <w:spacing w:before="100" w:beforeAutospacing="1" w:after="100" w:afterAutospacing="1"/>
    </w:pPr>
    <w:rPr>
      <w:rFonts w:ascii="Tahoma" w:hAnsi="Tahoma"/>
      <w:lang w:val="en-US" w:eastAsia="en-US"/>
    </w:rPr>
  </w:style>
  <w:style w:type="paragraph" w:customStyle="1" w:styleId="2a">
    <w:name w:val="Абзац списка2"/>
    <w:basedOn w:val="a"/>
    <w:uiPriority w:val="99"/>
    <w:rsid w:val="00BF07BC"/>
    <w:pPr>
      <w:spacing w:after="200" w:line="276" w:lineRule="auto"/>
      <w:ind w:left="720"/>
    </w:pPr>
    <w:rPr>
      <w:rFonts w:ascii="Calibri" w:hAnsi="Calibri" w:cs="Calibri"/>
      <w:sz w:val="22"/>
      <w:szCs w:val="22"/>
      <w:lang w:eastAsia="en-US"/>
    </w:rPr>
  </w:style>
  <w:style w:type="paragraph" w:customStyle="1" w:styleId="120">
    <w:name w:val="Знак12"/>
    <w:basedOn w:val="a"/>
    <w:uiPriority w:val="99"/>
    <w:rsid w:val="00BF07BC"/>
    <w:pPr>
      <w:spacing w:before="100" w:beforeAutospacing="1" w:after="100" w:afterAutospacing="1"/>
    </w:pPr>
    <w:rPr>
      <w:rFonts w:ascii="Tahoma" w:hAnsi="Tahoma"/>
      <w:lang w:val="en-US" w:eastAsia="en-US"/>
    </w:rPr>
  </w:style>
  <w:style w:type="character" w:customStyle="1" w:styleId="FooterChar1">
    <w:name w:val="Footer Char1"/>
    <w:uiPriority w:val="99"/>
    <w:locked/>
    <w:rsid w:val="00BF07BC"/>
    <w:rPr>
      <w:lang w:val="ru-RU" w:eastAsia="ru-RU"/>
    </w:rPr>
  </w:style>
  <w:style w:type="paragraph" w:customStyle="1" w:styleId="ConsPlusCell">
    <w:name w:val="ConsPlusCell"/>
    <w:uiPriority w:val="99"/>
    <w:rsid w:val="00BF07BC"/>
    <w:pPr>
      <w:autoSpaceDE w:val="0"/>
      <w:autoSpaceDN w:val="0"/>
      <w:adjustRightInd w:val="0"/>
    </w:pPr>
    <w:rPr>
      <w:sz w:val="28"/>
      <w:szCs w:val="28"/>
      <w:lang w:eastAsia="en-US"/>
    </w:rPr>
  </w:style>
  <w:style w:type="paragraph" w:customStyle="1" w:styleId="210">
    <w:name w:val="Основной текст 21"/>
    <w:basedOn w:val="a"/>
    <w:uiPriority w:val="99"/>
    <w:rsid w:val="00BF07BC"/>
    <w:pPr>
      <w:ind w:firstLine="720"/>
      <w:jc w:val="both"/>
    </w:pPr>
    <w:rPr>
      <w:sz w:val="28"/>
    </w:rPr>
  </w:style>
  <w:style w:type="paragraph" w:customStyle="1" w:styleId="211">
    <w:name w:val="Основной текст с отступом 21"/>
    <w:basedOn w:val="a"/>
    <w:uiPriority w:val="99"/>
    <w:rsid w:val="00BF07BC"/>
    <w:pPr>
      <w:ind w:firstLine="720"/>
      <w:jc w:val="both"/>
    </w:pPr>
    <w:rPr>
      <w:sz w:val="28"/>
    </w:rPr>
  </w:style>
  <w:style w:type="paragraph" w:customStyle="1" w:styleId="consplusnormal0">
    <w:name w:val="consplusnormal"/>
    <w:basedOn w:val="a"/>
    <w:uiPriority w:val="99"/>
    <w:rsid w:val="00BF07BC"/>
    <w:pPr>
      <w:spacing w:before="100" w:beforeAutospacing="1" w:after="100" w:afterAutospacing="1"/>
    </w:pPr>
    <w:rPr>
      <w:sz w:val="24"/>
      <w:szCs w:val="24"/>
    </w:rPr>
  </w:style>
  <w:style w:type="character" w:customStyle="1" w:styleId="apple-converted-space">
    <w:name w:val="apple-converted-space"/>
    <w:uiPriority w:val="99"/>
    <w:rsid w:val="00BF07BC"/>
  </w:style>
  <w:style w:type="paragraph" w:customStyle="1" w:styleId="Style1">
    <w:name w:val="Style1"/>
    <w:basedOn w:val="a"/>
    <w:uiPriority w:val="99"/>
    <w:rsid w:val="00BF07BC"/>
    <w:pPr>
      <w:widowControl w:val="0"/>
      <w:autoSpaceDE w:val="0"/>
      <w:autoSpaceDN w:val="0"/>
      <w:adjustRightInd w:val="0"/>
      <w:spacing w:line="326" w:lineRule="exact"/>
    </w:pPr>
    <w:rPr>
      <w:sz w:val="24"/>
      <w:szCs w:val="24"/>
    </w:rPr>
  </w:style>
  <w:style w:type="character" w:customStyle="1" w:styleId="FontStyle11">
    <w:name w:val="Font Style11"/>
    <w:uiPriority w:val="99"/>
    <w:rsid w:val="00BF07BC"/>
    <w:rPr>
      <w:rFonts w:ascii="Times New Roman" w:hAnsi="Times New Roman"/>
      <w:sz w:val="26"/>
    </w:rPr>
  </w:style>
  <w:style w:type="character" w:customStyle="1" w:styleId="affffd">
    <w:name w:val="Основной текст_"/>
    <w:link w:val="19"/>
    <w:locked/>
    <w:rsid w:val="00BF07BC"/>
    <w:rPr>
      <w:b/>
      <w:spacing w:val="-3"/>
      <w:shd w:val="clear" w:color="auto" w:fill="FFFFFF"/>
    </w:rPr>
  </w:style>
  <w:style w:type="paragraph" w:customStyle="1" w:styleId="19">
    <w:name w:val="Основной текст1"/>
    <w:basedOn w:val="a"/>
    <w:link w:val="affffd"/>
    <w:uiPriority w:val="99"/>
    <w:rsid w:val="00BF07BC"/>
    <w:pPr>
      <w:widowControl w:val="0"/>
      <w:shd w:val="clear" w:color="auto" w:fill="FFFFFF"/>
      <w:spacing w:before="600" w:line="278" w:lineRule="exact"/>
      <w:jc w:val="center"/>
    </w:pPr>
    <w:rPr>
      <w:b/>
      <w:spacing w:val="-3"/>
    </w:rPr>
  </w:style>
  <w:style w:type="character" w:customStyle="1" w:styleId="caps">
    <w:name w:val="caps"/>
    <w:uiPriority w:val="99"/>
    <w:rsid w:val="00BF07BC"/>
  </w:style>
  <w:style w:type="paragraph" w:customStyle="1" w:styleId="s1">
    <w:name w:val="s_1"/>
    <w:basedOn w:val="a"/>
    <w:uiPriority w:val="99"/>
    <w:rsid w:val="00BF07BC"/>
    <w:pPr>
      <w:spacing w:before="100" w:beforeAutospacing="1" w:after="100" w:afterAutospacing="1"/>
    </w:pPr>
    <w:rPr>
      <w:sz w:val="24"/>
      <w:szCs w:val="24"/>
    </w:rPr>
  </w:style>
  <w:style w:type="paragraph" w:customStyle="1" w:styleId="35">
    <w:name w:val="Абзац списка3"/>
    <w:basedOn w:val="a"/>
    <w:uiPriority w:val="99"/>
    <w:rsid w:val="00BF07BC"/>
    <w:pPr>
      <w:suppressAutoHyphens/>
    </w:pPr>
    <w:rPr>
      <w:rFonts w:eastAsia="PMingLiU"/>
      <w:kern w:val="1"/>
      <w:lang w:eastAsia="ar-SA"/>
    </w:rPr>
  </w:style>
  <w:style w:type="paragraph" w:customStyle="1" w:styleId="220">
    <w:name w:val="Основной текст 22"/>
    <w:basedOn w:val="a"/>
    <w:uiPriority w:val="99"/>
    <w:rsid w:val="00BF07BC"/>
    <w:pPr>
      <w:spacing w:line="360" w:lineRule="auto"/>
      <w:ind w:firstLine="720"/>
      <w:jc w:val="both"/>
    </w:pPr>
    <w:rPr>
      <w:sz w:val="24"/>
    </w:rPr>
  </w:style>
  <w:style w:type="character" w:styleId="affffe">
    <w:name w:val="Strong"/>
    <w:uiPriority w:val="99"/>
    <w:qFormat/>
    <w:rsid w:val="00BF07BC"/>
    <w:rPr>
      <w:rFonts w:cs="Times New Roman"/>
      <w:b/>
    </w:rPr>
  </w:style>
  <w:style w:type="paragraph" w:customStyle="1" w:styleId="42">
    <w:name w:val="Абзац списка4"/>
    <w:basedOn w:val="a"/>
    <w:uiPriority w:val="99"/>
    <w:rsid w:val="00BF07BC"/>
    <w:pPr>
      <w:spacing w:line="276" w:lineRule="auto"/>
      <w:ind w:left="720" w:firstLine="709"/>
      <w:contextualSpacing/>
      <w:jc w:val="both"/>
    </w:pPr>
    <w:rPr>
      <w:sz w:val="28"/>
      <w:szCs w:val="22"/>
      <w:lang w:eastAsia="en-US"/>
    </w:rPr>
  </w:style>
  <w:style w:type="paragraph" w:customStyle="1" w:styleId="ListParagraph1">
    <w:name w:val="List Paragraph1"/>
    <w:basedOn w:val="a"/>
    <w:uiPriority w:val="99"/>
    <w:rsid w:val="00BF07BC"/>
    <w:pPr>
      <w:suppressAutoHyphens/>
    </w:pPr>
    <w:rPr>
      <w:rFonts w:eastAsia="PMingLiU"/>
      <w:kern w:val="2"/>
      <w:lang w:eastAsia="ar-SA"/>
    </w:rPr>
  </w:style>
  <w:style w:type="paragraph" w:customStyle="1" w:styleId="52">
    <w:name w:val="Абзац списка5"/>
    <w:basedOn w:val="a"/>
    <w:uiPriority w:val="99"/>
    <w:rsid w:val="00BF07BC"/>
    <w:pPr>
      <w:spacing w:line="276" w:lineRule="auto"/>
      <w:ind w:left="720" w:firstLine="709"/>
      <w:contextualSpacing/>
      <w:jc w:val="both"/>
    </w:pPr>
    <w:rPr>
      <w:sz w:val="28"/>
      <w:szCs w:val="22"/>
      <w:lang w:eastAsia="en-US"/>
    </w:rPr>
  </w:style>
  <w:style w:type="paragraph" w:customStyle="1" w:styleId="60">
    <w:name w:val="Абзац списка6"/>
    <w:basedOn w:val="a"/>
    <w:uiPriority w:val="99"/>
    <w:rsid w:val="00BF07BC"/>
    <w:pPr>
      <w:spacing w:line="276" w:lineRule="auto"/>
      <w:ind w:left="720" w:firstLine="709"/>
      <w:contextualSpacing/>
      <w:jc w:val="both"/>
    </w:pPr>
    <w:rPr>
      <w:sz w:val="28"/>
      <w:szCs w:val="22"/>
      <w:lang w:eastAsia="en-US"/>
    </w:rPr>
  </w:style>
  <w:style w:type="numbering" w:customStyle="1" w:styleId="1a">
    <w:name w:val="Нет списка1"/>
    <w:next w:val="a2"/>
    <w:uiPriority w:val="99"/>
    <w:semiHidden/>
    <w:unhideWhenUsed/>
    <w:rsid w:val="00FE3DD1"/>
  </w:style>
  <w:style w:type="paragraph" w:customStyle="1" w:styleId="36">
    <w:name w:val="Основной текст3"/>
    <w:basedOn w:val="a"/>
    <w:rsid w:val="00FE3DD1"/>
    <w:pPr>
      <w:widowControl w:val="0"/>
      <w:shd w:val="clear" w:color="auto" w:fill="FFFFFF"/>
      <w:spacing w:before="120" w:after="720" w:line="0" w:lineRule="atLeast"/>
      <w:ind w:hanging="340"/>
    </w:pPr>
    <w:rPr>
      <w:spacing w:val="1"/>
      <w:sz w:val="25"/>
      <w:szCs w:val="25"/>
    </w:rPr>
  </w:style>
  <w:style w:type="character" w:customStyle="1" w:styleId="2b">
    <w:name w:val="Заголовок №2_"/>
    <w:link w:val="2c"/>
    <w:rsid w:val="00FE3DD1"/>
    <w:rPr>
      <w:b/>
      <w:bCs/>
      <w:sz w:val="25"/>
      <w:szCs w:val="25"/>
      <w:shd w:val="clear" w:color="auto" w:fill="FFFFFF"/>
    </w:rPr>
  </w:style>
  <w:style w:type="paragraph" w:customStyle="1" w:styleId="2c">
    <w:name w:val="Заголовок №2"/>
    <w:basedOn w:val="a"/>
    <w:link w:val="2b"/>
    <w:rsid w:val="00FE3DD1"/>
    <w:pPr>
      <w:widowControl w:val="0"/>
      <w:shd w:val="clear" w:color="auto" w:fill="FFFFFF"/>
      <w:spacing w:before="840" w:after="300" w:line="322" w:lineRule="exact"/>
      <w:jc w:val="center"/>
      <w:outlineLvl w:val="1"/>
    </w:pPr>
    <w:rPr>
      <w:b/>
      <w:bCs/>
      <w:sz w:val="25"/>
      <w:szCs w:val="25"/>
    </w:rPr>
  </w:style>
  <w:style w:type="character" w:customStyle="1" w:styleId="2d">
    <w:name w:val="Основной текст2"/>
    <w:rsid w:val="00FE3DD1"/>
    <w:rPr>
      <w:rFonts w:ascii="Times New Roman" w:eastAsia="Times New Roman" w:hAnsi="Times New Roman" w:cs="Times New Roman"/>
      <w:b w:val="0"/>
      <w:bCs w:val="0"/>
      <w:i w:val="0"/>
      <w:iCs w:val="0"/>
      <w:smallCaps w:val="0"/>
      <w:strike w:val="0"/>
      <w:color w:val="000000"/>
      <w:spacing w:val="1"/>
      <w:w w:val="100"/>
      <w:position w:val="0"/>
      <w:sz w:val="25"/>
      <w:szCs w:val="25"/>
      <w:u w:val="none"/>
      <w:shd w:val="clear" w:color="auto" w:fill="FFFFFF"/>
    </w:rPr>
  </w:style>
  <w:style w:type="character" w:customStyle="1" w:styleId="43">
    <w:name w:val="Основной текст (4)_"/>
    <w:link w:val="44"/>
    <w:rsid w:val="00FE3DD1"/>
    <w:rPr>
      <w:shd w:val="clear" w:color="auto" w:fill="FFFFFF"/>
    </w:rPr>
  </w:style>
  <w:style w:type="paragraph" w:customStyle="1" w:styleId="44">
    <w:name w:val="Основной текст (4)"/>
    <w:basedOn w:val="a"/>
    <w:link w:val="43"/>
    <w:rsid w:val="00FE3DD1"/>
    <w:pPr>
      <w:widowControl w:val="0"/>
      <w:shd w:val="clear" w:color="auto" w:fill="FFFFFF"/>
      <w:spacing w:before="240" w:after="120" w:line="0" w:lineRule="atLeast"/>
      <w:jc w:val="center"/>
    </w:pPr>
  </w:style>
  <w:style w:type="character" w:customStyle="1" w:styleId="afffff">
    <w:name w:val="Подпись к таблице_"/>
    <w:link w:val="afffff0"/>
    <w:rsid w:val="00FE3DD1"/>
    <w:rPr>
      <w:spacing w:val="3"/>
      <w:sz w:val="21"/>
      <w:szCs w:val="21"/>
      <w:shd w:val="clear" w:color="auto" w:fill="FFFFFF"/>
    </w:rPr>
  </w:style>
  <w:style w:type="paragraph" w:customStyle="1" w:styleId="afffff0">
    <w:name w:val="Подпись к таблице"/>
    <w:basedOn w:val="a"/>
    <w:link w:val="afffff"/>
    <w:rsid w:val="00FE3DD1"/>
    <w:pPr>
      <w:widowControl w:val="0"/>
      <w:shd w:val="clear" w:color="auto" w:fill="FFFFFF"/>
      <w:spacing w:line="0" w:lineRule="atLeast"/>
    </w:pPr>
    <w:rPr>
      <w:spacing w:val="3"/>
      <w:sz w:val="21"/>
      <w:szCs w:val="21"/>
    </w:rPr>
  </w:style>
  <w:style w:type="character" w:customStyle="1" w:styleId="105pt0pt">
    <w:name w:val="Основной текст + 10;5 pt;Интервал 0 pt"/>
    <w:rsid w:val="00FE3DD1"/>
    <w:rPr>
      <w:rFonts w:ascii="Times New Roman" w:eastAsia="Times New Roman" w:hAnsi="Times New Roman" w:cs="Times New Roman"/>
      <w:b w:val="0"/>
      <w:bCs w:val="0"/>
      <w:i w:val="0"/>
      <w:iCs w:val="0"/>
      <w:smallCaps w:val="0"/>
      <w:strike w:val="0"/>
      <w:color w:val="000000"/>
      <w:spacing w:val="3"/>
      <w:w w:val="100"/>
      <w:position w:val="0"/>
      <w:sz w:val="21"/>
      <w:szCs w:val="21"/>
      <w:u w:val="none"/>
      <w:shd w:val="clear" w:color="auto" w:fill="FFFFFF"/>
      <w:lang w:val="ru-RU"/>
    </w:rPr>
  </w:style>
  <w:style w:type="character" w:customStyle="1" w:styleId="61">
    <w:name w:val="Основной текст (6)_"/>
    <w:link w:val="62"/>
    <w:rsid w:val="00FE3DD1"/>
    <w:rPr>
      <w:b/>
      <w:bCs/>
      <w:sz w:val="25"/>
      <w:szCs w:val="25"/>
      <w:shd w:val="clear" w:color="auto" w:fill="FFFFFF"/>
    </w:rPr>
  </w:style>
  <w:style w:type="character" w:customStyle="1" w:styleId="7">
    <w:name w:val="Основной текст (7)_"/>
    <w:link w:val="70"/>
    <w:rsid w:val="00FE3DD1"/>
    <w:rPr>
      <w:b/>
      <w:bCs/>
      <w:spacing w:val="2"/>
      <w:sz w:val="21"/>
      <w:szCs w:val="21"/>
      <w:shd w:val="clear" w:color="auto" w:fill="FFFFFF"/>
    </w:rPr>
  </w:style>
  <w:style w:type="character" w:customStyle="1" w:styleId="70pt">
    <w:name w:val="Основной текст (7) + Не полужирный;Интервал 0 pt"/>
    <w:rsid w:val="00FE3DD1"/>
    <w:rPr>
      <w:rFonts w:ascii="Times New Roman" w:eastAsia="Times New Roman" w:hAnsi="Times New Roman" w:cs="Times New Roman"/>
      <w:b/>
      <w:bCs/>
      <w:i w:val="0"/>
      <w:iCs w:val="0"/>
      <w:smallCaps w:val="0"/>
      <w:strike w:val="0"/>
      <w:color w:val="000000"/>
      <w:spacing w:val="3"/>
      <w:w w:val="100"/>
      <w:position w:val="0"/>
      <w:sz w:val="21"/>
      <w:szCs w:val="21"/>
      <w:u w:val="none"/>
      <w:lang w:val="ru-RU"/>
    </w:rPr>
  </w:style>
  <w:style w:type="paragraph" w:customStyle="1" w:styleId="62">
    <w:name w:val="Основной текст (6)"/>
    <w:basedOn w:val="a"/>
    <w:link w:val="61"/>
    <w:rsid w:val="00FE3DD1"/>
    <w:pPr>
      <w:widowControl w:val="0"/>
      <w:shd w:val="clear" w:color="auto" w:fill="FFFFFF"/>
      <w:spacing w:before="420" w:after="240" w:line="322" w:lineRule="exact"/>
    </w:pPr>
    <w:rPr>
      <w:b/>
      <w:bCs/>
      <w:sz w:val="25"/>
      <w:szCs w:val="25"/>
    </w:rPr>
  </w:style>
  <w:style w:type="paragraph" w:customStyle="1" w:styleId="70">
    <w:name w:val="Основной текст (7)"/>
    <w:basedOn w:val="a"/>
    <w:link w:val="7"/>
    <w:rsid w:val="00FE3DD1"/>
    <w:pPr>
      <w:widowControl w:val="0"/>
      <w:shd w:val="clear" w:color="auto" w:fill="FFFFFF"/>
      <w:spacing w:before="240" w:after="300" w:line="0" w:lineRule="atLeast"/>
    </w:pPr>
    <w:rPr>
      <w:b/>
      <w:bCs/>
      <w:spacing w:val="2"/>
      <w:sz w:val="21"/>
      <w:szCs w:val="21"/>
    </w:rPr>
  </w:style>
  <w:style w:type="character" w:customStyle="1" w:styleId="8">
    <w:name w:val="Основной текст (8)_"/>
    <w:link w:val="80"/>
    <w:rsid w:val="00FE3DD1"/>
    <w:rPr>
      <w:i/>
      <w:iCs/>
      <w:spacing w:val="1"/>
      <w:shd w:val="clear" w:color="auto" w:fill="FFFFFF"/>
    </w:rPr>
  </w:style>
  <w:style w:type="paragraph" w:customStyle="1" w:styleId="80">
    <w:name w:val="Основной текст (8)"/>
    <w:basedOn w:val="a"/>
    <w:link w:val="8"/>
    <w:rsid w:val="00FE3DD1"/>
    <w:pPr>
      <w:widowControl w:val="0"/>
      <w:shd w:val="clear" w:color="auto" w:fill="FFFFFF"/>
      <w:spacing w:before="240" w:after="60" w:line="0" w:lineRule="atLeast"/>
    </w:pPr>
    <w:rPr>
      <w:i/>
      <w:iCs/>
      <w:spacing w:val="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A834B5"/>
  </w:style>
  <w:style w:type="paragraph" w:styleId="1">
    <w:name w:val="heading 1"/>
    <w:basedOn w:val="a"/>
    <w:next w:val="a"/>
    <w:link w:val="10"/>
    <w:uiPriority w:val="99"/>
    <w:qFormat/>
    <w:rsid w:val="00D26A37"/>
    <w:pPr>
      <w:keepNext/>
      <w:spacing w:line="220" w:lineRule="exact"/>
      <w:jc w:val="center"/>
      <w:outlineLvl w:val="0"/>
    </w:pPr>
    <w:rPr>
      <w:rFonts w:ascii="AG Souvenir" w:hAnsi="AG Souvenir"/>
      <w:b/>
      <w:spacing w:val="38"/>
      <w:sz w:val="28"/>
    </w:rPr>
  </w:style>
  <w:style w:type="paragraph" w:styleId="2">
    <w:name w:val="heading 2"/>
    <w:basedOn w:val="a"/>
    <w:next w:val="a"/>
    <w:link w:val="20"/>
    <w:uiPriority w:val="99"/>
    <w:qFormat/>
    <w:rsid w:val="00D26A37"/>
    <w:pPr>
      <w:keepNext/>
      <w:ind w:left="709"/>
      <w:outlineLvl w:val="1"/>
    </w:pPr>
    <w:rPr>
      <w:sz w:val="28"/>
    </w:rPr>
  </w:style>
  <w:style w:type="paragraph" w:styleId="3">
    <w:name w:val="heading 3"/>
    <w:basedOn w:val="2"/>
    <w:next w:val="a"/>
    <w:link w:val="30"/>
    <w:uiPriority w:val="99"/>
    <w:qFormat/>
    <w:rsid w:val="00BF07BC"/>
    <w:pPr>
      <w:keepNext w:val="0"/>
      <w:widowControl w:val="0"/>
      <w:autoSpaceDE w:val="0"/>
      <w:autoSpaceDN w:val="0"/>
      <w:adjustRightInd w:val="0"/>
      <w:ind w:left="0"/>
      <w:jc w:val="both"/>
      <w:outlineLvl w:val="2"/>
    </w:pPr>
    <w:rPr>
      <w:rFonts w:ascii="Arial" w:hAnsi="Arial"/>
      <w:sz w:val="24"/>
    </w:rPr>
  </w:style>
  <w:style w:type="paragraph" w:styleId="4">
    <w:name w:val="heading 4"/>
    <w:basedOn w:val="3"/>
    <w:next w:val="a"/>
    <w:link w:val="40"/>
    <w:uiPriority w:val="99"/>
    <w:qFormat/>
    <w:rsid w:val="00BF07BC"/>
    <w:pPr>
      <w:outlineLvl w:val="3"/>
    </w:pPr>
  </w:style>
  <w:style w:type="paragraph" w:styleId="5">
    <w:name w:val="heading 5"/>
    <w:basedOn w:val="a"/>
    <w:next w:val="a"/>
    <w:link w:val="50"/>
    <w:uiPriority w:val="99"/>
    <w:qFormat/>
    <w:rsid w:val="00BF07BC"/>
    <w:pPr>
      <w:spacing w:before="240" w:after="60"/>
      <w:outlineLvl w:val="4"/>
    </w:pPr>
    <w:rPr>
      <w:rFonts w:ascii="Arial" w:hAnsi="Arial"/>
      <w:b/>
      <w:i/>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F07BC"/>
    <w:rPr>
      <w:rFonts w:ascii="AG Souvenir" w:hAnsi="AG Souvenir"/>
      <w:b/>
      <w:spacing w:val="38"/>
      <w:sz w:val="28"/>
    </w:rPr>
  </w:style>
  <w:style w:type="character" w:customStyle="1" w:styleId="20">
    <w:name w:val="Заголовок 2 Знак"/>
    <w:link w:val="2"/>
    <w:uiPriority w:val="99"/>
    <w:locked/>
    <w:rsid w:val="00BF07BC"/>
    <w:rPr>
      <w:sz w:val="28"/>
    </w:rPr>
  </w:style>
  <w:style w:type="character" w:customStyle="1" w:styleId="30">
    <w:name w:val="Заголовок 3 Знак"/>
    <w:link w:val="3"/>
    <w:uiPriority w:val="99"/>
    <w:locked/>
    <w:rsid w:val="00BF07BC"/>
    <w:rPr>
      <w:rFonts w:ascii="Arial" w:hAnsi="Arial"/>
      <w:sz w:val="24"/>
    </w:rPr>
  </w:style>
  <w:style w:type="character" w:customStyle="1" w:styleId="40">
    <w:name w:val="Заголовок 4 Знак"/>
    <w:link w:val="4"/>
    <w:uiPriority w:val="99"/>
    <w:locked/>
    <w:rsid w:val="00BF07BC"/>
    <w:rPr>
      <w:rFonts w:ascii="Arial" w:hAnsi="Arial"/>
      <w:sz w:val="24"/>
    </w:rPr>
  </w:style>
  <w:style w:type="character" w:customStyle="1" w:styleId="50">
    <w:name w:val="Заголовок 5 Знак"/>
    <w:link w:val="5"/>
    <w:uiPriority w:val="99"/>
    <w:locked/>
    <w:rsid w:val="00BF07BC"/>
    <w:rPr>
      <w:rFonts w:ascii="Arial" w:hAnsi="Arial"/>
      <w:b/>
      <w:i/>
      <w:sz w:val="26"/>
    </w:rPr>
  </w:style>
  <w:style w:type="paragraph" w:styleId="a3">
    <w:name w:val="Body Text"/>
    <w:aliases w:val="Основной текст Знак"/>
    <w:basedOn w:val="a"/>
    <w:link w:val="21"/>
    <w:uiPriority w:val="99"/>
    <w:rsid w:val="00D26A37"/>
    <w:rPr>
      <w:sz w:val="28"/>
    </w:rPr>
  </w:style>
  <w:style w:type="character" w:customStyle="1" w:styleId="21">
    <w:name w:val="Основной текст Знак2"/>
    <w:aliases w:val="Основной текст Знак Знак1"/>
    <w:link w:val="a3"/>
    <w:uiPriority w:val="99"/>
    <w:locked/>
    <w:rsid w:val="00BF07BC"/>
    <w:rPr>
      <w:sz w:val="28"/>
    </w:rPr>
  </w:style>
  <w:style w:type="paragraph" w:styleId="a4">
    <w:name w:val="Body Text Indent"/>
    <w:basedOn w:val="a"/>
    <w:link w:val="a5"/>
    <w:uiPriority w:val="99"/>
    <w:rsid w:val="00D26A37"/>
    <w:pPr>
      <w:ind w:firstLine="709"/>
      <w:jc w:val="both"/>
    </w:pPr>
    <w:rPr>
      <w:sz w:val="28"/>
    </w:rPr>
  </w:style>
  <w:style w:type="character" w:customStyle="1" w:styleId="a5">
    <w:name w:val="Основной текст с отступом Знак"/>
    <w:link w:val="a4"/>
    <w:uiPriority w:val="99"/>
    <w:locked/>
    <w:rsid w:val="00BF07BC"/>
    <w:rPr>
      <w:sz w:val="28"/>
    </w:rPr>
  </w:style>
  <w:style w:type="paragraph" w:customStyle="1" w:styleId="Postan">
    <w:name w:val="Postan"/>
    <w:basedOn w:val="a"/>
    <w:uiPriority w:val="99"/>
    <w:rsid w:val="00D26A37"/>
    <w:pPr>
      <w:jc w:val="center"/>
    </w:pPr>
    <w:rPr>
      <w:sz w:val="28"/>
    </w:rPr>
  </w:style>
  <w:style w:type="paragraph" w:styleId="a6">
    <w:name w:val="footer"/>
    <w:basedOn w:val="a"/>
    <w:link w:val="a7"/>
    <w:uiPriority w:val="99"/>
    <w:rsid w:val="00D26A37"/>
    <w:pPr>
      <w:tabs>
        <w:tab w:val="center" w:pos="4153"/>
        <w:tab w:val="right" w:pos="8306"/>
      </w:tabs>
    </w:pPr>
  </w:style>
  <w:style w:type="character" w:customStyle="1" w:styleId="FooterChar">
    <w:name w:val="Footer Char"/>
    <w:uiPriority w:val="99"/>
    <w:locked/>
    <w:rsid w:val="00BF07BC"/>
    <w:rPr>
      <w:lang w:val="ru-RU" w:eastAsia="ru-RU"/>
    </w:rPr>
  </w:style>
  <w:style w:type="paragraph" w:styleId="a8">
    <w:name w:val="header"/>
    <w:basedOn w:val="a"/>
    <w:link w:val="a9"/>
    <w:uiPriority w:val="99"/>
    <w:rsid w:val="00D26A37"/>
    <w:pPr>
      <w:tabs>
        <w:tab w:val="center" w:pos="4153"/>
        <w:tab w:val="right" w:pos="8306"/>
      </w:tabs>
    </w:pPr>
  </w:style>
  <w:style w:type="character" w:customStyle="1" w:styleId="HeaderChar">
    <w:name w:val="Header Char"/>
    <w:uiPriority w:val="99"/>
    <w:semiHidden/>
    <w:locked/>
    <w:rsid w:val="00BF07BC"/>
    <w:rPr>
      <w:lang w:val="ru-RU" w:eastAsia="ru-RU"/>
    </w:rPr>
  </w:style>
  <w:style w:type="character" w:styleId="aa">
    <w:name w:val="page number"/>
    <w:uiPriority w:val="99"/>
    <w:rsid w:val="00D26A37"/>
    <w:rPr>
      <w:rFonts w:cs="Times New Roman"/>
    </w:rPr>
  </w:style>
  <w:style w:type="paragraph" w:styleId="ab">
    <w:name w:val="Balloon Text"/>
    <w:basedOn w:val="a"/>
    <w:link w:val="ac"/>
    <w:uiPriority w:val="99"/>
    <w:rsid w:val="00BF07BC"/>
    <w:rPr>
      <w:rFonts w:ascii="Tahoma" w:hAnsi="Tahoma"/>
      <w:sz w:val="16"/>
    </w:rPr>
  </w:style>
  <w:style w:type="character" w:customStyle="1" w:styleId="ac">
    <w:name w:val="Текст выноски Знак"/>
    <w:link w:val="ab"/>
    <w:uiPriority w:val="99"/>
    <w:locked/>
    <w:rsid w:val="00BF07BC"/>
    <w:rPr>
      <w:rFonts w:ascii="Tahoma" w:hAnsi="Tahoma"/>
      <w:sz w:val="16"/>
    </w:rPr>
  </w:style>
  <w:style w:type="character" w:customStyle="1" w:styleId="ad">
    <w:name w:val="Цветовое выделение"/>
    <w:uiPriority w:val="99"/>
    <w:rsid w:val="00BF07BC"/>
    <w:rPr>
      <w:b/>
      <w:color w:val="000080"/>
    </w:rPr>
  </w:style>
  <w:style w:type="character" w:customStyle="1" w:styleId="ae">
    <w:name w:val="Гипертекстовая ссылка"/>
    <w:uiPriority w:val="99"/>
    <w:rsid w:val="00BF07BC"/>
    <w:rPr>
      <w:b/>
      <w:color w:val="008000"/>
    </w:rPr>
  </w:style>
  <w:style w:type="character" w:customStyle="1" w:styleId="af">
    <w:name w:val="Активная гипертекстовая ссылка"/>
    <w:uiPriority w:val="99"/>
    <w:rsid w:val="00BF07BC"/>
    <w:rPr>
      <w:b/>
      <w:color w:val="008000"/>
      <w:u w:val="single"/>
    </w:rPr>
  </w:style>
  <w:style w:type="paragraph" w:customStyle="1" w:styleId="af0">
    <w:name w:val="Внимание: Криминал!!"/>
    <w:basedOn w:val="a"/>
    <w:next w:val="a"/>
    <w:uiPriority w:val="99"/>
    <w:rsid w:val="00BF07BC"/>
    <w:pPr>
      <w:widowControl w:val="0"/>
      <w:autoSpaceDE w:val="0"/>
      <w:autoSpaceDN w:val="0"/>
      <w:adjustRightInd w:val="0"/>
      <w:jc w:val="both"/>
    </w:pPr>
    <w:rPr>
      <w:rFonts w:ascii="Arial" w:hAnsi="Arial" w:cs="Arial"/>
      <w:sz w:val="24"/>
      <w:szCs w:val="24"/>
    </w:rPr>
  </w:style>
  <w:style w:type="paragraph" w:customStyle="1" w:styleId="af1">
    <w:name w:val="Внимание: недобросовестность!"/>
    <w:basedOn w:val="a"/>
    <w:next w:val="a"/>
    <w:uiPriority w:val="99"/>
    <w:rsid w:val="00BF07BC"/>
    <w:pPr>
      <w:widowControl w:val="0"/>
      <w:autoSpaceDE w:val="0"/>
      <w:autoSpaceDN w:val="0"/>
      <w:adjustRightInd w:val="0"/>
      <w:jc w:val="both"/>
    </w:pPr>
    <w:rPr>
      <w:rFonts w:ascii="Arial" w:hAnsi="Arial" w:cs="Arial"/>
      <w:sz w:val="24"/>
      <w:szCs w:val="24"/>
    </w:rPr>
  </w:style>
  <w:style w:type="paragraph" w:customStyle="1" w:styleId="af2">
    <w:name w:val="Основное меню (преемственное)"/>
    <w:basedOn w:val="a"/>
    <w:next w:val="a"/>
    <w:uiPriority w:val="99"/>
    <w:rsid w:val="00BF07BC"/>
    <w:pPr>
      <w:widowControl w:val="0"/>
      <w:autoSpaceDE w:val="0"/>
      <w:autoSpaceDN w:val="0"/>
      <w:adjustRightInd w:val="0"/>
      <w:jc w:val="both"/>
    </w:pPr>
    <w:rPr>
      <w:rFonts w:ascii="Verdana" w:hAnsi="Verdana" w:cs="Verdana"/>
      <w:sz w:val="24"/>
      <w:szCs w:val="24"/>
    </w:rPr>
  </w:style>
  <w:style w:type="paragraph" w:customStyle="1" w:styleId="af3">
    <w:name w:val="Заголовок"/>
    <w:basedOn w:val="af2"/>
    <w:next w:val="a"/>
    <w:uiPriority w:val="99"/>
    <w:rsid w:val="00BF07BC"/>
    <w:rPr>
      <w:rFonts w:ascii="Arial" w:hAnsi="Arial" w:cs="Arial"/>
      <w:b/>
      <w:bCs/>
      <w:color w:val="C0C0C0"/>
    </w:rPr>
  </w:style>
  <w:style w:type="character" w:customStyle="1" w:styleId="af4">
    <w:name w:val="Заголовок своего сообщения"/>
    <w:uiPriority w:val="99"/>
    <w:rsid w:val="00BF07BC"/>
    <w:rPr>
      <w:b/>
      <w:color w:val="000080"/>
    </w:rPr>
  </w:style>
  <w:style w:type="paragraph" w:customStyle="1" w:styleId="af5">
    <w:name w:val="Заголовок статьи"/>
    <w:basedOn w:val="a"/>
    <w:next w:val="a"/>
    <w:uiPriority w:val="99"/>
    <w:rsid w:val="00BF07BC"/>
    <w:pPr>
      <w:widowControl w:val="0"/>
      <w:autoSpaceDE w:val="0"/>
      <w:autoSpaceDN w:val="0"/>
      <w:adjustRightInd w:val="0"/>
      <w:ind w:left="1612" w:hanging="892"/>
      <w:jc w:val="both"/>
    </w:pPr>
    <w:rPr>
      <w:rFonts w:ascii="Arial" w:hAnsi="Arial" w:cs="Arial"/>
      <w:sz w:val="24"/>
      <w:szCs w:val="24"/>
    </w:rPr>
  </w:style>
  <w:style w:type="character" w:customStyle="1" w:styleId="af6">
    <w:name w:val="Заголовок чужого сообщения"/>
    <w:uiPriority w:val="99"/>
    <w:rsid w:val="00BF07BC"/>
    <w:rPr>
      <w:b/>
      <w:color w:val="FF0000"/>
    </w:rPr>
  </w:style>
  <w:style w:type="paragraph" w:customStyle="1" w:styleId="af7">
    <w:name w:val="Интерактивный заголовок"/>
    <w:basedOn w:val="af3"/>
    <w:next w:val="a"/>
    <w:uiPriority w:val="99"/>
    <w:rsid w:val="00BF07BC"/>
    <w:rPr>
      <w:b w:val="0"/>
      <w:bCs w:val="0"/>
      <w:color w:val="auto"/>
      <w:u w:val="single"/>
    </w:rPr>
  </w:style>
  <w:style w:type="paragraph" w:customStyle="1" w:styleId="af8">
    <w:name w:val="Интерфейс"/>
    <w:basedOn w:val="a"/>
    <w:next w:val="a"/>
    <w:uiPriority w:val="99"/>
    <w:rsid w:val="00BF07BC"/>
    <w:pPr>
      <w:widowControl w:val="0"/>
      <w:autoSpaceDE w:val="0"/>
      <w:autoSpaceDN w:val="0"/>
      <w:adjustRightInd w:val="0"/>
      <w:jc w:val="both"/>
    </w:pPr>
    <w:rPr>
      <w:rFonts w:ascii="Arial" w:hAnsi="Arial" w:cs="Arial"/>
      <w:color w:val="ECE9D8"/>
      <w:sz w:val="22"/>
      <w:szCs w:val="22"/>
    </w:rPr>
  </w:style>
  <w:style w:type="paragraph" w:customStyle="1" w:styleId="af9">
    <w:name w:val="Комментарий"/>
    <w:basedOn w:val="a"/>
    <w:next w:val="a"/>
    <w:uiPriority w:val="99"/>
    <w:rsid w:val="00BF07BC"/>
    <w:pPr>
      <w:widowControl w:val="0"/>
      <w:autoSpaceDE w:val="0"/>
      <w:autoSpaceDN w:val="0"/>
      <w:adjustRightInd w:val="0"/>
      <w:ind w:left="170"/>
      <w:jc w:val="both"/>
    </w:pPr>
    <w:rPr>
      <w:rFonts w:ascii="Arial" w:hAnsi="Arial" w:cs="Arial"/>
      <w:i/>
      <w:iCs/>
      <w:color w:val="800080"/>
      <w:sz w:val="24"/>
      <w:szCs w:val="24"/>
    </w:rPr>
  </w:style>
  <w:style w:type="paragraph" w:customStyle="1" w:styleId="afa">
    <w:name w:val="Информация об изменениях документа"/>
    <w:basedOn w:val="af9"/>
    <w:next w:val="a"/>
    <w:uiPriority w:val="99"/>
    <w:rsid w:val="00BF07BC"/>
    <w:pPr>
      <w:ind w:left="0"/>
    </w:pPr>
  </w:style>
  <w:style w:type="paragraph" w:customStyle="1" w:styleId="afb">
    <w:name w:val="Текст (лев. подпись)"/>
    <w:basedOn w:val="a"/>
    <w:next w:val="a"/>
    <w:uiPriority w:val="99"/>
    <w:rsid w:val="00BF07BC"/>
    <w:pPr>
      <w:widowControl w:val="0"/>
      <w:autoSpaceDE w:val="0"/>
      <w:autoSpaceDN w:val="0"/>
      <w:adjustRightInd w:val="0"/>
    </w:pPr>
    <w:rPr>
      <w:rFonts w:ascii="Arial" w:hAnsi="Arial" w:cs="Arial"/>
      <w:sz w:val="24"/>
      <w:szCs w:val="24"/>
    </w:rPr>
  </w:style>
  <w:style w:type="paragraph" w:customStyle="1" w:styleId="afc">
    <w:name w:val="Колонтитул (левый)"/>
    <w:basedOn w:val="afb"/>
    <w:next w:val="a"/>
    <w:uiPriority w:val="99"/>
    <w:rsid w:val="00BF07BC"/>
    <w:pPr>
      <w:jc w:val="both"/>
    </w:pPr>
    <w:rPr>
      <w:sz w:val="16"/>
      <w:szCs w:val="16"/>
    </w:rPr>
  </w:style>
  <w:style w:type="paragraph" w:customStyle="1" w:styleId="afd">
    <w:name w:val="Текст (прав. подпись)"/>
    <w:basedOn w:val="a"/>
    <w:next w:val="a"/>
    <w:uiPriority w:val="99"/>
    <w:rsid w:val="00BF07BC"/>
    <w:pPr>
      <w:widowControl w:val="0"/>
      <w:autoSpaceDE w:val="0"/>
      <w:autoSpaceDN w:val="0"/>
      <w:adjustRightInd w:val="0"/>
      <w:jc w:val="right"/>
    </w:pPr>
    <w:rPr>
      <w:rFonts w:ascii="Arial" w:hAnsi="Arial" w:cs="Arial"/>
      <w:sz w:val="24"/>
      <w:szCs w:val="24"/>
    </w:rPr>
  </w:style>
  <w:style w:type="paragraph" w:customStyle="1" w:styleId="afe">
    <w:name w:val="Колонтитул (правый)"/>
    <w:basedOn w:val="afd"/>
    <w:next w:val="a"/>
    <w:uiPriority w:val="99"/>
    <w:rsid w:val="00BF07BC"/>
    <w:pPr>
      <w:jc w:val="both"/>
    </w:pPr>
    <w:rPr>
      <w:sz w:val="16"/>
      <w:szCs w:val="16"/>
    </w:rPr>
  </w:style>
  <w:style w:type="paragraph" w:customStyle="1" w:styleId="aff">
    <w:name w:val="Комментарий пользователя"/>
    <w:basedOn w:val="af9"/>
    <w:next w:val="a"/>
    <w:uiPriority w:val="99"/>
    <w:rsid w:val="00BF07BC"/>
    <w:pPr>
      <w:ind w:left="0"/>
      <w:jc w:val="left"/>
    </w:pPr>
    <w:rPr>
      <w:i w:val="0"/>
      <w:iCs w:val="0"/>
      <w:color w:val="000080"/>
    </w:rPr>
  </w:style>
  <w:style w:type="paragraph" w:customStyle="1" w:styleId="aff0">
    <w:name w:val="Куда обратиться?"/>
    <w:basedOn w:val="a"/>
    <w:next w:val="a"/>
    <w:uiPriority w:val="99"/>
    <w:rsid w:val="00BF07BC"/>
    <w:pPr>
      <w:widowControl w:val="0"/>
      <w:autoSpaceDE w:val="0"/>
      <w:autoSpaceDN w:val="0"/>
      <w:adjustRightInd w:val="0"/>
      <w:jc w:val="both"/>
    </w:pPr>
    <w:rPr>
      <w:rFonts w:ascii="Arial" w:hAnsi="Arial" w:cs="Arial"/>
      <w:sz w:val="24"/>
      <w:szCs w:val="24"/>
    </w:rPr>
  </w:style>
  <w:style w:type="paragraph" w:customStyle="1" w:styleId="aff1">
    <w:name w:val="Моноширинный"/>
    <w:basedOn w:val="a"/>
    <w:next w:val="a"/>
    <w:uiPriority w:val="99"/>
    <w:rsid w:val="00BF07BC"/>
    <w:pPr>
      <w:widowControl w:val="0"/>
      <w:autoSpaceDE w:val="0"/>
      <w:autoSpaceDN w:val="0"/>
      <w:adjustRightInd w:val="0"/>
      <w:jc w:val="both"/>
    </w:pPr>
    <w:rPr>
      <w:rFonts w:ascii="Courier New" w:hAnsi="Courier New" w:cs="Courier New"/>
      <w:sz w:val="24"/>
      <w:szCs w:val="24"/>
    </w:rPr>
  </w:style>
  <w:style w:type="character" w:customStyle="1" w:styleId="aff2">
    <w:name w:val="Найденные слова"/>
    <w:uiPriority w:val="99"/>
    <w:rsid w:val="00BF07BC"/>
    <w:rPr>
      <w:b/>
      <w:color w:val="000080"/>
    </w:rPr>
  </w:style>
  <w:style w:type="character" w:customStyle="1" w:styleId="aff3">
    <w:name w:val="Не вступил в силу"/>
    <w:uiPriority w:val="99"/>
    <w:rsid w:val="00BF07BC"/>
    <w:rPr>
      <w:b/>
      <w:color w:val="008080"/>
    </w:rPr>
  </w:style>
  <w:style w:type="paragraph" w:customStyle="1" w:styleId="aff4">
    <w:name w:val="Необходимые документы"/>
    <w:basedOn w:val="a"/>
    <w:next w:val="a"/>
    <w:uiPriority w:val="99"/>
    <w:rsid w:val="00BF07BC"/>
    <w:pPr>
      <w:widowControl w:val="0"/>
      <w:autoSpaceDE w:val="0"/>
      <w:autoSpaceDN w:val="0"/>
      <w:adjustRightInd w:val="0"/>
      <w:ind w:left="118"/>
      <w:jc w:val="both"/>
    </w:pPr>
    <w:rPr>
      <w:rFonts w:ascii="Arial" w:hAnsi="Arial" w:cs="Arial"/>
      <w:sz w:val="24"/>
      <w:szCs w:val="24"/>
    </w:rPr>
  </w:style>
  <w:style w:type="paragraph" w:customStyle="1" w:styleId="aff5">
    <w:name w:val="Нормальный (таблица)"/>
    <w:basedOn w:val="a"/>
    <w:next w:val="a"/>
    <w:uiPriority w:val="99"/>
    <w:rsid w:val="00BF07BC"/>
    <w:pPr>
      <w:widowControl w:val="0"/>
      <w:autoSpaceDE w:val="0"/>
      <w:autoSpaceDN w:val="0"/>
      <w:adjustRightInd w:val="0"/>
      <w:jc w:val="both"/>
    </w:pPr>
    <w:rPr>
      <w:rFonts w:ascii="Arial" w:hAnsi="Arial" w:cs="Arial"/>
      <w:sz w:val="24"/>
      <w:szCs w:val="24"/>
    </w:rPr>
  </w:style>
  <w:style w:type="paragraph" w:customStyle="1" w:styleId="aff6">
    <w:name w:val="Объект"/>
    <w:basedOn w:val="a"/>
    <w:next w:val="a"/>
    <w:uiPriority w:val="99"/>
    <w:rsid w:val="00BF07BC"/>
    <w:pPr>
      <w:widowControl w:val="0"/>
      <w:autoSpaceDE w:val="0"/>
      <w:autoSpaceDN w:val="0"/>
      <w:adjustRightInd w:val="0"/>
      <w:jc w:val="both"/>
    </w:pPr>
    <w:rPr>
      <w:rFonts w:ascii="Arial" w:hAnsi="Arial" w:cs="Arial"/>
      <w:sz w:val="24"/>
      <w:szCs w:val="24"/>
    </w:rPr>
  </w:style>
  <w:style w:type="paragraph" w:customStyle="1" w:styleId="aff7">
    <w:name w:val="Таблицы (моноширинный)"/>
    <w:basedOn w:val="a"/>
    <w:next w:val="a"/>
    <w:uiPriority w:val="99"/>
    <w:rsid w:val="00BF07BC"/>
    <w:pPr>
      <w:widowControl w:val="0"/>
      <w:autoSpaceDE w:val="0"/>
      <w:autoSpaceDN w:val="0"/>
      <w:adjustRightInd w:val="0"/>
      <w:jc w:val="both"/>
    </w:pPr>
    <w:rPr>
      <w:rFonts w:ascii="Courier New" w:hAnsi="Courier New" w:cs="Courier New"/>
      <w:sz w:val="24"/>
      <w:szCs w:val="24"/>
    </w:rPr>
  </w:style>
  <w:style w:type="paragraph" w:customStyle="1" w:styleId="aff8">
    <w:name w:val="Оглавление"/>
    <w:basedOn w:val="aff7"/>
    <w:next w:val="a"/>
    <w:uiPriority w:val="99"/>
    <w:rsid w:val="00BF07BC"/>
    <w:pPr>
      <w:ind w:left="140"/>
    </w:pPr>
    <w:rPr>
      <w:rFonts w:ascii="Arial" w:hAnsi="Arial" w:cs="Arial"/>
    </w:rPr>
  </w:style>
  <w:style w:type="character" w:customStyle="1" w:styleId="aff9">
    <w:name w:val="Опечатки"/>
    <w:uiPriority w:val="99"/>
    <w:rsid w:val="00BF07BC"/>
    <w:rPr>
      <w:color w:val="FF0000"/>
    </w:rPr>
  </w:style>
  <w:style w:type="paragraph" w:customStyle="1" w:styleId="affa">
    <w:name w:val="Переменная часть"/>
    <w:basedOn w:val="af2"/>
    <w:next w:val="a"/>
    <w:uiPriority w:val="99"/>
    <w:rsid w:val="00BF07BC"/>
    <w:rPr>
      <w:rFonts w:ascii="Arial" w:hAnsi="Arial" w:cs="Arial"/>
      <w:sz w:val="20"/>
      <w:szCs w:val="20"/>
    </w:rPr>
  </w:style>
  <w:style w:type="paragraph" w:customStyle="1" w:styleId="affb">
    <w:name w:val="Постоянная часть"/>
    <w:basedOn w:val="af2"/>
    <w:next w:val="a"/>
    <w:uiPriority w:val="99"/>
    <w:rsid w:val="00BF07BC"/>
    <w:rPr>
      <w:rFonts w:ascii="Arial" w:hAnsi="Arial" w:cs="Arial"/>
      <w:sz w:val="22"/>
      <w:szCs w:val="22"/>
    </w:rPr>
  </w:style>
  <w:style w:type="paragraph" w:customStyle="1" w:styleId="affc">
    <w:name w:val="Прижатый влево"/>
    <w:basedOn w:val="a"/>
    <w:next w:val="a"/>
    <w:uiPriority w:val="99"/>
    <w:rsid w:val="00BF07BC"/>
    <w:pPr>
      <w:widowControl w:val="0"/>
      <w:autoSpaceDE w:val="0"/>
      <w:autoSpaceDN w:val="0"/>
      <w:adjustRightInd w:val="0"/>
    </w:pPr>
    <w:rPr>
      <w:rFonts w:ascii="Arial" w:hAnsi="Arial" w:cs="Arial"/>
      <w:sz w:val="24"/>
      <w:szCs w:val="24"/>
    </w:rPr>
  </w:style>
  <w:style w:type="paragraph" w:customStyle="1" w:styleId="affd">
    <w:name w:val="Пример."/>
    <w:basedOn w:val="a"/>
    <w:next w:val="a"/>
    <w:uiPriority w:val="99"/>
    <w:rsid w:val="00BF07BC"/>
    <w:pPr>
      <w:widowControl w:val="0"/>
      <w:autoSpaceDE w:val="0"/>
      <w:autoSpaceDN w:val="0"/>
      <w:adjustRightInd w:val="0"/>
      <w:ind w:left="118" w:firstLine="602"/>
      <w:jc w:val="both"/>
    </w:pPr>
    <w:rPr>
      <w:rFonts w:ascii="Arial" w:hAnsi="Arial" w:cs="Arial"/>
      <w:sz w:val="24"/>
      <w:szCs w:val="24"/>
    </w:rPr>
  </w:style>
  <w:style w:type="paragraph" w:customStyle="1" w:styleId="affe">
    <w:name w:val="Примечание."/>
    <w:basedOn w:val="af9"/>
    <w:next w:val="a"/>
    <w:uiPriority w:val="99"/>
    <w:rsid w:val="00BF07BC"/>
    <w:pPr>
      <w:ind w:left="0"/>
    </w:pPr>
    <w:rPr>
      <w:i w:val="0"/>
      <w:iCs w:val="0"/>
      <w:color w:val="auto"/>
    </w:rPr>
  </w:style>
  <w:style w:type="character" w:customStyle="1" w:styleId="afff">
    <w:name w:val="Продолжение ссылки"/>
    <w:uiPriority w:val="99"/>
    <w:rsid w:val="00BF07BC"/>
    <w:rPr>
      <w:b/>
      <w:color w:val="008000"/>
    </w:rPr>
  </w:style>
  <w:style w:type="paragraph" w:customStyle="1" w:styleId="afff0">
    <w:name w:val="Словарная статья"/>
    <w:basedOn w:val="a"/>
    <w:next w:val="a"/>
    <w:uiPriority w:val="99"/>
    <w:rsid w:val="00BF07BC"/>
    <w:pPr>
      <w:widowControl w:val="0"/>
      <w:autoSpaceDE w:val="0"/>
      <w:autoSpaceDN w:val="0"/>
      <w:adjustRightInd w:val="0"/>
      <w:ind w:right="118"/>
      <w:jc w:val="both"/>
    </w:pPr>
    <w:rPr>
      <w:rFonts w:ascii="Arial" w:hAnsi="Arial" w:cs="Arial"/>
      <w:sz w:val="24"/>
      <w:szCs w:val="24"/>
    </w:rPr>
  </w:style>
  <w:style w:type="character" w:customStyle="1" w:styleId="afff1">
    <w:name w:val="Сравнение редакций"/>
    <w:uiPriority w:val="99"/>
    <w:rsid w:val="00BF07BC"/>
    <w:rPr>
      <w:b/>
      <w:color w:val="000080"/>
    </w:rPr>
  </w:style>
  <w:style w:type="character" w:customStyle="1" w:styleId="afff2">
    <w:name w:val="Сравнение редакций. Добавленный фрагмент"/>
    <w:uiPriority w:val="99"/>
    <w:rsid w:val="00BF07BC"/>
    <w:rPr>
      <w:color w:val="0000FF"/>
    </w:rPr>
  </w:style>
  <w:style w:type="character" w:customStyle="1" w:styleId="afff3">
    <w:name w:val="Сравнение редакций. Удаленный фрагмент"/>
    <w:uiPriority w:val="99"/>
    <w:rsid w:val="00BF07BC"/>
    <w:rPr>
      <w:strike/>
      <w:color w:val="808000"/>
    </w:rPr>
  </w:style>
  <w:style w:type="paragraph" w:customStyle="1" w:styleId="afff4">
    <w:name w:val="Текст (справка)"/>
    <w:basedOn w:val="a"/>
    <w:next w:val="a"/>
    <w:uiPriority w:val="99"/>
    <w:rsid w:val="00BF07BC"/>
    <w:pPr>
      <w:widowControl w:val="0"/>
      <w:autoSpaceDE w:val="0"/>
      <w:autoSpaceDN w:val="0"/>
      <w:adjustRightInd w:val="0"/>
      <w:ind w:left="170" w:right="170"/>
    </w:pPr>
    <w:rPr>
      <w:rFonts w:ascii="Arial" w:hAnsi="Arial" w:cs="Arial"/>
      <w:sz w:val="24"/>
      <w:szCs w:val="24"/>
    </w:rPr>
  </w:style>
  <w:style w:type="paragraph" w:customStyle="1" w:styleId="afff5">
    <w:name w:val="Текст в таблице"/>
    <w:basedOn w:val="aff5"/>
    <w:next w:val="a"/>
    <w:uiPriority w:val="99"/>
    <w:rsid w:val="00BF07BC"/>
    <w:pPr>
      <w:ind w:firstLine="500"/>
    </w:pPr>
  </w:style>
  <w:style w:type="paragraph" w:customStyle="1" w:styleId="afff6">
    <w:name w:val="Технический комментарий"/>
    <w:basedOn w:val="a"/>
    <w:next w:val="a"/>
    <w:uiPriority w:val="99"/>
    <w:rsid w:val="00BF07BC"/>
    <w:pPr>
      <w:widowControl w:val="0"/>
      <w:autoSpaceDE w:val="0"/>
      <w:autoSpaceDN w:val="0"/>
      <w:adjustRightInd w:val="0"/>
    </w:pPr>
    <w:rPr>
      <w:rFonts w:ascii="Arial" w:hAnsi="Arial" w:cs="Arial"/>
      <w:sz w:val="24"/>
      <w:szCs w:val="24"/>
    </w:rPr>
  </w:style>
  <w:style w:type="character" w:customStyle="1" w:styleId="afff7">
    <w:name w:val="Утратил силу"/>
    <w:uiPriority w:val="99"/>
    <w:rsid w:val="00BF07BC"/>
    <w:rPr>
      <w:b/>
      <w:strike/>
      <w:color w:val="808000"/>
    </w:rPr>
  </w:style>
  <w:style w:type="paragraph" w:customStyle="1" w:styleId="afff8">
    <w:name w:val="Центрированный (таблица)"/>
    <w:basedOn w:val="aff5"/>
    <w:next w:val="a"/>
    <w:uiPriority w:val="99"/>
    <w:rsid w:val="00BF07BC"/>
    <w:pPr>
      <w:jc w:val="center"/>
    </w:pPr>
  </w:style>
  <w:style w:type="paragraph" w:customStyle="1" w:styleId="afff9">
    <w:name w:val="Знак Знак Знак Знак"/>
    <w:basedOn w:val="a"/>
    <w:uiPriority w:val="99"/>
    <w:rsid w:val="00BF07BC"/>
    <w:pPr>
      <w:spacing w:before="100" w:beforeAutospacing="1" w:after="100" w:afterAutospacing="1"/>
      <w:jc w:val="both"/>
    </w:pPr>
    <w:rPr>
      <w:rFonts w:ascii="Tahoma" w:hAnsi="Tahoma" w:cs="Tahoma"/>
      <w:lang w:val="en-US" w:eastAsia="en-US"/>
    </w:rPr>
  </w:style>
  <w:style w:type="paragraph" w:customStyle="1" w:styleId="ConsPlusNormal">
    <w:name w:val="ConsPlusNormal"/>
    <w:rsid w:val="00BF07BC"/>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BF07BC"/>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BF07BC"/>
    <w:pPr>
      <w:widowControl w:val="0"/>
      <w:autoSpaceDE w:val="0"/>
      <w:autoSpaceDN w:val="0"/>
      <w:adjustRightInd w:val="0"/>
    </w:pPr>
    <w:rPr>
      <w:rFonts w:ascii="Arial" w:hAnsi="Arial" w:cs="Arial"/>
      <w:b/>
      <w:bCs/>
    </w:rPr>
  </w:style>
  <w:style w:type="paragraph" w:customStyle="1" w:styleId="11">
    <w:name w:val="Стиль1"/>
    <w:basedOn w:val="a"/>
    <w:uiPriority w:val="99"/>
    <w:rsid w:val="00BF07BC"/>
    <w:pPr>
      <w:tabs>
        <w:tab w:val="num" w:pos="2340"/>
      </w:tabs>
      <w:ind w:left="2340" w:hanging="360"/>
    </w:pPr>
    <w:rPr>
      <w:rFonts w:ascii="Arial" w:hAnsi="Arial" w:cs="Arial"/>
    </w:rPr>
  </w:style>
  <w:style w:type="paragraph" w:styleId="afffa">
    <w:name w:val="Normal (Web)"/>
    <w:basedOn w:val="a"/>
    <w:uiPriority w:val="99"/>
    <w:rsid w:val="00BF07BC"/>
    <w:pPr>
      <w:spacing w:before="75" w:after="75"/>
    </w:pPr>
    <w:rPr>
      <w:rFonts w:ascii="Arial" w:hAnsi="Arial" w:cs="Arial"/>
      <w:color w:val="000000"/>
    </w:rPr>
  </w:style>
  <w:style w:type="paragraph" w:customStyle="1" w:styleId="consnormal">
    <w:name w:val="consnormal"/>
    <w:basedOn w:val="a"/>
    <w:uiPriority w:val="99"/>
    <w:rsid w:val="00BF07BC"/>
    <w:pPr>
      <w:spacing w:before="75" w:after="75"/>
    </w:pPr>
    <w:rPr>
      <w:rFonts w:ascii="Arial" w:hAnsi="Arial" w:cs="Arial"/>
      <w:color w:val="000000"/>
    </w:rPr>
  </w:style>
  <w:style w:type="paragraph" w:customStyle="1" w:styleId="ConsNonformat">
    <w:name w:val="ConsNonformat"/>
    <w:uiPriority w:val="99"/>
    <w:rsid w:val="00BF07BC"/>
    <w:pPr>
      <w:widowControl w:val="0"/>
      <w:autoSpaceDE w:val="0"/>
      <w:autoSpaceDN w:val="0"/>
      <w:adjustRightInd w:val="0"/>
      <w:ind w:right="19772"/>
    </w:pPr>
    <w:rPr>
      <w:rFonts w:ascii="Courier New" w:hAnsi="Courier New" w:cs="Courier New"/>
    </w:rPr>
  </w:style>
  <w:style w:type="paragraph" w:customStyle="1" w:styleId="ConsCell">
    <w:name w:val="ConsCell"/>
    <w:uiPriority w:val="99"/>
    <w:rsid w:val="00BF07BC"/>
    <w:pPr>
      <w:widowControl w:val="0"/>
      <w:autoSpaceDE w:val="0"/>
      <w:autoSpaceDN w:val="0"/>
      <w:adjustRightInd w:val="0"/>
      <w:ind w:right="19772"/>
    </w:pPr>
    <w:rPr>
      <w:rFonts w:ascii="Arial" w:hAnsi="Arial" w:cs="Arial"/>
    </w:rPr>
  </w:style>
  <w:style w:type="paragraph" w:customStyle="1" w:styleId="ConsPlusDocList">
    <w:name w:val="ConsPlusDocList"/>
    <w:uiPriority w:val="99"/>
    <w:rsid w:val="00BF07BC"/>
    <w:pPr>
      <w:widowControl w:val="0"/>
      <w:autoSpaceDE w:val="0"/>
      <w:autoSpaceDN w:val="0"/>
      <w:adjustRightInd w:val="0"/>
    </w:pPr>
    <w:rPr>
      <w:rFonts w:ascii="Courier New" w:hAnsi="Courier New" w:cs="Courier New"/>
    </w:rPr>
  </w:style>
  <w:style w:type="paragraph" w:styleId="afffb">
    <w:name w:val="List Bullet"/>
    <w:basedOn w:val="afffc"/>
    <w:uiPriority w:val="99"/>
    <w:rsid w:val="00BF07BC"/>
    <w:pPr>
      <w:tabs>
        <w:tab w:val="num" w:pos="360"/>
      </w:tabs>
      <w:ind w:left="360" w:hanging="360"/>
    </w:pPr>
  </w:style>
  <w:style w:type="character" w:customStyle="1" w:styleId="12">
    <w:name w:val="Основной текст Знак1"/>
    <w:aliases w:val="Основной текст Знак Знак"/>
    <w:uiPriority w:val="99"/>
    <w:rsid w:val="00BF07BC"/>
    <w:rPr>
      <w:rFonts w:ascii="Arial" w:hAnsi="Arial"/>
      <w:sz w:val="24"/>
    </w:rPr>
  </w:style>
  <w:style w:type="paragraph" w:styleId="afffc">
    <w:name w:val="Body Text First Indent"/>
    <w:basedOn w:val="a"/>
    <w:link w:val="afffd"/>
    <w:uiPriority w:val="99"/>
    <w:rsid w:val="00BF07BC"/>
    <w:pPr>
      <w:ind w:firstLine="210"/>
    </w:pPr>
    <w:rPr>
      <w:rFonts w:ascii="Arial" w:hAnsi="Arial"/>
      <w:sz w:val="28"/>
    </w:rPr>
  </w:style>
  <w:style w:type="character" w:customStyle="1" w:styleId="afffd">
    <w:name w:val="Красная строка Знак"/>
    <w:link w:val="afffc"/>
    <w:uiPriority w:val="99"/>
    <w:locked/>
    <w:rsid w:val="00BF07BC"/>
    <w:rPr>
      <w:rFonts w:ascii="Arial" w:hAnsi="Arial"/>
      <w:sz w:val="28"/>
    </w:rPr>
  </w:style>
  <w:style w:type="paragraph" w:customStyle="1" w:styleId="afffe">
    <w:name w:val="Знак"/>
    <w:basedOn w:val="a"/>
    <w:uiPriority w:val="99"/>
    <w:rsid w:val="00BF07BC"/>
    <w:pPr>
      <w:spacing w:before="100" w:beforeAutospacing="1" w:after="100" w:afterAutospacing="1"/>
    </w:pPr>
    <w:rPr>
      <w:rFonts w:ascii="Tahoma" w:hAnsi="Tahoma" w:cs="Tahoma"/>
      <w:lang w:val="en-US" w:eastAsia="en-US"/>
    </w:rPr>
  </w:style>
  <w:style w:type="paragraph" w:customStyle="1" w:styleId="22">
    <w:name w:val="Знак2 Знак Знак Знак Знак Знак Знак Знак Знак Знак Знак Знак Знак Знак Знак Знак"/>
    <w:basedOn w:val="a"/>
    <w:uiPriority w:val="99"/>
    <w:rsid w:val="00BF07BC"/>
    <w:pPr>
      <w:spacing w:before="100" w:beforeAutospacing="1" w:after="100" w:afterAutospacing="1"/>
    </w:pPr>
    <w:rPr>
      <w:rFonts w:ascii="Tahoma" w:hAnsi="Tahoma" w:cs="Tahoma"/>
      <w:lang w:val="en-US" w:eastAsia="en-US"/>
    </w:rPr>
  </w:style>
  <w:style w:type="character" w:customStyle="1" w:styleId="a9">
    <w:name w:val="Верхний колонтитул Знак"/>
    <w:link w:val="a8"/>
    <w:uiPriority w:val="99"/>
    <w:locked/>
    <w:rsid w:val="00BF07BC"/>
  </w:style>
  <w:style w:type="paragraph" w:customStyle="1" w:styleId="affff">
    <w:name w:val="Знак Знак Знак"/>
    <w:basedOn w:val="a"/>
    <w:uiPriority w:val="99"/>
    <w:rsid w:val="00BF07BC"/>
    <w:pPr>
      <w:spacing w:before="100" w:beforeAutospacing="1" w:after="100" w:afterAutospacing="1"/>
    </w:pPr>
    <w:rPr>
      <w:rFonts w:ascii="Tahoma" w:hAnsi="Tahoma" w:cs="Tahoma"/>
      <w:lang w:val="en-US" w:eastAsia="en-US"/>
    </w:rPr>
  </w:style>
  <w:style w:type="character" w:customStyle="1" w:styleId="a7">
    <w:name w:val="Нижний колонтитул Знак"/>
    <w:link w:val="a6"/>
    <w:uiPriority w:val="99"/>
    <w:locked/>
    <w:rsid w:val="00BF07BC"/>
  </w:style>
  <w:style w:type="paragraph" w:customStyle="1" w:styleId="affff0">
    <w:name w:val="Знак Знак Знак Знак Знак Знак Знак Знак Знак"/>
    <w:basedOn w:val="a"/>
    <w:uiPriority w:val="99"/>
    <w:rsid w:val="00BF07BC"/>
    <w:pPr>
      <w:spacing w:before="100" w:beforeAutospacing="1" w:after="100" w:afterAutospacing="1"/>
    </w:pPr>
    <w:rPr>
      <w:rFonts w:ascii="Tahoma" w:hAnsi="Tahoma" w:cs="Tahoma"/>
      <w:lang w:val="en-US" w:eastAsia="en-US"/>
    </w:rPr>
  </w:style>
  <w:style w:type="paragraph" w:customStyle="1" w:styleId="13">
    <w:name w:val="Знак Знак Знак1"/>
    <w:basedOn w:val="a"/>
    <w:uiPriority w:val="99"/>
    <w:rsid w:val="00BF07BC"/>
    <w:pPr>
      <w:spacing w:before="100" w:beforeAutospacing="1" w:after="100" w:afterAutospacing="1"/>
    </w:pPr>
    <w:rPr>
      <w:rFonts w:ascii="Tahoma" w:hAnsi="Tahoma" w:cs="Tahoma"/>
      <w:lang w:val="en-US" w:eastAsia="en-US"/>
    </w:rPr>
  </w:style>
  <w:style w:type="paragraph" w:styleId="23">
    <w:name w:val="Body Text 2"/>
    <w:basedOn w:val="a"/>
    <w:link w:val="24"/>
    <w:uiPriority w:val="99"/>
    <w:rsid w:val="00BF07BC"/>
    <w:pPr>
      <w:spacing w:after="120" w:line="480" w:lineRule="auto"/>
    </w:pPr>
    <w:rPr>
      <w:rFonts w:ascii="Arial" w:hAnsi="Arial"/>
    </w:rPr>
  </w:style>
  <w:style w:type="character" w:customStyle="1" w:styleId="24">
    <w:name w:val="Основной текст 2 Знак"/>
    <w:link w:val="23"/>
    <w:uiPriority w:val="99"/>
    <w:locked/>
    <w:rsid w:val="00BF07BC"/>
    <w:rPr>
      <w:rFonts w:ascii="Arial" w:hAnsi="Arial"/>
    </w:rPr>
  </w:style>
  <w:style w:type="paragraph" w:customStyle="1" w:styleId="25">
    <w:name w:val="Знак2"/>
    <w:basedOn w:val="a"/>
    <w:uiPriority w:val="99"/>
    <w:rsid w:val="00BF07BC"/>
    <w:pPr>
      <w:spacing w:before="100" w:beforeAutospacing="1" w:after="100" w:afterAutospacing="1"/>
    </w:pPr>
    <w:rPr>
      <w:rFonts w:ascii="Tahoma" w:hAnsi="Tahoma" w:cs="Tahoma"/>
      <w:lang w:val="en-US" w:eastAsia="en-US"/>
    </w:rPr>
  </w:style>
  <w:style w:type="paragraph" w:styleId="31">
    <w:name w:val="Body Text Indent 3"/>
    <w:basedOn w:val="a"/>
    <w:link w:val="32"/>
    <w:uiPriority w:val="99"/>
    <w:rsid w:val="00BF07BC"/>
    <w:pPr>
      <w:spacing w:after="120"/>
      <w:ind w:left="283"/>
    </w:pPr>
    <w:rPr>
      <w:rFonts w:ascii="Arial" w:hAnsi="Arial"/>
      <w:sz w:val="16"/>
    </w:rPr>
  </w:style>
  <w:style w:type="character" w:customStyle="1" w:styleId="32">
    <w:name w:val="Основной текст с отступом 3 Знак"/>
    <w:link w:val="31"/>
    <w:uiPriority w:val="99"/>
    <w:locked/>
    <w:rsid w:val="00BF07BC"/>
    <w:rPr>
      <w:rFonts w:ascii="Arial" w:hAnsi="Arial"/>
      <w:sz w:val="16"/>
    </w:rPr>
  </w:style>
  <w:style w:type="paragraph" w:customStyle="1" w:styleId="ConsTitle">
    <w:name w:val="ConsTitle"/>
    <w:uiPriority w:val="99"/>
    <w:rsid w:val="00BF07BC"/>
    <w:pPr>
      <w:widowControl w:val="0"/>
      <w:autoSpaceDE w:val="0"/>
      <w:autoSpaceDN w:val="0"/>
      <w:adjustRightInd w:val="0"/>
      <w:ind w:right="19772"/>
    </w:pPr>
    <w:rPr>
      <w:rFonts w:ascii="Arial" w:hAnsi="Arial" w:cs="Arial"/>
      <w:b/>
      <w:bCs/>
    </w:rPr>
  </w:style>
  <w:style w:type="paragraph" w:customStyle="1" w:styleId="ConsNormal0">
    <w:name w:val="ConsNormal"/>
    <w:uiPriority w:val="99"/>
    <w:rsid w:val="00BF07BC"/>
    <w:pPr>
      <w:widowControl w:val="0"/>
      <w:autoSpaceDE w:val="0"/>
      <w:autoSpaceDN w:val="0"/>
      <w:adjustRightInd w:val="0"/>
      <w:ind w:right="19772" w:firstLine="720"/>
    </w:pPr>
    <w:rPr>
      <w:rFonts w:ascii="Arial" w:hAnsi="Arial" w:cs="Arial"/>
    </w:rPr>
  </w:style>
  <w:style w:type="character" w:styleId="affff1">
    <w:name w:val="Hyperlink"/>
    <w:uiPriority w:val="99"/>
    <w:rsid w:val="00BF07BC"/>
    <w:rPr>
      <w:rFonts w:ascii="Arial" w:hAnsi="Arial" w:cs="Times New Roman"/>
      <w:color w:val="3560A7"/>
      <w:sz w:val="20"/>
      <w:u w:val="none"/>
      <w:effect w:val="none"/>
    </w:rPr>
  </w:style>
  <w:style w:type="paragraph" w:customStyle="1" w:styleId="contentheader2cols">
    <w:name w:val="contentheader2cols"/>
    <w:basedOn w:val="a"/>
    <w:uiPriority w:val="99"/>
    <w:rsid w:val="00BF07BC"/>
    <w:pPr>
      <w:spacing w:before="51"/>
      <w:ind w:left="257"/>
    </w:pPr>
    <w:rPr>
      <w:rFonts w:ascii="Arial" w:hAnsi="Arial" w:cs="Arial"/>
      <w:b/>
      <w:bCs/>
      <w:color w:val="3560A7"/>
      <w:sz w:val="22"/>
      <w:szCs w:val="22"/>
    </w:rPr>
  </w:style>
  <w:style w:type="paragraph" w:styleId="affff2">
    <w:name w:val="Plain Text"/>
    <w:basedOn w:val="a"/>
    <w:link w:val="affff3"/>
    <w:uiPriority w:val="99"/>
    <w:rsid w:val="00BF07BC"/>
    <w:pPr>
      <w:spacing w:before="64" w:after="64"/>
    </w:pPr>
    <w:rPr>
      <w:rFonts w:ascii="Arial" w:hAnsi="Arial"/>
      <w:color w:val="000000"/>
    </w:rPr>
  </w:style>
  <w:style w:type="character" w:customStyle="1" w:styleId="affff3">
    <w:name w:val="Текст Знак"/>
    <w:link w:val="affff2"/>
    <w:uiPriority w:val="99"/>
    <w:locked/>
    <w:rsid w:val="00BF07BC"/>
    <w:rPr>
      <w:rFonts w:ascii="Arial" w:hAnsi="Arial"/>
      <w:color w:val="000000"/>
    </w:rPr>
  </w:style>
  <w:style w:type="paragraph" w:styleId="26">
    <w:name w:val="Body Text Indent 2"/>
    <w:basedOn w:val="a"/>
    <w:link w:val="27"/>
    <w:uiPriority w:val="99"/>
    <w:rsid w:val="00BF07BC"/>
    <w:pPr>
      <w:widowControl w:val="0"/>
      <w:ind w:left="884"/>
    </w:pPr>
    <w:rPr>
      <w:rFonts w:ascii="Arial" w:hAnsi="Arial"/>
      <w:sz w:val="28"/>
    </w:rPr>
  </w:style>
  <w:style w:type="character" w:customStyle="1" w:styleId="27">
    <w:name w:val="Основной текст с отступом 2 Знак"/>
    <w:link w:val="26"/>
    <w:uiPriority w:val="99"/>
    <w:locked/>
    <w:rsid w:val="00BF07BC"/>
    <w:rPr>
      <w:rFonts w:ascii="Arial" w:hAnsi="Arial"/>
      <w:sz w:val="28"/>
    </w:rPr>
  </w:style>
  <w:style w:type="paragraph" w:customStyle="1" w:styleId="default">
    <w:name w:val="default"/>
    <w:basedOn w:val="a"/>
    <w:uiPriority w:val="99"/>
    <w:rsid w:val="00BF07BC"/>
    <w:pPr>
      <w:spacing w:before="64" w:after="64"/>
    </w:pPr>
    <w:rPr>
      <w:rFonts w:ascii="Arial" w:hAnsi="Arial" w:cs="Arial"/>
      <w:color w:val="000000"/>
    </w:rPr>
  </w:style>
  <w:style w:type="paragraph" w:customStyle="1" w:styleId="a30">
    <w:name w:val="a3"/>
    <w:basedOn w:val="a"/>
    <w:uiPriority w:val="99"/>
    <w:rsid w:val="00BF07BC"/>
    <w:pPr>
      <w:spacing w:before="64" w:after="64"/>
    </w:pPr>
    <w:rPr>
      <w:rFonts w:ascii="Arial" w:hAnsi="Arial" w:cs="Arial"/>
      <w:color w:val="000000"/>
    </w:rPr>
  </w:style>
  <w:style w:type="paragraph" w:customStyle="1" w:styleId="14">
    <w:name w:val="Знак1"/>
    <w:basedOn w:val="a"/>
    <w:uiPriority w:val="99"/>
    <w:rsid w:val="00BF07BC"/>
    <w:pPr>
      <w:spacing w:before="100" w:beforeAutospacing="1" w:after="100" w:afterAutospacing="1"/>
      <w:ind w:firstLine="709"/>
      <w:jc w:val="both"/>
    </w:pPr>
    <w:rPr>
      <w:rFonts w:ascii="Tahoma" w:hAnsi="Tahoma" w:cs="Tahoma"/>
      <w:lang w:val="en-US" w:eastAsia="en-US"/>
    </w:rPr>
  </w:style>
  <w:style w:type="paragraph" w:customStyle="1" w:styleId="Default0">
    <w:name w:val="Default"/>
    <w:uiPriority w:val="99"/>
    <w:rsid w:val="00BF07BC"/>
    <w:pPr>
      <w:autoSpaceDE w:val="0"/>
      <w:autoSpaceDN w:val="0"/>
      <w:adjustRightInd w:val="0"/>
    </w:pPr>
    <w:rPr>
      <w:rFonts w:ascii="Arial" w:hAnsi="Arial" w:cs="Arial"/>
      <w:color w:val="000000"/>
      <w:sz w:val="24"/>
      <w:szCs w:val="24"/>
      <w:lang w:eastAsia="en-US"/>
    </w:rPr>
  </w:style>
  <w:style w:type="paragraph" w:customStyle="1" w:styleId="15">
    <w:name w:val="Знак1 Знак Знак Знак"/>
    <w:basedOn w:val="a"/>
    <w:uiPriority w:val="99"/>
    <w:rsid w:val="00BF07BC"/>
    <w:pPr>
      <w:spacing w:before="100" w:beforeAutospacing="1" w:after="100" w:afterAutospacing="1"/>
    </w:pPr>
    <w:rPr>
      <w:rFonts w:ascii="Tahoma" w:hAnsi="Tahoma" w:cs="Tahoma"/>
      <w:lang w:val="en-US" w:eastAsia="en-US"/>
    </w:rPr>
  </w:style>
  <w:style w:type="paragraph" w:customStyle="1" w:styleId="110">
    <w:name w:val="Знак11"/>
    <w:basedOn w:val="a"/>
    <w:uiPriority w:val="99"/>
    <w:rsid w:val="00BF07BC"/>
    <w:pPr>
      <w:spacing w:before="100" w:beforeAutospacing="1" w:after="100" w:afterAutospacing="1"/>
    </w:pPr>
    <w:rPr>
      <w:rFonts w:ascii="Tahoma" w:hAnsi="Tahoma" w:cs="Tahoma"/>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BF07BC"/>
    <w:pPr>
      <w:spacing w:before="100" w:beforeAutospacing="1" w:after="100" w:afterAutospacing="1"/>
    </w:pPr>
    <w:rPr>
      <w:rFonts w:ascii="Tahoma" w:hAnsi="Tahoma" w:cs="Tahoma"/>
      <w:lang w:val="en-US" w:eastAsia="en-US"/>
    </w:rPr>
  </w:style>
  <w:style w:type="paragraph" w:styleId="affff4">
    <w:name w:val="List Paragraph"/>
    <w:basedOn w:val="a"/>
    <w:uiPriority w:val="99"/>
    <w:qFormat/>
    <w:rsid w:val="00BF07BC"/>
    <w:pPr>
      <w:spacing w:after="200" w:line="276" w:lineRule="auto"/>
      <w:ind w:left="720"/>
    </w:pPr>
    <w:rPr>
      <w:rFonts w:ascii="Calibri" w:hAnsi="Calibri" w:cs="Calibri"/>
      <w:sz w:val="22"/>
      <w:szCs w:val="22"/>
      <w:lang w:eastAsia="en-US"/>
    </w:rPr>
  </w:style>
  <w:style w:type="paragraph" w:customStyle="1" w:styleId="affff5">
    <w:name w:val="Адресат"/>
    <w:basedOn w:val="a"/>
    <w:uiPriority w:val="99"/>
    <w:rsid w:val="00BF07BC"/>
    <w:pPr>
      <w:ind w:firstLine="567"/>
      <w:jc w:val="both"/>
    </w:pPr>
    <w:rPr>
      <w:rFonts w:ascii="Arial" w:hAnsi="Arial" w:cs="Arial"/>
      <w:sz w:val="28"/>
      <w:szCs w:val="28"/>
    </w:rPr>
  </w:style>
  <w:style w:type="paragraph" w:styleId="33">
    <w:name w:val="List 3"/>
    <w:basedOn w:val="a"/>
    <w:uiPriority w:val="99"/>
    <w:rsid w:val="00BF07BC"/>
    <w:pPr>
      <w:ind w:left="849" w:hanging="283"/>
      <w:jc w:val="both"/>
    </w:pPr>
    <w:rPr>
      <w:rFonts w:ascii="Arial" w:hAnsi="Arial" w:cs="Arial"/>
      <w:sz w:val="28"/>
      <w:szCs w:val="28"/>
    </w:rPr>
  </w:style>
  <w:style w:type="paragraph" w:customStyle="1" w:styleId="affff6">
    <w:name w:val="Основной"/>
    <w:basedOn w:val="a"/>
    <w:uiPriority w:val="99"/>
    <w:rsid w:val="00BF07BC"/>
    <w:pPr>
      <w:widowControl w:val="0"/>
      <w:ind w:firstLine="720"/>
      <w:jc w:val="both"/>
    </w:pPr>
    <w:rPr>
      <w:rFonts w:ascii="Arial" w:hAnsi="Arial" w:cs="Arial"/>
      <w:sz w:val="28"/>
      <w:szCs w:val="28"/>
    </w:rPr>
  </w:style>
  <w:style w:type="paragraph" w:customStyle="1" w:styleId="16">
    <w:name w:val="Знак Знак Знак Знак1"/>
    <w:basedOn w:val="a"/>
    <w:uiPriority w:val="99"/>
    <w:rsid w:val="00BF07BC"/>
    <w:pPr>
      <w:spacing w:before="100" w:beforeAutospacing="1" w:after="100" w:afterAutospacing="1"/>
      <w:jc w:val="both"/>
    </w:pPr>
    <w:rPr>
      <w:rFonts w:ascii="Tahoma" w:hAnsi="Tahoma" w:cs="Tahoma"/>
      <w:lang w:val="en-US" w:eastAsia="en-US"/>
    </w:rPr>
  </w:style>
  <w:style w:type="paragraph" w:styleId="affff7">
    <w:name w:val="footnote text"/>
    <w:basedOn w:val="a"/>
    <w:link w:val="affff8"/>
    <w:uiPriority w:val="99"/>
    <w:rsid w:val="00BF07BC"/>
    <w:pPr>
      <w:widowControl w:val="0"/>
      <w:autoSpaceDE w:val="0"/>
      <w:autoSpaceDN w:val="0"/>
      <w:adjustRightInd w:val="0"/>
    </w:pPr>
    <w:rPr>
      <w:rFonts w:ascii="Arial" w:hAnsi="Arial"/>
    </w:rPr>
  </w:style>
  <w:style w:type="character" w:customStyle="1" w:styleId="affff8">
    <w:name w:val="Текст сноски Знак"/>
    <w:link w:val="affff7"/>
    <w:uiPriority w:val="99"/>
    <w:locked/>
    <w:rsid w:val="00BF07BC"/>
    <w:rPr>
      <w:rFonts w:ascii="Arial" w:hAnsi="Arial"/>
    </w:rPr>
  </w:style>
  <w:style w:type="character" w:styleId="affff9">
    <w:name w:val="footnote reference"/>
    <w:uiPriority w:val="99"/>
    <w:rsid w:val="00BF07BC"/>
    <w:rPr>
      <w:rFonts w:cs="Times New Roman"/>
      <w:vertAlign w:val="superscript"/>
    </w:rPr>
  </w:style>
  <w:style w:type="paragraph" w:customStyle="1" w:styleId="28">
    <w:name w:val="Знак Знак Знак Знак2"/>
    <w:basedOn w:val="a"/>
    <w:uiPriority w:val="99"/>
    <w:rsid w:val="00BF07BC"/>
    <w:pPr>
      <w:spacing w:before="100" w:beforeAutospacing="1" w:after="100" w:afterAutospacing="1"/>
      <w:jc w:val="both"/>
    </w:pPr>
    <w:rPr>
      <w:rFonts w:ascii="Tahoma" w:hAnsi="Tahoma" w:cs="Tahoma"/>
      <w:lang w:val="en-US" w:eastAsia="en-US"/>
    </w:rPr>
  </w:style>
  <w:style w:type="paragraph" w:customStyle="1" w:styleId="6">
    <w:name w:val="Знак Знак Знак Знак6"/>
    <w:basedOn w:val="a"/>
    <w:uiPriority w:val="99"/>
    <w:rsid w:val="00BF07BC"/>
    <w:pPr>
      <w:spacing w:before="100" w:beforeAutospacing="1" w:after="100" w:afterAutospacing="1"/>
      <w:jc w:val="both"/>
    </w:pPr>
    <w:rPr>
      <w:rFonts w:ascii="Tahoma" w:hAnsi="Tahoma"/>
      <w:lang w:val="en-US" w:eastAsia="en-US"/>
    </w:rPr>
  </w:style>
  <w:style w:type="paragraph" w:customStyle="1" w:styleId="affffa">
    <w:name w:val="Знак Знак Знак Знак Знак Знак"/>
    <w:basedOn w:val="a"/>
    <w:uiPriority w:val="99"/>
    <w:rsid w:val="00BF07BC"/>
    <w:pPr>
      <w:spacing w:before="100" w:beforeAutospacing="1" w:after="100" w:afterAutospacing="1"/>
      <w:jc w:val="both"/>
    </w:pPr>
    <w:rPr>
      <w:rFonts w:ascii="Tahoma" w:hAnsi="Tahoma"/>
      <w:lang w:val="en-US" w:eastAsia="en-US"/>
    </w:rPr>
  </w:style>
  <w:style w:type="paragraph" w:customStyle="1" w:styleId="51">
    <w:name w:val="Знак Знак Знак Знак5"/>
    <w:basedOn w:val="a"/>
    <w:uiPriority w:val="99"/>
    <w:rsid w:val="00BF07BC"/>
    <w:pPr>
      <w:spacing w:before="100" w:beforeAutospacing="1" w:after="100" w:afterAutospacing="1"/>
      <w:jc w:val="both"/>
    </w:pPr>
    <w:rPr>
      <w:rFonts w:ascii="Tahoma" w:hAnsi="Tahoma"/>
      <w:lang w:val="en-US" w:eastAsia="en-US"/>
    </w:rPr>
  </w:style>
  <w:style w:type="table" w:styleId="affffb">
    <w:name w:val="Table Grid"/>
    <w:basedOn w:val="a1"/>
    <w:uiPriority w:val="99"/>
    <w:rsid w:val="00BF07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9">
    <w:name w:val="Знак Знак Знак Знак Знак Знак2"/>
    <w:basedOn w:val="a"/>
    <w:uiPriority w:val="99"/>
    <w:rsid w:val="00BF07BC"/>
    <w:pPr>
      <w:spacing w:before="100" w:beforeAutospacing="1" w:after="100" w:afterAutospacing="1"/>
      <w:jc w:val="both"/>
    </w:pPr>
    <w:rPr>
      <w:rFonts w:ascii="Tahoma" w:hAnsi="Tahoma"/>
      <w:lang w:val="en-US" w:eastAsia="en-US"/>
    </w:rPr>
  </w:style>
  <w:style w:type="character" w:styleId="affffc">
    <w:name w:val="FollowedHyperlink"/>
    <w:uiPriority w:val="99"/>
    <w:rsid w:val="00BF07BC"/>
    <w:rPr>
      <w:rFonts w:cs="Times New Roman"/>
      <w:color w:val="800080"/>
      <w:u w:val="single"/>
    </w:rPr>
  </w:style>
  <w:style w:type="paragraph" w:customStyle="1" w:styleId="17">
    <w:name w:val="Абзац списка1"/>
    <w:basedOn w:val="a"/>
    <w:uiPriority w:val="99"/>
    <w:rsid w:val="00BF07BC"/>
    <w:pPr>
      <w:spacing w:after="200" w:line="276" w:lineRule="auto"/>
      <w:ind w:left="720"/>
    </w:pPr>
    <w:rPr>
      <w:rFonts w:ascii="Calibri" w:hAnsi="Calibri" w:cs="Calibri"/>
      <w:sz w:val="22"/>
      <w:szCs w:val="22"/>
      <w:lang w:eastAsia="en-US"/>
    </w:rPr>
  </w:style>
  <w:style w:type="paragraph" w:customStyle="1" w:styleId="41">
    <w:name w:val="Знак Знак Знак Знак4"/>
    <w:basedOn w:val="a"/>
    <w:uiPriority w:val="99"/>
    <w:rsid w:val="00BF07BC"/>
    <w:pPr>
      <w:spacing w:before="100" w:beforeAutospacing="1" w:after="100" w:afterAutospacing="1"/>
      <w:jc w:val="both"/>
    </w:pPr>
    <w:rPr>
      <w:rFonts w:ascii="Tahoma" w:hAnsi="Tahoma"/>
      <w:lang w:val="en-US" w:eastAsia="en-US"/>
    </w:rPr>
  </w:style>
  <w:style w:type="paragraph" w:customStyle="1" w:styleId="34">
    <w:name w:val="Знак Знак Знак Знак3"/>
    <w:basedOn w:val="a"/>
    <w:uiPriority w:val="99"/>
    <w:rsid w:val="00BF07BC"/>
    <w:pPr>
      <w:spacing w:before="100" w:beforeAutospacing="1" w:after="100" w:afterAutospacing="1"/>
      <w:jc w:val="both"/>
    </w:pPr>
    <w:rPr>
      <w:rFonts w:ascii="Tahoma" w:hAnsi="Tahoma"/>
      <w:lang w:val="en-US" w:eastAsia="en-US"/>
    </w:rPr>
  </w:style>
  <w:style w:type="paragraph" w:customStyle="1" w:styleId="18">
    <w:name w:val="Знак Знак Знак Знак Знак Знак1"/>
    <w:basedOn w:val="a"/>
    <w:uiPriority w:val="99"/>
    <w:rsid w:val="00BF07BC"/>
    <w:pPr>
      <w:spacing w:before="100" w:beforeAutospacing="1" w:after="100" w:afterAutospacing="1"/>
      <w:jc w:val="both"/>
    </w:pPr>
    <w:rPr>
      <w:rFonts w:ascii="Tahoma" w:hAnsi="Tahoma"/>
      <w:lang w:val="en-US" w:eastAsia="en-US"/>
    </w:rPr>
  </w:style>
  <w:style w:type="paragraph" w:customStyle="1" w:styleId="130">
    <w:name w:val="Знак13"/>
    <w:basedOn w:val="a"/>
    <w:uiPriority w:val="99"/>
    <w:rsid w:val="00BF07BC"/>
    <w:pPr>
      <w:spacing w:before="100" w:beforeAutospacing="1" w:after="100" w:afterAutospacing="1"/>
    </w:pPr>
    <w:rPr>
      <w:rFonts w:ascii="Tahoma" w:hAnsi="Tahoma"/>
      <w:lang w:val="en-US" w:eastAsia="en-US"/>
    </w:rPr>
  </w:style>
  <w:style w:type="paragraph" w:customStyle="1" w:styleId="2a">
    <w:name w:val="Абзац списка2"/>
    <w:basedOn w:val="a"/>
    <w:uiPriority w:val="99"/>
    <w:rsid w:val="00BF07BC"/>
    <w:pPr>
      <w:spacing w:after="200" w:line="276" w:lineRule="auto"/>
      <w:ind w:left="720"/>
    </w:pPr>
    <w:rPr>
      <w:rFonts w:ascii="Calibri" w:hAnsi="Calibri" w:cs="Calibri"/>
      <w:sz w:val="22"/>
      <w:szCs w:val="22"/>
      <w:lang w:eastAsia="en-US"/>
    </w:rPr>
  </w:style>
  <w:style w:type="paragraph" w:customStyle="1" w:styleId="120">
    <w:name w:val="Знак12"/>
    <w:basedOn w:val="a"/>
    <w:uiPriority w:val="99"/>
    <w:rsid w:val="00BF07BC"/>
    <w:pPr>
      <w:spacing w:before="100" w:beforeAutospacing="1" w:after="100" w:afterAutospacing="1"/>
    </w:pPr>
    <w:rPr>
      <w:rFonts w:ascii="Tahoma" w:hAnsi="Tahoma"/>
      <w:lang w:val="en-US" w:eastAsia="en-US"/>
    </w:rPr>
  </w:style>
  <w:style w:type="character" w:customStyle="1" w:styleId="FooterChar1">
    <w:name w:val="Footer Char1"/>
    <w:uiPriority w:val="99"/>
    <w:locked/>
    <w:rsid w:val="00BF07BC"/>
    <w:rPr>
      <w:lang w:val="ru-RU" w:eastAsia="ru-RU"/>
    </w:rPr>
  </w:style>
  <w:style w:type="paragraph" w:customStyle="1" w:styleId="ConsPlusCell">
    <w:name w:val="ConsPlusCell"/>
    <w:uiPriority w:val="99"/>
    <w:rsid w:val="00BF07BC"/>
    <w:pPr>
      <w:autoSpaceDE w:val="0"/>
      <w:autoSpaceDN w:val="0"/>
      <w:adjustRightInd w:val="0"/>
    </w:pPr>
    <w:rPr>
      <w:sz w:val="28"/>
      <w:szCs w:val="28"/>
      <w:lang w:eastAsia="en-US"/>
    </w:rPr>
  </w:style>
  <w:style w:type="paragraph" w:customStyle="1" w:styleId="210">
    <w:name w:val="Основной текст 21"/>
    <w:basedOn w:val="a"/>
    <w:uiPriority w:val="99"/>
    <w:rsid w:val="00BF07BC"/>
    <w:pPr>
      <w:ind w:firstLine="720"/>
      <w:jc w:val="both"/>
    </w:pPr>
    <w:rPr>
      <w:sz w:val="28"/>
    </w:rPr>
  </w:style>
  <w:style w:type="paragraph" w:customStyle="1" w:styleId="211">
    <w:name w:val="Основной текст с отступом 21"/>
    <w:basedOn w:val="a"/>
    <w:uiPriority w:val="99"/>
    <w:rsid w:val="00BF07BC"/>
    <w:pPr>
      <w:ind w:firstLine="720"/>
      <w:jc w:val="both"/>
    </w:pPr>
    <w:rPr>
      <w:sz w:val="28"/>
    </w:rPr>
  </w:style>
  <w:style w:type="paragraph" w:customStyle="1" w:styleId="consplusnormal0">
    <w:name w:val="consplusnormal"/>
    <w:basedOn w:val="a"/>
    <w:uiPriority w:val="99"/>
    <w:rsid w:val="00BF07BC"/>
    <w:pPr>
      <w:spacing w:before="100" w:beforeAutospacing="1" w:after="100" w:afterAutospacing="1"/>
    </w:pPr>
    <w:rPr>
      <w:sz w:val="24"/>
      <w:szCs w:val="24"/>
    </w:rPr>
  </w:style>
  <w:style w:type="character" w:customStyle="1" w:styleId="apple-converted-space">
    <w:name w:val="apple-converted-space"/>
    <w:uiPriority w:val="99"/>
    <w:rsid w:val="00BF07BC"/>
  </w:style>
  <w:style w:type="paragraph" w:customStyle="1" w:styleId="Style1">
    <w:name w:val="Style1"/>
    <w:basedOn w:val="a"/>
    <w:uiPriority w:val="99"/>
    <w:rsid w:val="00BF07BC"/>
    <w:pPr>
      <w:widowControl w:val="0"/>
      <w:autoSpaceDE w:val="0"/>
      <w:autoSpaceDN w:val="0"/>
      <w:adjustRightInd w:val="0"/>
      <w:spacing w:line="326" w:lineRule="exact"/>
    </w:pPr>
    <w:rPr>
      <w:sz w:val="24"/>
      <w:szCs w:val="24"/>
    </w:rPr>
  </w:style>
  <w:style w:type="character" w:customStyle="1" w:styleId="FontStyle11">
    <w:name w:val="Font Style11"/>
    <w:uiPriority w:val="99"/>
    <w:rsid w:val="00BF07BC"/>
    <w:rPr>
      <w:rFonts w:ascii="Times New Roman" w:hAnsi="Times New Roman"/>
      <w:sz w:val="26"/>
    </w:rPr>
  </w:style>
  <w:style w:type="character" w:customStyle="1" w:styleId="affffd">
    <w:name w:val="Основной текст_"/>
    <w:link w:val="19"/>
    <w:locked/>
    <w:rsid w:val="00BF07BC"/>
    <w:rPr>
      <w:b/>
      <w:spacing w:val="-3"/>
      <w:shd w:val="clear" w:color="auto" w:fill="FFFFFF"/>
    </w:rPr>
  </w:style>
  <w:style w:type="paragraph" w:customStyle="1" w:styleId="19">
    <w:name w:val="Основной текст1"/>
    <w:basedOn w:val="a"/>
    <w:link w:val="affffd"/>
    <w:uiPriority w:val="99"/>
    <w:rsid w:val="00BF07BC"/>
    <w:pPr>
      <w:widowControl w:val="0"/>
      <w:shd w:val="clear" w:color="auto" w:fill="FFFFFF"/>
      <w:spacing w:before="600" w:line="278" w:lineRule="exact"/>
      <w:jc w:val="center"/>
    </w:pPr>
    <w:rPr>
      <w:b/>
      <w:spacing w:val="-3"/>
    </w:rPr>
  </w:style>
  <w:style w:type="character" w:customStyle="1" w:styleId="caps">
    <w:name w:val="caps"/>
    <w:uiPriority w:val="99"/>
    <w:rsid w:val="00BF07BC"/>
  </w:style>
  <w:style w:type="paragraph" w:customStyle="1" w:styleId="s1">
    <w:name w:val="s_1"/>
    <w:basedOn w:val="a"/>
    <w:uiPriority w:val="99"/>
    <w:rsid w:val="00BF07BC"/>
    <w:pPr>
      <w:spacing w:before="100" w:beforeAutospacing="1" w:after="100" w:afterAutospacing="1"/>
    </w:pPr>
    <w:rPr>
      <w:sz w:val="24"/>
      <w:szCs w:val="24"/>
    </w:rPr>
  </w:style>
  <w:style w:type="paragraph" w:customStyle="1" w:styleId="35">
    <w:name w:val="Абзац списка3"/>
    <w:basedOn w:val="a"/>
    <w:uiPriority w:val="99"/>
    <w:rsid w:val="00BF07BC"/>
    <w:pPr>
      <w:suppressAutoHyphens/>
    </w:pPr>
    <w:rPr>
      <w:rFonts w:eastAsia="PMingLiU"/>
      <w:kern w:val="1"/>
      <w:lang w:eastAsia="ar-SA"/>
    </w:rPr>
  </w:style>
  <w:style w:type="paragraph" w:customStyle="1" w:styleId="220">
    <w:name w:val="Основной текст 22"/>
    <w:basedOn w:val="a"/>
    <w:uiPriority w:val="99"/>
    <w:rsid w:val="00BF07BC"/>
    <w:pPr>
      <w:spacing w:line="360" w:lineRule="auto"/>
      <w:ind w:firstLine="720"/>
      <w:jc w:val="both"/>
    </w:pPr>
    <w:rPr>
      <w:sz w:val="24"/>
    </w:rPr>
  </w:style>
  <w:style w:type="character" w:styleId="affffe">
    <w:name w:val="Strong"/>
    <w:uiPriority w:val="99"/>
    <w:qFormat/>
    <w:rsid w:val="00BF07BC"/>
    <w:rPr>
      <w:rFonts w:cs="Times New Roman"/>
      <w:b/>
    </w:rPr>
  </w:style>
  <w:style w:type="paragraph" w:customStyle="1" w:styleId="42">
    <w:name w:val="Абзац списка4"/>
    <w:basedOn w:val="a"/>
    <w:uiPriority w:val="99"/>
    <w:rsid w:val="00BF07BC"/>
    <w:pPr>
      <w:spacing w:line="276" w:lineRule="auto"/>
      <w:ind w:left="720" w:firstLine="709"/>
      <w:contextualSpacing/>
      <w:jc w:val="both"/>
    </w:pPr>
    <w:rPr>
      <w:sz w:val="28"/>
      <w:szCs w:val="22"/>
      <w:lang w:eastAsia="en-US"/>
    </w:rPr>
  </w:style>
  <w:style w:type="paragraph" w:customStyle="1" w:styleId="ListParagraph1">
    <w:name w:val="List Paragraph1"/>
    <w:basedOn w:val="a"/>
    <w:uiPriority w:val="99"/>
    <w:rsid w:val="00BF07BC"/>
    <w:pPr>
      <w:suppressAutoHyphens/>
    </w:pPr>
    <w:rPr>
      <w:rFonts w:eastAsia="PMingLiU"/>
      <w:kern w:val="2"/>
      <w:lang w:eastAsia="ar-SA"/>
    </w:rPr>
  </w:style>
  <w:style w:type="paragraph" w:customStyle="1" w:styleId="52">
    <w:name w:val="Абзац списка5"/>
    <w:basedOn w:val="a"/>
    <w:uiPriority w:val="99"/>
    <w:rsid w:val="00BF07BC"/>
    <w:pPr>
      <w:spacing w:line="276" w:lineRule="auto"/>
      <w:ind w:left="720" w:firstLine="709"/>
      <w:contextualSpacing/>
      <w:jc w:val="both"/>
    </w:pPr>
    <w:rPr>
      <w:sz w:val="28"/>
      <w:szCs w:val="22"/>
      <w:lang w:eastAsia="en-US"/>
    </w:rPr>
  </w:style>
  <w:style w:type="paragraph" w:customStyle="1" w:styleId="60">
    <w:name w:val="Абзац списка6"/>
    <w:basedOn w:val="a"/>
    <w:uiPriority w:val="99"/>
    <w:rsid w:val="00BF07BC"/>
    <w:pPr>
      <w:spacing w:line="276" w:lineRule="auto"/>
      <w:ind w:left="720" w:firstLine="709"/>
      <w:contextualSpacing/>
      <w:jc w:val="both"/>
    </w:pPr>
    <w:rPr>
      <w:sz w:val="28"/>
      <w:szCs w:val="22"/>
      <w:lang w:eastAsia="en-US"/>
    </w:rPr>
  </w:style>
  <w:style w:type="numbering" w:customStyle="1" w:styleId="1a">
    <w:name w:val="Нет списка1"/>
    <w:next w:val="a2"/>
    <w:uiPriority w:val="99"/>
    <w:semiHidden/>
    <w:unhideWhenUsed/>
    <w:rsid w:val="00FE3DD1"/>
  </w:style>
  <w:style w:type="paragraph" w:customStyle="1" w:styleId="36">
    <w:name w:val="Основной текст3"/>
    <w:basedOn w:val="a"/>
    <w:rsid w:val="00FE3DD1"/>
    <w:pPr>
      <w:widowControl w:val="0"/>
      <w:shd w:val="clear" w:color="auto" w:fill="FFFFFF"/>
      <w:spacing w:before="120" w:after="720" w:line="0" w:lineRule="atLeast"/>
      <w:ind w:hanging="340"/>
    </w:pPr>
    <w:rPr>
      <w:spacing w:val="1"/>
      <w:sz w:val="25"/>
      <w:szCs w:val="25"/>
    </w:rPr>
  </w:style>
  <w:style w:type="character" w:customStyle="1" w:styleId="2b">
    <w:name w:val="Заголовок №2_"/>
    <w:link w:val="2c"/>
    <w:rsid w:val="00FE3DD1"/>
    <w:rPr>
      <w:b/>
      <w:bCs/>
      <w:sz w:val="25"/>
      <w:szCs w:val="25"/>
      <w:shd w:val="clear" w:color="auto" w:fill="FFFFFF"/>
    </w:rPr>
  </w:style>
  <w:style w:type="paragraph" w:customStyle="1" w:styleId="2c">
    <w:name w:val="Заголовок №2"/>
    <w:basedOn w:val="a"/>
    <w:link w:val="2b"/>
    <w:rsid w:val="00FE3DD1"/>
    <w:pPr>
      <w:widowControl w:val="0"/>
      <w:shd w:val="clear" w:color="auto" w:fill="FFFFFF"/>
      <w:spacing w:before="840" w:after="300" w:line="322" w:lineRule="exact"/>
      <w:jc w:val="center"/>
      <w:outlineLvl w:val="1"/>
    </w:pPr>
    <w:rPr>
      <w:b/>
      <w:bCs/>
      <w:sz w:val="25"/>
      <w:szCs w:val="25"/>
    </w:rPr>
  </w:style>
  <w:style w:type="character" w:customStyle="1" w:styleId="2d">
    <w:name w:val="Основной текст2"/>
    <w:rsid w:val="00FE3DD1"/>
    <w:rPr>
      <w:rFonts w:ascii="Times New Roman" w:eastAsia="Times New Roman" w:hAnsi="Times New Roman" w:cs="Times New Roman"/>
      <w:b w:val="0"/>
      <w:bCs w:val="0"/>
      <w:i w:val="0"/>
      <w:iCs w:val="0"/>
      <w:smallCaps w:val="0"/>
      <w:strike w:val="0"/>
      <w:color w:val="000000"/>
      <w:spacing w:val="1"/>
      <w:w w:val="100"/>
      <w:position w:val="0"/>
      <w:sz w:val="25"/>
      <w:szCs w:val="25"/>
      <w:u w:val="none"/>
      <w:shd w:val="clear" w:color="auto" w:fill="FFFFFF"/>
    </w:rPr>
  </w:style>
  <w:style w:type="character" w:customStyle="1" w:styleId="43">
    <w:name w:val="Основной текст (4)_"/>
    <w:link w:val="44"/>
    <w:rsid w:val="00FE3DD1"/>
    <w:rPr>
      <w:shd w:val="clear" w:color="auto" w:fill="FFFFFF"/>
    </w:rPr>
  </w:style>
  <w:style w:type="paragraph" w:customStyle="1" w:styleId="44">
    <w:name w:val="Основной текст (4)"/>
    <w:basedOn w:val="a"/>
    <w:link w:val="43"/>
    <w:rsid w:val="00FE3DD1"/>
    <w:pPr>
      <w:widowControl w:val="0"/>
      <w:shd w:val="clear" w:color="auto" w:fill="FFFFFF"/>
      <w:spacing w:before="240" w:after="120" w:line="0" w:lineRule="atLeast"/>
      <w:jc w:val="center"/>
    </w:pPr>
  </w:style>
  <w:style w:type="character" w:customStyle="1" w:styleId="afffff">
    <w:name w:val="Подпись к таблице_"/>
    <w:link w:val="afffff0"/>
    <w:rsid w:val="00FE3DD1"/>
    <w:rPr>
      <w:spacing w:val="3"/>
      <w:sz w:val="21"/>
      <w:szCs w:val="21"/>
      <w:shd w:val="clear" w:color="auto" w:fill="FFFFFF"/>
    </w:rPr>
  </w:style>
  <w:style w:type="paragraph" w:customStyle="1" w:styleId="afffff0">
    <w:name w:val="Подпись к таблице"/>
    <w:basedOn w:val="a"/>
    <w:link w:val="afffff"/>
    <w:rsid w:val="00FE3DD1"/>
    <w:pPr>
      <w:widowControl w:val="0"/>
      <w:shd w:val="clear" w:color="auto" w:fill="FFFFFF"/>
      <w:spacing w:line="0" w:lineRule="atLeast"/>
    </w:pPr>
    <w:rPr>
      <w:spacing w:val="3"/>
      <w:sz w:val="21"/>
      <w:szCs w:val="21"/>
    </w:rPr>
  </w:style>
  <w:style w:type="character" w:customStyle="1" w:styleId="105pt0pt">
    <w:name w:val="Основной текст + 10;5 pt;Интервал 0 pt"/>
    <w:rsid w:val="00FE3DD1"/>
    <w:rPr>
      <w:rFonts w:ascii="Times New Roman" w:eastAsia="Times New Roman" w:hAnsi="Times New Roman" w:cs="Times New Roman"/>
      <w:b w:val="0"/>
      <w:bCs w:val="0"/>
      <w:i w:val="0"/>
      <w:iCs w:val="0"/>
      <w:smallCaps w:val="0"/>
      <w:strike w:val="0"/>
      <w:color w:val="000000"/>
      <w:spacing w:val="3"/>
      <w:w w:val="100"/>
      <w:position w:val="0"/>
      <w:sz w:val="21"/>
      <w:szCs w:val="21"/>
      <w:u w:val="none"/>
      <w:shd w:val="clear" w:color="auto" w:fill="FFFFFF"/>
      <w:lang w:val="ru-RU"/>
    </w:rPr>
  </w:style>
  <w:style w:type="character" w:customStyle="1" w:styleId="61">
    <w:name w:val="Основной текст (6)_"/>
    <w:link w:val="62"/>
    <w:rsid w:val="00FE3DD1"/>
    <w:rPr>
      <w:b/>
      <w:bCs/>
      <w:sz w:val="25"/>
      <w:szCs w:val="25"/>
      <w:shd w:val="clear" w:color="auto" w:fill="FFFFFF"/>
    </w:rPr>
  </w:style>
  <w:style w:type="character" w:customStyle="1" w:styleId="7">
    <w:name w:val="Основной текст (7)_"/>
    <w:link w:val="70"/>
    <w:rsid w:val="00FE3DD1"/>
    <w:rPr>
      <w:b/>
      <w:bCs/>
      <w:spacing w:val="2"/>
      <w:sz w:val="21"/>
      <w:szCs w:val="21"/>
      <w:shd w:val="clear" w:color="auto" w:fill="FFFFFF"/>
    </w:rPr>
  </w:style>
  <w:style w:type="character" w:customStyle="1" w:styleId="70pt">
    <w:name w:val="Основной текст (7) + Не полужирный;Интервал 0 pt"/>
    <w:rsid w:val="00FE3DD1"/>
    <w:rPr>
      <w:rFonts w:ascii="Times New Roman" w:eastAsia="Times New Roman" w:hAnsi="Times New Roman" w:cs="Times New Roman"/>
      <w:b/>
      <w:bCs/>
      <w:i w:val="0"/>
      <w:iCs w:val="0"/>
      <w:smallCaps w:val="0"/>
      <w:strike w:val="0"/>
      <w:color w:val="000000"/>
      <w:spacing w:val="3"/>
      <w:w w:val="100"/>
      <w:position w:val="0"/>
      <w:sz w:val="21"/>
      <w:szCs w:val="21"/>
      <w:u w:val="none"/>
      <w:lang w:val="ru-RU"/>
    </w:rPr>
  </w:style>
  <w:style w:type="paragraph" w:customStyle="1" w:styleId="62">
    <w:name w:val="Основной текст (6)"/>
    <w:basedOn w:val="a"/>
    <w:link w:val="61"/>
    <w:rsid w:val="00FE3DD1"/>
    <w:pPr>
      <w:widowControl w:val="0"/>
      <w:shd w:val="clear" w:color="auto" w:fill="FFFFFF"/>
      <w:spacing w:before="420" w:after="240" w:line="322" w:lineRule="exact"/>
    </w:pPr>
    <w:rPr>
      <w:b/>
      <w:bCs/>
      <w:sz w:val="25"/>
      <w:szCs w:val="25"/>
    </w:rPr>
  </w:style>
  <w:style w:type="paragraph" w:customStyle="1" w:styleId="70">
    <w:name w:val="Основной текст (7)"/>
    <w:basedOn w:val="a"/>
    <w:link w:val="7"/>
    <w:rsid w:val="00FE3DD1"/>
    <w:pPr>
      <w:widowControl w:val="0"/>
      <w:shd w:val="clear" w:color="auto" w:fill="FFFFFF"/>
      <w:spacing w:before="240" w:after="300" w:line="0" w:lineRule="atLeast"/>
    </w:pPr>
    <w:rPr>
      <w:b/>
      <w:bCs/>
      <w:spacing w:val="2"/>
      <w:sz w:val="21"/>
      <w:szCs w:val="21"/>
    </w:rPr>
  </w:style>
  <w:style w:type="character" w:customStyle="1" w:styleId="8">
    <w:name w:val="Основной текст (8)_"/>
    <w:link w:val="80"/>
    <w:rsid w:val="00FE3DD1"/>
    <w:rPr>
      <w:i/>
      <w:iCs/>
      <w:spacing w:val="1"/>
      <w:shd w:val="clear" w:color="auto" w:fill="FFFFFF"/>
    </w:rPr>
  </w:style>
  <w:style w:type="paragraph" w:customStyle="1" w:styleId="80">
    <w:name w:val="Основной текст (8)"/>
    <w:basedOn w:val="a"/>
    <w:link w:val="8"/>
    <w:rsid w:val="00FE3DD1"/>
    <w:pPr>
      <w:widowControl w:val="0"/>
      <w:shd w:val="clear" w:color="auto" w:fill="FFFFFF"/>
      <w:spacing w:before="240" w:after="60" w:line="0" w:lineRule="atLeast"/>
    </w:pPr>
    <w:rPr>
      <w:i/>
      <w:iCs/>
      <w:spacing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0791635">
      <w:bodyDiv w:val="1"/>
      <w:marLeft w:val="0"/>
      <w:marRight w:val="0"/>
      <w:marTop w:val="0"/>
      <w:marBottom w:val="0"/>
      <w:divBdr>
        <w:top w:val="none" w:sz="0" w:space="0" w:color="auto"/>
        <w:left w:val="none" w:sz="0" w:space="0" w:color="auto"/>
        <w:bottom w:val="none" w:sz="0" w:space="0" w:color="auto"/>
        <w:right w:val="none" w:sz="0" w:space="0" w:color="auto"/>
      </w:divBdr>
    </w:div>
    <w:div w:id="1500341658">
      <w:marLeft w:val="0"/>
      <w:marRight w:val="0"/>
      <w:marTop w:val="0"/>
      <w:marBottom w:val="0"/>
      <w:divBdr>
        <w:top w:val="none" w:sz="0" w:space="0" w:color="auto"/>
        <w:left w:val="none" w:sz="0" w:space="0" w:color="auto"/>
        <w:bottom w:val="none" w:sz="0" w:space="0" w:color="auto"/>
        <w:right w:val="none" w:sz="0" w:space="0" w:color="auto"/>
      </w:divBdr>
    </w:div>
    <w:div w:id="150034165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okovskaya.donland.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bokovskaya.donland.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bokovskaya.donland.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okovskaya.donland.ru" TargetMode="External"/><Relationship Id="rId5" Type="http://schemas.openxmlformats.org/officeDocument/2006/relationships/settings" Target="settings.xml"/><Relationship Id="rId15" Type="http://schemas.openxmlformats.org/officeDocument/2006/relationships/hyperlink" Target="https://bokovskaya.donland.ru" TargetMode="External"/><Relationship Id="rId10" Type="http://schemas.openxmlformats.org/officeDocument/2006/relationships/hyperlink" Target="https://bokovskaya.donland.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garantF1://12024624.0" TargetMode="External"/><Relationship Id="rId14" Type="http://schemas.openxmlformats.org/officeDocument/2006/relationships/hyperlink" Target="https://bokovskaya.donland.r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ohorova_EV.KI\Desktop\&#1064;&#1072;&#1073;&#1083;&#1086;&#1085;&#1099;-&#1090;&#1077;&#1082;&#1091;&#1097;&#1080;&#1077;\&#1055;&#1086;&#1089;&#1090;&#1072;&#1085;&#1086;&#1074;&#1083;&#1077;&#1085;&#1080;&#1077;%20&#1055;&#1088;&#1072;&#1074;&#1080;&#1090;&#1077;&#1083;&#1100;&#1089;&#1090;&#1074;&#107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0054E-3F6C-4100-86F1-D46325D57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 Правительства</Template>
  <TotalTime>3083</TotalTime>
  <Pages>21</Pages>
  <Words>6575</Words>
  <Characters>37483</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Ростовская область</Company>
  <LinksUpToDate>false</LinksUpToDate>
  <CharactersWithSpaces>43971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ARM-19-1</cp:lastModifiedBy>
  <cp:revision>496</cp:revision>
  <cp:lastPrinted>2021-02-10T13:16:00Z</cp:lastPrinted>
  <dcterms:created xsi:type="dcterms:W3CDTF">2017-08-22T10:56:00Z</dcterms:created>
  <dcterms:modified xsi:type="dcterms:W3CDTF">2021-02-17T11:57:00Z</dcterms:modified>
</cp:coreProperties>
</file>